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41" w:rsidRDefault="00195F41" w:rsidP="0019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95F41" w:rsidRDefault="00195F41" w:rsidP="0019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11" w:rsidRDefault="00A83211" w:rsidP="0019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D4">
        <w:rPr>
          <w:rFonts w:ascii="Times New Roman" w:hAnsi="Times New Roman" w:cs="Times New Roman"/>
          <w:b/>
          <w:sz w:val="28"/>
          <w:szCs w:val="28"/>
        </w:rPr>
        <w:t>Форма аналитического отчета о результатах социально-психологического тестирования</w:t>
      </w:r>
    </w:p>
    <w:p w:rsidR="00195F41" w:rsidRPr="009F26D4" w:rsidRDefault="00195F41" w:rsidP="0019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4" w:type="dxa"/>
        <w:tblLayout w:type="fixed"/>
        <w:tblLook w:val="04A0"/>
      </w:tblPr>
      <w:tblGrid>
        <w:gridCol w:w="1374"/>
        <w:gridCol w:w="1572"/>
        <w:gridCol w:w="706"/>
        <w:gridCol w:w="992"/>
        <w:gridCol w:w="851"/>
        <w:gridCol w:w="1134"/>
        <w:gridCol w:w="992"/>
        <w:gridCol w:w="992"/>
        <w:gridCol w:w="1418"/>
        <w:gridCol w:w="850"/>
        <w:gridCol w:w="1276"/>
        <w:gridCol w:w="992"/>
        <w:gridCol w:w="1134"/>
        <w:gridCol w:w="1061"/>
        <w:gridCol w:w="10"/>
      </w:tblGrid>
      <w:tr w:rsidR="00195F41" w:rsidRPr="004667BB" w:rsidTr="00195F41">
        <w:trPr>
          <w:gridAfter w:val="1"/>
          <w:wAfter w:w="10" w:type="dxa"/>
        </w:trPr>
        <w:tc>
          <w:tcPr>
            <w:tcW w:w="1374" w:type="dxa"/>
          </w:tcPr>
          <w:p w:rsidR="00195F41" w:rsidRPr="00506D77" w:rsidRDefault="00195F41" w:rsidP="00195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D77">
              <w:rPr>
                <w:rFonts w:ascii="Times New Roman" w:hAnsi="Times New Roman" w:cs="Times New Roman"/>
                <w:b/>
              </w:rPr>
              <w:t>Субъект РФ</w:t>
            </w:r>
          </w:p>
        </w:tc>
        <w:tc>
          <w:tcPr>
            <w:tcW w:w="1572" w:type="dxa"/>
            <w:vMerge w:val="restart"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  <w:r w:rsidRPr="00195F41">
              <w:rPr>
                <w:rFonts w:ascii="Times New Roman" w:hAnsi="Times New Roman" w:cs="Times New Roman"/>
              </w:rPr>
              <w:t>Численность обучающихся, подлежащих тестированию</w:t>
            </w:r>
          </w:p>
        </w:tc>
        <w:tc>
          <w:tcPr>
            <w:tcW w:w="1698" w:type="dxa"/>
            <w:gridSpan w:val="2"/>
            <w:vMerge w:val="restart"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  <w:r w:rsidRPr="00195F41">
              <w:rPr>
                <w:rFonts w:ascii="Times New Roman" w:hAnsi="Times New Roman" w:cs="Times New Roman"/>
              </w:rPr>
              <w:t>Численность участников тестирования</w:t>
            </w:r>
          </w:p>
        </w:tc>
        <w:tc>
          <w:tcPr>
            <w:tcW w:w="1985" w:type="dxa"/>
            <w:gridSpan w:val="2"/>
            <w:vMerge w:val="restart"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  <w:r w:rsidRPr="00195F41">
              <w:rPr>
                <w:rFonts w:ascii="Times New Roman" w:hAnsi="Times New Roman" w:cs="Times New Roman"/>
              </w:rPr>
              <w:t>Численность официально отказавшихся от участия в СПТ</w:t>
            </w:r>
          </w:p>
        </w:tc>
        <w:tc>
          <w:tcPr>
            <w:tcW w:w="1984" w:type="dxa"/>
            <w:gridSpan w:val="2"/>
            <w:vMerge w:val="restart"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  <w:r w:rsidRPr="00195F41">
              <w:rPr>
                <w:rFonts w:ascii="Times New Roman" w:hAnsi="Times New Roman" w:cs="Times New Roman"/>
              </w:rPr>
              <w:t>Численность участников СПТ с недостоверными ответами (</w:t>
            </w:r>
            <w:proofErr w:type="spellStart"/>
            <w:r w:rsidRPr="00195F41">
              <w:rPr>
                <w:rFonts w:ascii="Times New Roman" w:hAnsi="Times New Roman" w:cs="Times New Roman"/>
              </w:rPr>
              <w:t>резинстентность</w:t>
            </w:r>
            <w:proofErr w:type="spellEnd"/>
            <w:r w:rsidRPr="00195F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  <w:r w:rsidRPr="00195F41">
              <w:rPr>
                <w:rFonts w:ascii="Times New Roman" w:hAnsi="Times New Roman" w:cs="Times New Roman"/>
              </w:rPr>
              <w:t xml:space="preserve">Численность участников СПТ с повышенной вероятностью </w:t>
            </w:r>
            <w:r w:rsidR="00590948" w:rsidRPr="00195F41">
              <w:rPr>
                <w:rFonts w:ascii="Times New Roman" w:hAnsi="Times New Roman" w:cs="Times New Roman"/>
              </w:rPr>
              <w:t>вовлечения (</w:t>
            </w:r>
            <w:r w:rsidRPr="00195F41">
              <w:rPr>
                <w:rFonts w:ascii="Times New Roman" w:hAnsi="Times New Roman" w:cs="Times New Roman"/>
              </w:rPr>
              <w:t>ПВВ)</w:t>
            </w:r>
          </w:p>
        </w:tc>
        <w:tc>
          <w:tcPr>
            <w:tcW w:w="4463" w:type="dxa"/>
            <w:gridSpan w:val="4"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  <w:r w:rsidRPr="00195F41">
              <w:rPr>
                <w:rFonts w:ascii="Times New Roman" w:hAnsi="Times New Roman" w:cs="Times New Roman"/>
              </w:rPr>
              <w:t>Структура ПВВ</w:t>
            </w:r>
          </w:p>
        </w:tc>
      </w:tr>
      <w:tr w:rsidR="00195F41" w:rsidRPr="004667BB" w:rsidTr="00195F41">
        <w:trPr>
          <w:trHeight w:val="897"/>
        </w:trPr>
        <w:tc>
          <w:tcPr>
            <w:tcW w:w="1374" w:type="dxa"/>
            <w:vMerge w:val="restart"/>
          </w:tcPr>
          <w:p w:rsidR="00195F41" w:rsidRPr="00506D77" w:rsidRDefault="00195F41" w:rsidP="00195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D77">
              <w:rPr>
                <w:rFonts w:ascii="Times New Roman" w:hAnsi="Times New Roman" w:cs="Times New Roman"/>
                <w:b/>
              </w:rPr>
              <w:t>Ненецкий автономный округ</w:t>
            </w:r>
          </w:p>
        </w:tc>
        <w:tc>
          <w:tcPr>
            <w:tcW w:w="1572" w:type="dxa"/>
            <w:vMerge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95F41" w:rsidRPr="00195F41" w:rsidRDefault="00195F41" w:rsidP="0019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95F41" w:rsidRPr="004667BB" w:rsidRDefault="00195F41" w:rsidP="008E5305">
            <w:pPr>
              <w:jc w:val="center"/>
              <w:rPr>
                <w:rFonts w:ascii="Times New Roman" w:hAnsi="Times New Roman" w:cs="Times New Roman"/>
              </w:rPr>
            </w:pPr>
            <w:r w:rsidRPr="004667BB">
              <w:rPr>
                <w:rFonts w:ascii="Times New Roman" w:hAnsi="Times New Roman" w:cs="Times New Roman"/>
              </w:rPr>
              <w:t xml:space="preserve">Явная </w:t>
            </w:r>
            <w:proofErr w:type="spellStart"/>
            <w:r w:rsidRPr="004667BB">
              <w:rPr>
                <w:rFonts w:ascii="Times New Roman" w:hAnsi="Times New Roman" w:cs="Times New Roman"/>
              </w:rPr>
              <w:t>рискогенность</w:t>
            </w:r>
            <w:proofErr w:type="spellEnd"/>
            <w:r w:rsidRPr="004667BB">
              <w:rPr>
                <w:rFonts w:ascii="Times New Roman" w:hAnsi="Times New Roman" w:cs="Times New Roman"/>
              </w:rPr>
              <w:t xml:space="preserve"> («группа риска»)</w:t>
            </w:r>
          </w:p>
        </w:tc>
        <w:tc>
          <w:tcPr>
            <w:tcW w:w="2205" w:type="dxa"/>
            <w:gridSpan w:val="3"/>
          </w:tcPr>
          <w:p w:rsidR="00195F41" w:rsidRPr="004667BB" w:rsidRDefault="00590948" w:rsidP="008E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Латентная </w:t>
            </w:r>
            <w:proofErr w:type="spellStart"/>
            <w:r>
              <w:rPr>
                <w:rFonts w:ascii="Times New Roman" w:hAnsi="Times New Roman" w:cs="Times New Roman"/>
              </w:rPr>
              <w:t>рискогенность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</w:t>
            </w:r>
            <w:r w:rsidR="00195F41" w:rsidRPr="004667BB">
              <w:rPr>
                <w:rFonts w:ascii="Times New Roman" w:hAnsi="Times New Roman" w:cs="Times New Roman"/>
              </w:rPr>
              <w:t xml:space="preserve"> «особого внимания»)</w:t>
            </w:r>
          </w:p>
        </w:tc>
      </w:tr>
      <w:tr w:rsidR="00195F41" w:rsidRPr="004667BB" w:rsidTr="00195F41">
        <w:tc>
          <w:tcPr>
            <w:tcW w:w="1374" w:type="dxa"/>
            <w:vMerge/>
            <w:vAlign w:val="center"/>
          </w:tcPr>
          <w:p w:rsidR="00195F41" w:rsidRPr="004667BB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6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992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195F41" w:rsidRPr="00195F41" w:rsidRDefault="00195F41" w:rsidP="0056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95F41" w:rsidRPr="00195F41" w:rsidRDefault="00195F41" w:rsidP="0043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95F41" w:rsidRPr="00195F41" w:rsidRDefault="00195F41" w:rsidP="0043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</w:tcPr>
          <w:p w:rsidR="00195F41" w:rsidRPr="00195F41" w:rsidRDefault="00195F41" w:rsidP="0043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1" w:type="dxa"/>
            <w:gridSpan w:val="2"/>
          </w:tcPr>
          <w:p w:rsidR="00195F41" w:rsidRPr="00195F41" w:rsidRDefault="00195F41" w:rsidP="0043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F4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195F41" w:rsidRPr="00A939CD" w:rsidTr="00195F41">
        <w:tc>
          <w:tcPr>
            <w:tcW w:w="1374" w:type="dxa"/>
            <w:vMerge/>
            <w:vAlign w:val="center"/>
          </w:tcPr>
          <w:p w:rsidR="00195F41" w:rsidRPr="00A939CD" w:rsidRDefault="00195F41" w:rsidP="00195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195F41" w:rsidRPr="00A939CD" w:rsidRDefault="00A939CD" w:rsidP="00195F41">
            <w:pPr>
              <w:jc w:val="center"/>
              <w:rPr>
                <w:rFonts w:ascii="Times New Roman" w:hAnsi="Times New Roman" w:cs="Times New Roman"/>
              </w:rPr>
            </w:pPr>
            <w:r w:rsidRPr="00A939CD">
              <w:rPr>
                <w:rFonts w:ascii="Times New Roman" w:hAnsi="Times New Roman" w:cs="Times New Roman"/>
              </w:rPr>
              <w:t>30</w:t>
            </w:r>
            <w:r w:rsidR="00A14A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6" w:type="dxa"/>
            <w:vAlign w:val="center"/>
          </w:tcPr>
          <w:p w:rsidR="00195F41" w:rsidRPr="00A939CD" w:rsidRDefault="002A633A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4A7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vAlign w:val="center"/>
          </w:tcPr>
          <w:p w:rsidR="00195F41" w:rsidRPr="00A939CD" w:rsidRDefault="002A633A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4A7C">
              <w:rPr>
                <w:rFonts w:ascii="Times New Roman" w:hAnsi="Times New Roman" w:cs="Times New Roman"/>
              </w:rPr>
              <w:t>2</w:t>
            </w:r>
            <w:r w:rsidR="00195F41" w:rsidRPr="00A93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195F41" w:rsidRPr="00A939CD" w:rsidRDefault="00A14A7C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73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195F41" w:rsidRPr="00A939CD" w:rsidRDefault="000518CA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364">
              <w:rPr>
                <w:rFonts w:ascii="Times New Roman" w:hAnsi="Times New Roman" w:cs="Times New Roman"/>
              </w:rPr>
              <w:t>0</w:t>
            </w:r>
            <w:r w:rsidR="00195F41" w:rsidRPr="00A93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95F41" w:rsidRPr="00A939CD" w:rsidRDefault="00A14A7C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92" w:type="dxa"/>
            <w:vAlign w:val="center"/>
          </w:tcPr>
          <w:p w:rsidR="00195F41" w:rsidRPr="00A939CD" w:rsidRDefault="00A939CD" w:rsidP="00195F41">
            <w:pPr>
              <w:jc w:val="center"/>
              <w:rPr>
                <w:rFonts w:ascii="Times New Roman" w:hAnsi="Times New Roman" w:cs="Times New Roman"/>
              </w:rPr>
            </w:pPr>
            <w:r w:rsidRPr="00A939CD">
              <w:rPr>
                <w:rFonts w:ascii="Times New Roman" w:hAnsi="Times New Roman" w:cs="Times New Roman"/>
              </w:rPr>
              <w:t>1</w:t>
            </w:r>
            <w:r w:rsidR="00A14A7C">
              <w:rPr>
                <w:rFonts w:ascii="Times New Roman" w:hAnsi="Times New Roman" w:cs="Times New Roman"/>
              </w:rPr>
              <w:t>1</w:t>
            </w:r>
            <w:r w:rsidR="00195F41" w:rsidRPr="00A93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95F41" w:rsidRPr="00A939CD" w:rsidRDefault="00A14A7C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50" w:type="dxa"/>
            <w:vAlign w:val="center"/>
          </w:tcPr>
          <w:p w:rsidR="00195F41" w:rsidRPr="00A939CD" w:rsidRDefault="00A14A7C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95F41" w:rsidRPr="00A93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95F41" w:rsidRPr="00A939CD" w:rsidRDefault="002A633A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A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195F41" w:rsidRPr="00A939CD" w:rsidRDefault="00A939CD" w:rsidP="00195F41">
            <w:pPr>
              <w:jc w:val="center"/>
              <w:rPr>
                <w:rFonts w:ascii="Times New Roman" w:hAnsi="Times New Roman" w:cs="Times New Roman"/>
              </w:rPr>
            </w:pPr>
            <w:r w:rsidRPr="00A939CD">
              <w:rPr>
                <w:rFonts w:ascii="Times New Roman" w:hAnsi="Times New Roman" w:cs="Times New Roman"/>
              </w:rPr>
              <w:t>2</w:t>
            </w:r>
            <w:r w:rsidR="00A14A7C">
              <w:rPr>
                <w:rFonts w:ascii="Times New Roman" w:hAnsi="Times New Roman" w:cs="Times New Roman"/>
              </w:rPr>
              <w:t>3</w:t>
            </w:r>
            <w:r w:rsidR="00195F41" w:rsidRPr="00A939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95F41" w:rsidRPr="00A939CD" w:rsidRDefault="002A633A" w:rsidP="0019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4A7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71" w:type="dxa"/>
            <w:gridSpan w:val="2"/>
            <w:vAlign w:val="center"/>
          </w:tcPr>
          <w:p w:rsidR="00195F41" w:rsidRPr="00A939CD" w:rsidRDefault="00A939CD" w:rsidP="00195F41">
            <w:pPr>
              <w:jc w:val="center"/>
              <w:rPr>
                <w:rFonts w:ascii="Times New Roman" w:hAnsi="Times New Roman" w:cs="Times New Roman"/>
              </w:rPr>
            </w:pPr>
            <w:r w:rsidRPr="00A939CD">
              <w:rPr>
                <w:rFonts w:ascii="Times New Roman" w:hAnsi="Times New Roman" w:cs="Times New Roman"/>
              </w:rPr>
              <w:t>7</w:t>
            </w:r>
            <w:r w:rsidR="00A14A7C">
              <w:rPr>
                <w:rFonts w:ascii="Times New Roman" w:hAnsi="Times New Roman" w:cs="Times New Roman"/>
              </w:rPr>
              <w:t>7</w:t>
            </w:r>
            <w:r w:rsidR="00195F41" w:rsidRPr="00A939CD">
              <w:rPr>
                <w:rFonts w:ascii="Times New Roman" w:hAnsi="Times New Roman" w:cs="Times New Roman"/>
              </w:rPr>
              <w:t>%</w:t>
            </w:r>
          </w:p>
        </w:tc>
      </w:tr>
    </w:tbl>
    <w:p w:rsidR="00734C1D" w:rsidRPr="00A939CD" w:rsidRDefault="00734C1D" w:rsidP="00195F41">
      <w:pPr>
        <w:spacing w:after="0" w:line="240" w:lineRule="auto"/>
        <w:rPr>
          <w:rFonts w:ascii="Times New Roman" w:hAnsi="Times New Roman" w:cs="Times New Roman"/>
        </w:rPr>
      </w:pPr>
    </w:p>
    <w:sectPr w:rsidR="00734C1D" w:rsidRPr="00A939CD" w:rsidSect="00A832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06" w:rsidRDefault="00474606" w:rsidP="00195F41">
      <w:pPr>
        <w:spacing w:after="0" w:line="240" w:lineRule="auto"/>
      </w:pPr>
      <w:r>
        <w:separator/>
      </w:r>
    </w:p>
  </w:endnote>
  <w:endnote w:type="continuationSeparator" w:id="0">
    <w:p w:rsidR="00474606" w:rsidRDefault="00474606" w:rsidP="001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06" w:rsidRDefault="00474606" w:rsidP="00195F41">
      <w:pPr>
        <w:spacing w:after="0" w:line="240" w:lineRule="auto"/>
      </w:pPr>
      <w:r>
        <w:separator/>
      </w:r>
    </w:p>
  </w:footnote>
  <w:footnote w:type="continuationSeparator" w:id="0">
    <w:p w:rsidR="00474606" w:rsidRDefault="00474606" w:rsidP="00195F41">
      <w:pPr>
        <w:spacing w:after="0" w:line="240" w:lineRule="auto"/>
      </w:pPr>
      <w:r>
        <w:continuationSeparator/>
      </w:r>
    </w:p>
  </w:footnote>
  <w:footnote w:id="1">
    <w:p w:rsidR="00195F41" w:rsidRPr="00195F41" w:rsidRDefault="00195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195F4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5F41">
        <w:rPr>
          <w:rFonts w:ascii="Times New Roman" w:hAnsi="Times New Roman" w:cs="Times New Roman"/>
          <w:sz w:val="24"/>
          <w:szCs w:val="24"/>
        </w:rPr>
        <w:t xml:space="preserve"> от числа подлежащих тестированию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33"/>
    <w:rsid w:val="000518CA"/>
    <w:rsid w:val="00123847"/>
    <w:rsid w:val="00195F41"/>
    <w:rsid w:val="001F279F"/>
    <w:rsid w:val="0023352C"/>
    <w:rsid w:val="002A633A"/>
    <w:rsid w:val="002A7D2A"/>
    <w:rsid w:val="002E6E38"/>
    <w:rsid w:val="0046270B"/>
    <w:rsid w:val="004667BB"/>
    <w:rsid w:val="00474606"/>
    <w:rsid w:val="004C6F3A"/>
    <w:rsid w:val="004F58F0"/>
    <w:rsid w:val="00506D77"/>
    <w:rsid w:val="00553B4F"/>
    <w:rsid w:val="00590948"/>
    <w:rsid w:val="006526B1"/>
    <w:rsid w:val="00734C1D"/>
    <w:rsid w:val="007448D2"/>
    <w:rsid w:val="007B4C36"/>
    <w:rsid w:val="007D5B45"/>
    <w:rsid w:val="00854067"/>
    <w:rsid w:val="00975EE7"/>
    <w:rsid w:val="00985600"/>
    <w:rsid w:val="009F26D4"/>
    <w:rsid w:val="00A14A7C"/>
    <w:rsid w:val="00A72446"/>
    <w:rsid w:val="00A77364"/>
    <w:rsid w:val="00A83211"/>
    <w:rsid w:val="00A92518"/>
    <w:rsid w:val="00A939CD"/>
    <w:rsid w:val="00B25D33"/>
    <w:rsid w:val="00BC09EA"/>
    <w:rsid w:val="00C50B87"/>
    <w:rsid w:val="00C81131"/>
    <w:rsid w:val="00C93828"/>
    <w:rsid w:val="00C96842"/>
    <w:rsid w:val="00D35034"/>
    <w:rsid w:val="00E9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5F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5F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5F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F23E-7823-41E0-A3E7-D4ABE22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26</cp:revision>
  <cp:lastPrinted>2019-12-24T09:40:00Z</cp:lastPrinted>
  <dcterms:created xsi:type="dcterms:W3CDTF">2019-12-11T13:41:00Z</dcterms:created>
  <dcterms:modified xsi:type="dcterms:W3CDTF">2022-01-24T11:47:00Z</dcterms:modified>
</cp:coreProperties>
</file>