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2713" w:rsidRDefault="00EF2713" w:rsidP="00EF2713">
      <w:pPr>
        <w:shd w:val="clear" w:color="auto" w:fill="FFFFFF"/>
        <w:jc w:val="center"/>
        <w:rPr>
          <w:b/>
          <w:bCs w:val="0"/>
          <w:color w:val="auto"/>
          <w:spacing w:val="1"/>
          <w:sz w:val="21"/>
          <w:szCs w:val="21"/>
        </w:rPr>
      </w:pPr>
    </w:p>
    <w:p w:rsidR="00EF2713" w:rsidRDefault="00EF2713" w:rsidP="00EF2713">
      <w:pPr>
        <w:pStyle w:val="a6"/>
        <w:jc w:val="center"/>
        <w:rPr>
          <w:b/>
          <w:sz w:val="26"/>
          <w:szCs w:val="26"/>
        </w:rPr>
      </w:pPr>
      <w:r>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margin">
              <wp:posOffset>13335</wp:posOffset>
            </wp:positionV>
            <wp:extent cx="819150" cy="13049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61732" t="19383" r="10210"/>
                    <a:stretch>
                      <a:fillRect/>
                    </a:stretch>
                  </pic:blipFill>
                  <pic:spPr bwMode="auto">
                    <a:xfrm>
                      <a:off x="0" y="0"/>
                      <a:ext cx="819150" cy="13049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sz w:val="26"/>
          <w:szCs w:val="26"/>
        </w:rPr>
        <w:t>государственное бюджетное общеобразовательное учреждение</w:t>
      </w:r>
    </w:p>
    <w:p w:rsidR="00EF2713" w:rsidRDefault="00EF2713" w:rsidP="00EF2713">
      <w:pPr>
        <w:pStyle w:val="a6"/>
        <w:jc w:val="center"/>
        <w:rPr>
          <w:b/>
          <w:sz w:val="26"/>
          <w:szCs w:val="26"/>
        </w:rPr>
      </w:pPr>
      <w:r>
        <w:rPr>
          <w:b/>
          <w:sz w:val="26"/>
          <w:szCs w:val="26"/>
        </w:rPr>
        <w:t>Ненецкого автономного округа</w:t>
      </w:r>
    </w:p>
    <w:p w:rsidR="00EF2713" w:rsidRDefault="00EF2713" w:rsidP="00EF2713">
      <w:pPr>
        <w:pStyle w:val="a6"/>
        <w:jc w:val="center"/>
        <w:rPr>
          <w:b/>
          <w:sz w:val="26"/>
          <w:szCs w:val="26"/>
        </w:rPr>
      </w:pPr>
      <w:r>
        <w:rPr>
          <w:b/>
          <w:sz w:val="26"/>
          <w:szCs w:val="26"/>
        </w:rPr>
        <w:t xml:space="preserve"> «Средняя школа № 3»</w:t>
      </w:r>
    </w:p>
    <w:p w:rsidR="00EF2713" w:rsidRDefault="00EF2713" w:rsidP="00EF2713">
      <w:pPr>
        <w:pStyle w:val="a6"/>
        <w:pBdr>
          <w:bottom w:val="single" w:sz="12" w:space="1" w:color="auto"/>
        </w:pBdr>
        <w:jc w:val="center"/>
        <w:rPr>
          <w:b/>
          <w:sz w:val="26"/>
          <w:szCs w:val="26"/>
        </w:rPr>
      </w:pPr>
      <w:r>
        <w:rPr>
          <w:b/>
          <w:sz w:val="26"/>
          <w:szCs w:val="26"/>
        </w:rPr>
        <w:t>(ГБОУ НАО «СШ № 3»)</w:t>
      </w:r>
    </w:p>
    <w:p w:rsidR="00EF2713" w:rsidRDefault="00EF2713" w:rsidP="00EF2713">
      <w:pPr>
        <w:pStyle w:val="a6"/>
        <w:jc w:val="center"/>
        <w:rPr>
          <w:color w:val="000000"/>
        </w:rPr>
      </w:pPr>
    </w:p>
    <w:p w:rsidR="00EF2713" w:rsidRDefault="00EF2713" w:rsidP="00EF2713">
      <w:pPr>
        <w:rPr>
          <w:color w:val="auto"/>
        </w:rPr>
      </w:pPr>
    </w:p>
    <w:tbl>
      <w:tblPr>
        <w:tblW w:w="0" w:type="auto"/>
        <w:tblLook w:val="04A0" w:firstRow="1" w:lastRow="0" w:firstColumn="1" w:lastColumn="0" w:noHBand="0" w:noVBand="1"/>
      </w:tblPr>
      <w:tblGrid>
        <w:gridCol w:w="4741"/>
        <w:gridCol w:w="4613"/>
      </w:tblGrid>
      <w:tr w:rsidR="00EF2713" w:rsidTr="00EF2713">
        <w:trPr>
          <w:trHeight w:val="1170"/>
        </w:trPr>
        <w:tc>
          <w:tcPr>
            <w:tcW w:w="6870" w:type="dxa"/>
            <w:hideMark/>
          </w:tcPr>
          <w:p w:rsidR="00EF2713" w:rsidRDefault="00EF2713" w:rsidP="00EF2713">
            <w:pPr>
              <w:spacing w:line="360" w:lineRule="auto"/>
              <w:ind w:firstLine="357"/>
              <w:rPr>
                <w:lang w:eastAsia="en-US" w:bidi="en-US"/>
              </w:rPr>
            </w:pPr>
            <w:r>
              <w:rPr>
                <w:b/>
                <w:bCs w:val="0"/>
                <w:lang w:eastAsia="en-US" w:bidi="en-US"/>
              </w:rPr>
              <w:t>СОГЛАСОВАНО</w:t>
            </w:r>
            <w:r>
              <w:rPr>
                <w:lang w:eastAsia="en-US" w:bidi="en-US"/>
              </w:rPr>
              <w:br/>
              <w:t>на МО учителей истории</w:t>
            </w:r>
          </w:p>
          <w:p w:rsidR="00EF2713" w:rsidRDefault="00EF2713" w:rsidP="00EF2713">
            <w:pPr>
              <w:spacing w:line="360" w:lineRule="auto"/>
              <w:ind w:firstLine="357"/>
              <w:rPr>
                <w:lang w:eastAsia="en-US" w:bidi="en-US"/>
              </w:rPr>
            </w:pPr>
            <w:r>
              <w:rPr>
                <w:lang w:eastAsia="en-US" w:bidi="en-US"/>
              </w:rPr>
              <w:t>ГБОУ НАО «СШ № 3»</w:t>
            </w:r>
            <w:r>
              <w:rPr>
                <w:lang w:eastAsia="en-US" w:bidi="en-US"/>
              </w:rPr>
              <w:br/>
              <w:t>(протокол от</w:t>
            </w:r>
            <w:r>
              <w:rPr>
                <w:lang w:val="en-US" w:eastAsia="en-US" w:bidi="en-US"/>
              </w:rPr>
              <w:t> </w:t>
            </w:r>
            <w:r>
              <w:rPr>
                <w:lang w:eastAsia="en-US" w:bidi="en-US"/>
              </w:rPr>
              <w:t>30.08.2022 №</w:t>
            </w:r>
            <w:r>
              <w:rPr>
                <w:lang w:val="en-US" w:eastAsia="en-US" w:bidi="en-US"/>
              </w:rPr>
              <w:t> </w:t>
            </w:r>
            <w:r>
              <w:rPr>
                <w:lang w:eastAsia="en-US" w:bidi="en-US"/>
              </w:rPr>
              <w:t>1)</w:t>
            </w:r>
          </w:p>
        </w:tc>
        <w:tc>
          <w:tcPr>
            <w:tcW w:w="6852" w:type="dxa"/>
            <w:hideMark/>
          </w:tcPr>
          <w:p w:rsidR="00EF2713" w:rsidRDefault="00EF2713" w:rsidP="00EF2713">
            <w:pPr>
              <w:spacing w:line="360" w:lineRule="auto"/>
              <w:ind w:firstLine="357"/>
              <w:jc w:val="right"/>
              <w:rPr>
                <w:lang w:eastAsia="en-US" w:bidi="en-US"/>
              </w:rPr>
            </w:pPr>
            <w:r>
              <w:rPr>
                <w:b/>
                <w:bCs w:val="0"/>
                <w:lang w:eastAsia="en-US" w:bidi="en-US"/>
              </w:rPr>
              <w:t>УТВЕРЖДЕНО</w:t>
            </w:r>
            <w:r>
              <w:rPr>
                <w:lang w:eastAsia="en-US" w:bidi="en-US"/>
              </w:rPr>
              <w:br/>
              <w:t>директор ГБОУ НАО «СШ № 3»</w:t>
            </w:r>
            <w:r>
              <w:rPr>
                <w:lang w:eastAsia="en-US" w:bidi="en-US"/>
              </w:rPr>
              <w:br/>
              <w:t>приказ от</w:t>
            </w:r>
            <w:r>
              <w:rPr>
                <w:lang w:val="en-US" w:eastAsia="en-US" w:bidi="en-US"/>
              </w:rPr>
              <w:t> </w:t>
            </w:r>
            <w:r>
              <w:rPr>
                <w:lang w:eastAsia="en-US" w:bidi="en-US"/>
              </w:rPr>
              <w:t>30.08.2022 №</w:t>
            </w:r>
            <w:r>
              <w:rPr>
                <w:lang w:val="en-US" w:eastAsia="en-US" w:bidi="en-US"/>
              </w:rPr>
              <w:t> </w:t>
            </w:r>
            <w:r>
              <w:rPr>
                <w:lang w:eastAsia="en-US" w:bidi="en-US"/>
              </w:rPr>
              <w:t>137</w:t>
            </w:r>
          </w:p>
        </w:tc>
      </w:tr>
    </w:tbl>
    <w:p w:rsidR="00EF2713" w:rsidRDefault="000544AF" w:rsidP="00EF2713">
      <w:pPr>
        <w:rPr>
          <w:rFonts w:eastAsia="Calibri"/>
          <w:lang w:eastAsia="en-US"/>
        </w:rPr>
      </w:pPr>
      <w:r>
        <w:rPr>
          <w:noProof/>
        </w:rPr>
        <w:drawing>
          <wp:anchor distT="0" distB="0" distL="114300" distR="114300" simplePos="0" relativeHeight="251660288" behindDoc="0" locked="0" layoutInCell="1" allowOverlap="1" wp14:anchorId="0BADB36D">
            <wp:simplePos x="0" y="0"/>
            <wp:positionH relativeFrom="margin">
              <wp:align>right</wp:align>
            </wp:positionH>
            <wp:positionV relativeFrom="paragraph">
              <wp:posOffset>13335</wp:posOffset>
            </wp:positionV>
            <wp:extent cx="2657475" cy="781050"/>
            <wp:effectExtent l="0" t="0" r="952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781050"/>
                    </a:xfrm>
                    <a:prstGeom prst="rect">
                      <a:avLst/>
                    </a:prstGeom>
                    <a:noFill/>
                  </pic:spPr>
                </pic:pic>
              </a:graphicData>
            </a:graphic>
          </wp:anchor>
        </w:drawing>
      </w:r>
    </w:p>
    <w:p w:rsidR="00EF2713" w:rsidRDefault="00EF2713" w:rsidP="00EF2713">
      <w:pPr>
        <w:rPr>
          <w:rFonts w:eastAsia="Calibri"/>
          <w:sz w:val="24"/>
          <w:szCs w:val="24"/>
          <w:lang w:eastAsia="en-US"/>
        </w:rPr>
      </w:pPr>
    </w:p>
    <w:p w:rsidR="00EF2713" w:rsidRDefault="00EF2713" w:rsidP="00EF2713">
      <w:pPr>
        <w:spacing w:after="160" w:line="252" w:lineRule="auto"/>
        <w:jc w:val="center"/>
        <w:rPr>
          <w:b/>
          <w:sz w:val="48"/>
          <w:u w:val="single"/>
        </w:rPr>
      </w:pPr>
    </w:p>
    <w:p w:rsidR="00EF2713" w:rsidRDefault="00EF2713" w:rsidP="00EF2713">
      <w:pPr>
        <w:spacing w:after="160" w:line="252" w:lineRule="auto"/>
        <w:jc w:val="center"/>
        <w:rPr>
          <w:b/>
          <w:sz w:val="48"/>
          <w:u w:val="single"/>
        </w:rPr>
      </w:pPr>
    </w:p>
    <w:p w:rsidR="00EF2713" w:rsidRDefault="00EF2713" w:rsidP="00EF2713">
      <w:pPr>
        <w:spacing w:after="160" w:line="252" w:lineRule="auto"/>
        <w:jc w:val="center"/>
        <w:rPr>
          <w:b/>
          <w:sz w:val="48"/>
          <w:u w:val="single"/>
        </w:rPr>
      </w:pPr>
    </w:p>
    <w:p w:rsidR="00EF2713" w:rsidRDefault="00EF2713" w:rsidP="00EF2713">
      <w:pPr>
        <w:spacing w:after="160" w:line="252" w:lineRule="auto"/>
        <w:jc w:val="center"/>
        <w:rPr>
          <w:b/>
          <w:sz w:val="48"/>
          <w:u w:val="single"/>
        </w:rPr>
      </w:pPr>
    </w:p>
    <w:p w:rsidR="00EF2713" w:rsidRDefault="00EF2713" w:rsidP="00EF2713">
      <w:pPr>
        <w:spacing w:after="160" w:line="252" w:lineRule="auto"/>
        <w:jc w:val="center"/>
        <w:rPr>
          <w:b/>
          <w:sz w:val="48"/>
          <w:u w:val="single"/>
        </w:rPr>
      </w:pPr>
    </w:p>
    <w:p w:rsidR="00EF2713" w:rsidRDefault="00EF2713" w:rsidP="00EF2713">
      <w:pPr>
        <w:spacing w:after="160" w:line="252" w:lineRule="auto"/>
        <w:jc w:val="center"/>
        <w:rPr>
          <w:b/>
          <w:sz w:val="48"/>
          <w:u w:val="single"/>
        </w:rPr>
      </w:pPr>
      <w:r>
        <w:rPr>
          <w:b/>
          <w:sz w:val="48"/>
          <w:u w:val="single"/>
        </w:rPr>
        <w:t>Рабочая программа</w:t>
      </w:r>
    </w:p>
    <w:p w:rsidR="00EF2713" w:rsidRDefault="00EF2713" w:rsidP="00EF2713">
      <w:pPr>
        <w:spacing w:after="160" w:line="252" w:lineRule="auto"/>
        <w:jc w:val="center"/>
        <w:rPr>
          <w:b/>
          <w:sz w:val="48"/>
          <w:u w:val="single"/>
        </w:rPr>
      </w:pPr>
      <w:r>
        <w:rPr>
          <w:b/>
          <w:sz w:val="48"/>
          <w:u w:val="single"/>
        </w:rPr>
        <w:t>по обществознанию</w:t>
      </w:r>
    </w:p>
    <w:p w:rsidR="00EF2713" w:rsidRDefault="00EF2713" w:rsidP="00EF2713">
      <w:pPr>
        <w:spacing w:after="160" w:line="252" w:lineRule="auto"/>
        <w:jc w:val="center"/>
        <w:rPr>
          <w:sz w:val="48"/>
        </w:rPr>
      </w:pPr>
      <w:r>
        <w:rPr>
          <w:sz w:val="48"/>
        </w:rPr>
        <w:t>для обучающихся 6 классов</w:t>
      </w:r>
    </w:p>
    <w:p w:rsidR="00EF2713" w:rsidRDefault="00EF2713" w:rsidP="00EF2713">
      <w:pPr>
        <w:rPr>
          <w:sz w:val="24"/>
        </w:rPr>
      </w:pPr>
      <w:r>
        <w:t xml:space="preserve">   </w:t>
      </w:r>
    </w:p>
    <w:p w:rsidR="00EF2713" w:rsidRDefault="00EF2713" w:rsidP="00EF2713"/>
    <w:p w:rsidR="00EF2713" w:rsidRDefault="00EF2713" w:rsidP="00EF2713"/>
    <w:p w:rsidR="00EF2713" w:rsidRDefault="00EF2713" w:rsidP="00EF2713"/>
    <w:p w:rsidR="00EF2713" w:rsidRDefault="00EF2713" w:rsidP="00EF2713">
      <w:pPr>
        <w:spacing w:after="160" w:line="252" w:lineRule="auto"/>
        <w:jc w:val="center"/>
      </w:pPr>
      <w:r>
        <w:t xml:space="preserve"> </w:t>
      </w:r>
    </w:p>
    <w:p w:rsidR="00EF2713" w:rsidRDefault="00EF2713" w:rsidP="00EF2713">
      <w:pPr>
        <w:spacing w:after="160" w:line="252" w:lineRule="auto"/>
        <w:jc w:val="center"/>
      </w:pPr>
    </w:p>
    <w:p w:rsidR="00EF2713" w:rsidRDefault="00EF2713" w:rsidP="00EF2713">
      <w:pPr>
        <w:spacing w:after="160" w:line="252" w:lineRule="auto"/>
        <w:jc w:val="center"/>
      </w:pPr>
    </w:p>
    <w:p w:rsidR="00EF2713" w:rsidRDefault="00EF2713" w:rsidP="00EF2713">
      <w:pPr>
        <w:spacing w:after="160" w:line="252" w:lineRule="auto"/>
        <w:jc w:val="center"/>
      </w:pPr>
    </w:p>
    <w:p w:rsidR="00EF2713" w:rsidRDefault="00EF2713" w:rsidP="00EF2713">
      <w:pPr>
        <w:spacing w:after="160" w:line="252" w:lineRule="auto"/>
        <w:jc w:val="center"/>
      </w:pPr>
      <w:r>
        <w:t xml:space="preserve">                                                                                       </w:t>
      </w:r>
    </w:p>
    <w:p w:rsidR="00EF2713" w:rsidRDefault="00EF2713" w:rsidP="00EF2713">
      <w:pPr>
        <w:spacing w:after="160" w:line="252" w:lineRule="auto"/>
        <w:jc w:val="center"/>
        <w:rPr>
          <w:iCs/>
          <w:sz w:val="32"/>
          <w:szCs w:val="32"/>
        </w:rPr>
      </w:pPr>
    </w:p>
    <w:p w:rsidR="00EF2713" w:rsidRDefault="00EF2713" w:rsidP="00EF2713">
      <w:pPr>
        <w:spacing w:after="160" w:line="252" w:lineRule="auto"/>
        <w:jc w:val="center"/>
        <w:rPr>
          <w:iCs/>
          <w:sz w:val="32"/>
          <w:szCs w:val="32"/>
        </w:rPr>
      </w:pPr>
      <w:r>
        <w:rPr>
          <w:iCs/>
          <w:sz w:val="32"/>
          <w:szCs w:val="32"/>
        </w:rPr>
        <w:t>2022 год</w:t>
      </w:r>
    </w:p>
    <w:p w:rsidR="003D5E5F" w:rsidRPr="00747750" w:rsidRDefault="003D5E5F" w:rsidP="003D5E5F">
      <w:pPr>
        <w:autoSpaceDE w:val="0"/>
        <w:autoSpaceDN w:val="0"/>
        <w:adjustRightInd w:val="0"/>
        <w:jc w:val="center"/>
        <w:rPr>
          <w:b/>
          <w:bCs w:val="0"/>
          <w:color w:val="auto"/>
        </w:rPr>
      </w:pPr>
      <w:r w:rsidRPr="00747750">
        <w:rPr>
          <w:b/>
          <w:bCs w:val="0"/>
          <w:color w:val="auto"/>
        </w:rPr>
        <w:lastRenderedPageBreak/>
        <w:t>Пояснительная записка</w:t>
      </w:r>
    </w:p>
    <w:p w:rsidR="00F0312D" w:rsidRPr="00747750" w:rsidRDefault="00F0312D" w:rsidP="003D5E5F">
      <w:pPr>
        <w:autoSpaceDE w:val="0"/>
        <w:autoSpaceDN w:val="0"/>
        <w:adjustRightInd w:val="0"/>
        <w:jc w:val="center"/>
        <w:rPr>
          <w:b/>
          <w:bCs w:val="0"/>
          <w:color w:val="auto"/>
        </w:rPr>
      </w:pPr>
    </w:p>
    <w:p w:rsidR="00F0312D" w:rsidRPr="00747750" w:rsidRDefault="00F0312D" w:rsidP="00F0312D">
      <w:pPr>
        <w:jc w:val="both"/>
        <w:rPr>
          <w:color w:val="auto"/>
        </w:rPr>
      </w:pPr>
      <w:r w:rsidRPr="00747750">
        <w:rPr>
          <w:color w:val="auto"/>
        </w:rPr>
        <w:t>Рабочая программа на 20</w:t>
      </w:r>
      <w:r w:rsidR="00687907">
        <w:rPr>
          <w:color w:val="auto"/>
        </w:rPr>
        <w:t>2</w:t>
      </w:r>
      <w:r w:rsidR="00FB3276">
        <w:rPr>
          <w:color w:val="auto"/>
        </w:rPr>
        <w:t>2</w:t>
      </w:r>
      <w:r w:rsidRPr="00747750">
        <w:rPr>
          <w:color w:val="auto"/>
        </w:rPr>
        <w:t>-202</w:t>
      </w:r>
      <w:r w:rsidR="00FB3276">
        <w:rPr>
          <w:color w:val="auto"/>
        </w:rPr>
        <w:t>3</w:t>
      </w:r>
      <w:r w:rsidRPr="00747750">
        <w:rPr>
          <w:color w:val="auto"/>
        </w:rPr>
        <w:t xml:space="preserve"> учебный год по предмету «Обществознание» в 6 класс</w:t>
      </w:r>
      <w:r w:rsidR="00FB3276">
        <w:rPr>
          <w:color w:val="auto"/>
        </w:rPr>
        <w:t>ах</w:t>
      </w:r>
      <w:r w:rsidRPr="00747750">
        <w:rPr>
          <w:color w:val="auto"/>
        </w:rPr>
        <w:t xml:space="preserve"> составлена на основе </w:t>
      </w:r>
      <w:proofErr w:type="gramStart"/>
      <w:r w:rsidRPr="00747750">
        <w:rPr>
          <w:color w:val="auto"/>
        </w:rPr>
        <w:t>авторской  программы</w:t>
      </w:r>
      <w:proofErr w:type="gramEnd"/>
      <w:r w:rsidRPr="00747750">
        <w:rPr>
          <w:color w:val="auto"/>
        </w:rPr>
        <w:t xml:space="preserve"> под редакцией Л.Н. Боголюбова (Обществознание. Рабочие программы. Предметная линия учебников под редакцией Л. Н. Боголюбова. 5 – 9 классы: пособие для учителя </w:t>
      </w:r>
      <w:proofErr w:type="spellStart"/>
      <w:r w:rsidRPr="00747750">
        <w:rPr>
          <w:color w:val="auto"/>
        </w:rPr>
        <w:t>общеобразоват</w:t>
      </w:r>
      <w:proofErr w:type="spellEnd"/>
      <w:r w:rsidRPr="00747750">
        <w:rPr>
          <w:color w:val="auto"/>
        </w:rPr>
        <w:t>. организаций / [Л. Н. Боголюбов, Н. И. Городецкая, Л. Ф. Иванова и др.], - М.: Просвещение,  20</w:t>
      </w:r>
      <w:r w:rsidR="00FB3276">
        <w:rPr>
          <w:color w:val="auto"/>
        </w:rPr>
        <w:t>20,</w:t>
      </w:r>
      <w:r w:rsidRPr="00747750">
        <w:rPr>
          <w:color w:val="auto"/>
        </w:rPr>
        <w:t xml:space="preserve"> в соответствии с требованиями Федерального государственного образовательного  стандарта основного общего образования и основной  образовательной программы  основного общего образования </w:t>
      </w:r>
      <w:r w:rsidR="00687907">
        <w:rPr>
          <w:color w:val="auto"/>
        </w:rPr>
        <w:t>ГБОУ НАО «СШ № 3».</w:t>
      </w:r>
    </w:p>
    <w:p w:rsidR="00F0312D" w:rsidRPr="00747750" w:rsidRDefault="00F0312D" w:rsidP="00F0312D">
      <w:pPr>
        <w:pStyle w:val="a6"/>
        <w:widowControl/>
        <w:jc w:val="both"/>
        <w:rPr>
          <w:sz w:val="28"/>
          <w:szCs w:val="28"/>
        </w:rPr>
      </w:pPr>
    </w:p>
    <w:p w:rsidR="00F0312D" w:rsidRPr="00747750" w:rsidRDefault="00F0312D" w:rsidP="00F0312D">
      <w:pPr>
        <w:pStyle w:val="a6"/>
        <w:widowControl/>
        <w:jc w:val="both"/>
        <w:rPr>
          <w:sz w:val="28"/>
          <w:szCs w:val="28"/>
        </w:rPr>
      </w:pPr>
      <w:r w:rsidRPr="00747750">
        <w:rPr>
          <w:sz w:val="28"/>
          <w:szCs w:val="28"/>
        </w:rPr>
        <w:t xml:space="preserve">     Содержание рабочей программы по предмету «Обществознание » будет реализовано на основе учебника Обществознание. 6 класс</w:t>
      </w:r>
      <w:r w:rsidR="00687907">
        <w:rPr>
          <w:sz w:val="28"/>
          <w:szCs w:val="28"/>
        </w:rPr>
        <w:t xml:space="preserve">: учеб. для </w:t>
      </w:r>
      <w:proofErr w:type="spellStart"/>
      <w:r w:rsidR="00687907">
        <w:rPr>
          <w:sz w:val="28"/>
          <w:szCs w:val="28"/>
        </w:rPr>
        <w:t>общеобразоват</w:t>
      </w:r>
      <w:proofErr w:type="spellEnd"/>
      <w:r w:rsidR="00687907">
        <w:rPr>
          <w:sz w:val="28"/>
          <w:szCs w:val="28"/>
        </w:rPr>
        <w:t>. Организаций/ Боголюбов Л.Н. и др</w:t>
      </w:r>
      <w:r w:rsidRPr="00747750">
        <w:rPr>
          <w:sz w:val="28"/>
          <w:szCs w:val="28"/>
        </w:rPr>
        <w:t>. М.: Просвещение, 20</w:t>
      </w:r>
      <w:r w:rsidR="00687907">
        <w:rPr>
          <w:sz w:val="28"/>
          <w:szCs w:val="28"/>
        </w:rPr>
        <w:t>20</w:t>
      </w:r>
    </w:p>
    <w:p w:rsidR="00F0312D" w:rsidRPr="00747750" w:rsidRDefault="00F0312D" w:rsidP="00F0312D">
      <w:pPr>
        <w:jc w:val="both"/>
        <w:rPr>
          <w:color w:val="auto"/>
        </w:rPr>
      </w:pPr>
    </w:p>
    <w:p w:rsidR="00F0312D" w:rsidRPr="00747750" w:rsidRDefault="00F0312D" w:rsidP="003D5E5F">
      <w:pPr>
        <w:autoSpaceDE w:val="0"/>
        <w:autoSpaceDN w:val="0"/>
        <w:adjustRightInd w:val="0"/>
        <w:jc w:val="center"/>
        <w:rPr>
          <w:b/>
          <w:bCs w:val="0"/>
          <w:color w:val="auto"/>
        </w:rPr>
      </w:pPr>
    </w:p>
    <w:p w:rsidR="00F0312D" w:rsidRPr="00747750" w:rsidRDefault="00F0312D" w:rsidP="00F0312D">
      <w:pPr>
        <w:jc w:val="both"/>
        <w:rPr>
          <w:color w:val="auto"/>
        </w:rPr>
      </w:pPr>
      <w:r w:rsidRPr="00747750">
        <w:rPr>
          <w:color w:val="auto"/>
        </w:rPr>
        <w:t xml:space="preserve">       Согласно учебному плану  на изучение предмета «Обществознание» в 6 классе выделен 1 час в неделю, что составляет 34 часа в год.</w:t>
      </w:r>
    </w:p>
    <w:p w:rsidR="003D5E5F" w:rsidRPr="00747750" w:rsidRDefault="003D5E5F" w:rsidP="003D5E5F">
      <w:pPr>
        <w:rPr>
          <w:color w:val="auto"/>
        </w:rPr>
      </w:pPr>
    </w:p>
    <w:p w:rsidR="003D5E5F" w:rsidRPr="00747750" w:rsidRDefault="003D5E5F" w:rsidP="0075222D">
      <w:pPr>
        <w:spacing w:after="200" w:line="276" w:lineRule="auto"/>
        <w:rPr>
          <w:b/>
          <w:bCs w:val="0"/>
          <w:color w:val="auto"/>
        </w:rPr>
      </w:pPr>
      <w:r w:rsidRPr="00747750">
        <w:rPr>
          <w:b/>
          <w:color w:val="auto"/>
        </w:rPr>
        <w:t xml:space="preserve">Планируемые результаты обучения и освоения содержания курса обществознания 6 класса. </w:t>
      </w:r>
    </w:p>
    <w:p w:rsidR="003D5E5F" w:rsidRPr="00747750" w:rsidRDefault="003D5E5F" w:rsidP="003D5E5F">
      <w:pPr>
        <w:pStyle w:val="a6"/>
        <w:ind w:firstLine="709"/>
        <w:jc w:val="both"/>
        <w:rPr>
          <w:sz w:val="28"/>
          <w:szCs w:val="28"/>
        </w:rPr>
      </w:pPr>
      <w:r w:rsidRPr="00747750">
        <w:rPr>
          <w:sz w:val="28"/>
          <w:szCs w:val="28"/>
        </w:rPr>
        <w:t xml:space="preserve"> </w:t>
      </w:r>
    </w:p>
    <w:p w:rsidR="003D5E5F" w:rsidRPr="00747750" w:rsidRDefault="003D5E5F" w:rsidP="003D5E5F">
      <w:pPr>
        <w:pStyle w:val="a6"/>
        <w:ind w:firstLine="709"/>
        <w:jc w:val="both"/>
        <w:rPr>
          <w:sz w:val="28"/>
          <w:szCs w:val="28"/>
        </w:rPr>
      </w:pPr>
      <w:r w:rsidRPr="00747750">
        <w:rPr>
          <w:sz w:val="28"/>
          <w:szCs w:val="28"/>
        </w:rPr>
        <w:t>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w:t>
      </w:r>
    </w:p>
    <w:p w:rsidR="003D5E5F" w:rsidRPr="00747750" w:rsidRDefault="003D5E5F" w:rsidP="003D5E5F">
      <w:pPr>
        <w:jc w:val="both"/>
        <w:rPr>
          <w:color w:val="auto"/>
        </w:rPr>
      </w:pPr>
      <w:r w:rsidRPr="00747750">
        <w:rPr>
          <w:color w:val="auto"/>
        </w:rPr>
        <w:t>Л</w:t>
      </w:r>
      <w:r w:rsidRPr="00747750">
        <w:rPr>
          <w:b/>
          <w:color w:val="auto"/>
        </w:rPr>
        <w:t xml:space="preserve">ичностные результаты:  </w:t>
      </w:r>
    </w:p>
    <w:p w:rsidR="003D5E5F" w:rsidRPr="00747750" w:rsidRDefault="003D5E5F" w:rsidP="003D5E5F">
      <w:pPr>
        <w:pStyle w:val="a4"/>
        <w:numPr>
          <w:ilvl w:val="0"/>
          <w:numId w:val="2"/>
        </w:numPr>
        <w:ind w:left="0" w:firstLine="709"/>
        <w:jc w:val="both"/>
        <w:rPr>
          <w:color w:val="auto"/>
        </w:rPr>
      </w:pPr>
      <w:r w:rsidRPr="00747750">
        <w:rPr>
          <w:color w:val="auto"/>
        </w:rPr>
        <w:t>осознание своей идентичности как гражданина страны, члена семьи, этнической и религиозной группы, локальной и региональной общности;</w:t>
      </w:r>
    </w:p>
    <w:p w:rsidR="003D5E5F" w:rsidRPr="00747750" w:rsidRDefault="003D5E5F" w:rsidP="003D5E5F">
      <w:pPr>
        <w:pStyle w:val="a6"/>
        <w:widowControl/>
        <w:numPr>
          <w:ilvl w:val="0"/>
          <w:numId w:val="3"/>
        </w:numPr>
        <w:suppressAutoHyphens w:val="0"/>
        <w:ind w:left="0" w:firstLine="709"/>
        <w:jc w:val="both"/>
        <w:rPr>
          <w:sz w:val="28"/>
          <w:szCs w:val="28"/>
        </w:rPr>
      </w:pPr>
      <w:r w:rsidRPr="00747750">
        <w:rPr>
          <w:sz w:val="28"/>
          <w:szCs w:val="28"/>
        </w:rPr>
        <w:t>освоение гуманистических традиций и ценностей современного общества, уважение прав и свобод человека;</w:t>
      </w:r>
    </w:p>
    <w:p w:rsidR="003D5E5F" w:rsidRPr="00747750" w:rsidRDefault="003D5E5F" w:rsidP="003D5E5F">
      <w:pPr>
        <w:pStyle w:val="a6"/>
        <w:widowControl/>
        <w:numPr>
          <w:ilvl w:val="0"/>
          <w:numId w:val="3"/>
        </w:numPr>
        <w:suppressAutoHyphens w:val="0"/>
        <w:ind w:left="0" w:firstLine="709"/>
        <w:jc w:val="both"/>
        <w:rPr>
          <w:sz w:val="28"/>
          <w:szCs w:val="28"/>
        </w:rPr>
      </w:pPr>
      <w:r w:rsidRPr="00747750">
        <w:rPr>
          <w:sz w:val="28"/>
          <w:szCs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3D5E5F" w:rsidRPr="00747750" w:rsidRDefault="003D5E5F" w:rsidP="003D5E5F">
      <w:pPr>
        <w:pStyle w:val="a6"/>
        <w:widowControl/>
        <w:numPr>
          <w:ilvl w:val="0"/>
          <w:numId w:val="3"/>
        </w:numPr>
        <w:suppressAutoHyphens w:val="0"/>
        <w:ind w:left="0" w:firstLine="709"/>
        <w:jc w:val="both"/>
        <w:rPr>
          <w:sz w:val="28"/>
          <w:szCs w:val="28"/>
        </w:rPr>
      </w:pPr>
      <w:r w:rsidRPr="00747750">
        <w:rPr>
          <w:sz w:val="28"/>
          <w:szCs w:val="28"/>
        </w:rPr>
        <w:t>понимание культурного многообразия мира, уважение к культуре своего и других народов, толерантность.</w:t>
      </w:r>
    </w:p>
    <w:p w:rsidR="003D5E5F" w:rsidRPr="00747750" w:rsidRDefault="003D5E5F" w:rsidP="003D5E5F">
      <w:pPr>
        <w:jc w:val="both"/>
        <w:rPr>
          <w:b/>
          <w:color w:val="auto"/>
        </w:rPr>
      </w:pPr>
    </w:p>
    <w:p w:rsidR="003D5E5F" w:rsidRPr="00747750" w:rsidRDefault="003D5E5F" w:rsidP="003D5E5F">
      <w:pPr>
        <w:jc w:val="both"/>
        <w:rPr>
          <w:b/>
          <w:color w:val="auto"/>
        </w:rPr>
      </w:pPr>
    </w:p>
    <w:p w:rsidR="00F0312D" w:rsidRPr="00747750" w:rsidRDefault="00F0312D" w:rsidP="00F0312D">
      <w:pPr>
        <w:pStyle w:val="2"/>
        <w:rPr>
          <w:rFonts w:ascii="Times New Roman" w:hAnsi="Times New Roman" w:cs="Times New Roman"/>
          <w:i w:val="0"/>
        </w:rPr>
      </w:pPr>
      <w:bookmarkStart w:id="0" w:name="_Toc405145649"/>
      <w:bookmarkStart w:id="1" w:name="_Toc406058978"/>
      <w:bookmarkStart w:id="2" w:name="_Toc409691627"/>
      <w:bookmarkStart w:id="3" w:name="_Toc410653951"/>
      <w:bookmarkStart w:id="4" w:name="_Toc414553132"/>
      <w:r w:rsidRPr="00747750">
        <w:rPr>
          <w:rFonts w:ascii="Times New Roman" w:hAnsi="Times New Roman" w:cs="Times New Roman"/>
          <w:i w:val="0"/>
        </w:rPr>
        <w:t xml:space="preserve">Метапредметные результаты </w:t>
      </w:r>
      <w:bookmarkEnd w:id="0"/>
      <w:bookmarkEnd w:id="1"/>
      <w:bookmarkEnd w:id="2"/>
      <w:bookmarkEnd w:id="3"/>
      <w:bookmarkEnd w:id="4"/>
    </w:p>
    <w:p w:rsidR="00F0312D" w:rsidRPr="00747750" w:rsidRDefault="00F0312D" w:rsidP="00F0312D">
      <w:pPr>
        <w:ind w:firstLine="709"/>
        <w:jc w:val="both"/>
        <w:rPr>
          <w:b/>
          <w:color w:val="auto"/>
        </w:rPr>
      </w:pPr>
      <w:r w:rsidRPr="00747750">
        <w:rPr>
          <w:b/>
          <w:color w:val="auto"/>
        </w:rPr>
        <w:t>Регулятивные УУД</w:t>
      </w:r>
    </w:p>
    <w:p w:rsidR="00F0312D" w:rsidRPr="00747750" w:rsidRDefault="00F0312D" w:rsidP="00F0312D">
      <w:pPr>
        <w:widowControl w:val="0"/>
        <w:numPr>
          <w:ilvl w:val="0"/>
          <w:numId w:val="10"/>
        </w:numPr>
        <w:tabs>
          <w:tab w:val="left" w:pos="1134"/>
        </w:tabs>
        <w:ind w:left="0" w:firstLine="709"/>
        <w:jc w:val="both"/>
        <w:rPr>
          <w:color w:val="auto"/>
        </w:rPr>
      </w:pPr>
      <w:r w:rsidRPr="00747750">
        <w:rPr>
          <w:color w:val="auto"/>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0312D" w:rsidRPr="00747750" w:rsidRDefault="00F0312D" w:rsidP="00F0312D">
      <w:pPr>
        <w:widowControl w:val="0"/>
        <w:numPr>
          <w:ilvl w:val="0"/>
          <w:numId w:val="11"/>
        </w:numPr>
        <w:tabs>
          <w:tab w:val="left" w:pos="993"/>
        </w:tabs>
        <w:ind w:left="0" w:firstLine="709"/>
        <w:jc w:val="both"/>
        <w:rPr>
          <w:color w:val="auto"/>
        </w:rPr>
      </w:pPr>
      <w:r w:rsidRPr="00747750">
        <w:rPr>
          <w:color w:val="auto"/>
        </w:rPr>
        <w:lastRenderedPageBreak/>
        <w:t>анализировать существующие и планировать будущие образовательные результаты;</w:t>
      </w:r>
    </w:p>
    <w:p w:rsidR="00F0312D" w:rsidRPr="00747750" w:rsidRDefault="00F0312D" w:rsidP="00F0312D">
      <w:pPr>
        <w:widowControl w:val="0"/>
        <w:numPr>
          <w:ilvl w:val="0"/>
          <w:numId w:val="11"/>
        </w:numPr>
        <w:tabs>
          <w:tab w:val="left" w:pos="993"/>
        </w:tabs>
        <w:ind w:left="0" w:firstLine="709"/>
        <w:jc w:val="both"/>
        <w:rPr>
          <w:color w:val="auto"/>
        </w:rPr>
      </w:pPr>
      <w:r w:rsidRPr="00747750">
        <w:rPr>
          <w:color w:val="auto"/>
        </w:rPr>
        <w:t>идентифицировать собственные проблемы и определять главную проблему;</w:t>
      </w:r>
    </w:p>
    <w:p w:rsidR="00F0312D" w:rsidRPr="00747750" w:rsidRDefault="00F0312D" w:rsidP="00F0312D">
      <w:pPr>
        <w:widowControl w:val="0"/>
        <w:numPr>
          <w:ilvl w:val="0"/>
          <w:numId w:val="11"/>
        </w:numPr>
        <w:tabs>
          <w:tab w:val="left" w:pos="993"/>
        </w:tabs>
        <w:ind w:left="0" w:firstLine="709"/>
        <w:jc w:val="both"/>
        <w:rPr>
          <w:color w:val="auto"/>
        </w:rPr>
      </w:pPr>
      <w:r w:rsidRPr="00747750">
        <w:rPr>
          <w:color w:val="auto"/>
        </w:rPr>
        <w:t>выдвигать версии решения проблемы, формулировать гипотезы, предвосхищать конечный результат;</w:t>
      </w:r>
    </w:p>
    <w:p w:rsidR="00F0312D" w:rsidRPr="00747750" w:rsidRDefault="00F0312D" w:rsidP="00F0312D">
      <w:pPr>
        <w:widowControl w:val="0"/>
        <w:numPr>
          <w:ilvl w:val="0"/>
          <w:numId w:val="11"/>
        </w:numPr>
        <w:tabs>
          <w:tab w:val="left" w:pos="993"/>
        </w:tabs>
        <w:ind w:left="0" w:firstLine="709"/>
        <w:jc w:val="both"/>
        <w:rPr>
          <w:color w:val="auto"/>
        </w:rPr>
      </w:pPr>
      <w:r w:rsidRPr="00747750">
        <w:rPr>
          <w:color w:val="auto"/>
        </w:rPr>
        <w:t>ставить цель деятельности на основе определенной проблемы и существующих возможностей;</w:t>
      </w:r>
    </w:p>
    <w:p w:rsidR="00F0312D" w:rsidRPr="00747750" w:rsidRDefault="00F0312D" w:rsidP="00F0312D">
      <w:pPr>
        <w:widowControl w:val="0"/>
        <w:numPr>
          <w:ilvl w:val="0"/>
          <w:numId w:val="11"/>
        </w:numPr>
        <w:tabs>
          <w:tab w:val="left" w:pos="993"/>
        </w:tabs>
        <w:ind w:left="0" w:firstLine="709"/>
        <w:jc w:val="both"/>
        <w:rPr>
          <w:color w:val="auto"/>
        </w:rPr>
      </w:pPr>
      <w:r w:rsidRPr="00747750">
        <w:rPr>
          <w:color w:val="auto"/>
        </w:rPr>
        <w:t>формулировать учебные задачи как шаги достижения поставленной цели деятельности;</w:t>
      </w:r>
    </w:p>
    <w:p w:rsidR="00F0312D" w:rsidRPr="00747750" w:rsidRDefault="00F0312D" w:rsidP="00F0312D">
      <w:pPr>
        <w:widowControl w:val="0"/>
        <w:numPr>
          <w:ilvl w:val="0"/>
          <w:numId w:val="10"/>
        </w:numPr>
        <w:tabs>
          <w:tab w:val="left" w:pos="1134"/>
        </w:tabs>
        <w:ind w:left="0" w:firstLine="709"/>
        <w:jc w:val="both"/>
        <w:rPr>
          <w:b/>
          <w:color w:val="auto"/>
        </w:rPr>
      </w:pPr>
      <w:r w:rsidRPr="00747750">
        <w:rPr>
          <w:color w:val="auto"/>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0312D" w:rsidRPr="00747750" w:rsidRDefault="00F0312D" w:rsidP="00F0312D">
      <w:pPr>
        <w:widowControl w:val="0"/>
        <w:numPr>
          <w:ilvl w:val="0"/>
          <w:numId w:val="11"/>
        </w:numPr>
        <w:tabs>
          <w:tab w:val="left" w:pos="993"/>
        </w:tabs>
        <w:ind w:left="0" w:firstLine="709"/>
        <w:jc w:val="both"/>
        <w:rPr>
          <w:color w:val="auto"/>
        </w:rPr>
      </w:pPr>
      <w:r w:rsidRPr="00747750">
        <w:rPr>
          <w:color w:val="auto"/>
        </w:rPr>
        <w:t>определять необходимые действие(я) в соответствии с учебной и познавательной задачей и составлять алгоритм их выполнения;</w:t>
      </w:r>
    </w:p>
    <w:p w:rsidR="00F0312D" w:rsidRPr="00747750" w:rsidRDefault="00F0312D" w:rsidP="00F0312D">
      <w:pPr>
        <w:widowControl w:val="0"/>
        <w:numPr>
          <w:ilvl w:val="0"/>
          <w:numId w:val="11"/>
        </w:numPr>
        <w:tabs>
          <w:tab w:val="left" w:pos="993"/>
        </w:tabs>
        <w:ind w:left="0" w:firstLine="709"/>
        <w:jc w:val="both"/>
        <w:rPr>
          <w:color w:val="auto"/>
        </w:rPr>
      </w:pPr>
      <w:r w:rsidRPr="00747750">
        <w:rPr>
          <w:color w:val="auto"/>
        </w:rPr>
        <w:t>обосновывать и осуществлять выбор наиболее эффективных способов решения учебных и познавательных задач;</w:t>
      </w:r>
    </w:p>
    <w:p w:rsidR="00F0312D" w:rsidRPr="00747750" w:rsidRDefault="00F0312D" w:rsidP="00F0312D">
      <w:pPr>
        <w:widowControl w:val="0"/>
        <w:numPr>
          <w:ilvl w:val="0"/>
          <w:numId w:val="11"/>
        </w:numPr>
        <w:tabs>
          <w:tab w:val="left" w:pos="993"/>
        </w:tabs>
        <w:ind w:left="0" w:firstLine="709"/>
        <w:jc w:val="both"/>
        <w:rPr>
          <w:color w:val="auto"/>
        </w:rPr>
      </w:pPr>
      <w:r w:rsidRPr="00747750">
        <w:rPr>
          <w:color w:val="auto"/>
        </w:rPr>
        <w:t>определять/находить, в том числе из предложенных вариантов, условия для выполнения учебной и познавательной задачи;</w:t>
      </w:r>
    </w:p>
    <w:p w:rsidR="00F0312D" w:rsidRPr="00747750" w:rsidRDefault="00F0312D" w:rsidP="00F0312D">
      <w:pPr>
        <w:widowControl w:val="0"/>
        <w:numPr>
          <w:ilvl w:val="0"/>
          <w:numId w:val="11"/>
        </w:numPr>
        <w:tabs>
          <w:tab w:val="left" w:pos="993"/>
        </w:tabs>
        <w:ind w:left="0" w:firstLine="709"/>
        <w:jc w:val="both"/>
        <w:rPr>
          <w:color w:val="auto"/>
        </w:rPr>
      </w:pPr>
      <w:r w:rsidRPr="00747750">
        <w:rPr>
          <w:color w:val="auto"/>
        </w:rPr>
        <w:t>выбирать из предложенных вариантов и самостоятельно искать средства/ресурсы для решения задачи/достижения цели;</w:t>
      </w:r>
    </w:p>
    <w:p w:rsidR="00F0312D" w:rsidRPr="00747750" w:rsidRDefault="00F0312D" w:rsidP="00F0312D">
      <w:pPr>
        <w:widowControl w:val="0"/>
        <w:numPr>
          <w:ilvl w:val="0"/>
          <w:numId w:val="11"/>
        </w:numPr>
        <w:tabs>
          <w:tab w:val="left" w:pos="993"/>
        </w:tabs>
        <w:ind w:left="0" w:firstLine="709"/>
        <w:jc w:val="both"/>
        <w:rPr>
          <w:color w:val="auto"/>
        </w:rPr>
      </w:pPr>
      <w:r w:rsidRPr="00747750">
        <w:rPr>
          <w:color w:val="auto"/>
        </w:rPr>
        <w:t>составлять план решения проблемы (выполнения проекта, проведения исследования).</w:t>
      </w:r>
    </w:p>
    <w:p w:rsidR="00F0312D" w:rsidRPr="00747750" w:rsidRDefault="00F0312D" w:rsidP="00F0312D">
      <w:pPr>
        <w:widowControl w:val="0"/>
        <w:numPr>
          <w:ilvl w:val="0"/>
          <w:numId w:val="10"/>
        </w:numPr>
        <w:tabs>
          <w:tab w:val="left" w:pos="1134"/>
        </w:tabs>
        <w:ind w:left="0" w:firstLine="709"/>
        <w:jc w:val="both"/>
        <w:rPr>
          <w:color w:val="auto"/>
        </w:rPr>
      </w:pPr>
      <w:r w:rsidRPr="00747750">
        <w:rPr>
          <w:color w:val="auto"/>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определять совместно с педагогом и сверстниками критерии планируемых результатов и критерии оценки своей учебной деятельности;</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оценивать свою деятельность, аргументируя причины достижения или отсутствия планируемого результата;</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находить достаточные средства для выполнения учебных действий в изменяющейся ситуации и/или при отсутствии планируемого результата;</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сверять свои действия с целью и, при необходимости, исправлять ошибки самостоятельно.</w:t>
      </w:r>
    </w:p>
    <w:p w:rsidR="00F0312D" w:rsidRPr="00747750" w:rsidRDefault="00F0312D" w:rsidP="00F0312D">
      <w:pPr>
        <w:widowControl w:val="0"/>
        <w:numPr>
          <w:ilvl w:val="0"/>
          <w:numId w:val="10"/>
        </w:numPr>
        <w:tabs>
          <w:tab w:val="left" w:pos="1134"/>
        </w:tabs>
        <w:ind w:left="0" w:firstLine="709"/>
        <w:jc w:val="both"/>
        <w:rPr>
          <w:color w:val="auto"/>
        </w:rPr>
      </w:pPr>
      <w:r w:rsidRPr="00747750">
        <w:rPr>
          <w:color w:val="auto"/>
        </w:rPr>
        <w:t>Умение оценивать правильность выполнения учебной задачи, собственные возможности ее решения. Обучающийся сможет:</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определять критерии правильности (корректности) выполнения учебной задачи;</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 xml:space="preserve">анализировать и обосновывать применение соответствующего </w:t>
      </w:r>
      <w:r w:rsidRPr="00747750">
        <w:rPr>
          <w:color w:val="auto"/>
        </w:rPr>
        <w:lastRenderedPageBreak/>
        <w:t>инструментария для выполнения учебной задачи;</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оценивать продукт своей деятельности по заданным и/или самостоятельно определенным критериям в соответствии с целью деятельности.</w:t>
      </w:r>
    </w:p>
    <w:p w:rsidR="00F0312D" w:rsidRPr="00747750" w:rsidRDefault="00F0312D" w:rsidP="00F0312D">
      <w:pPr>
        <w:widowControl w:val="0"/>
        <w:numPr>
          <w:ilvl w:val="0"/>
          <w:numId w:val="10"/>
        </w:numPr>
        <w:tabs>
          <w:tab w:val="left" w:pos="1134"/>
        </w:tabs>
        <w:ind w:left="0" w:firstLine="709"/>
        <w:jc w:val="both"/>
        <w:rPr>
          <w:b/>
          <w:color w:val="auto"/>
        </w:rPr>
      </w:pPr>
      <w:r w:rsidRPr="00747750">
        <w:rPr>
          <w:color w:val="auto"/>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соотносить реальные и планируемые результаты индивидуальной образовательной деятельности и делать выводы;</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принимать решение в учебной ситуации и нести за него ответственность;</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самостоятельно определять причины своего успеха или неуспеха и находить способы выхода из ситуации неуспеха.</w:t>
      </w:r>
    </w:p>
    <w:p w:rsidR="00F0312D" w:rsidRPr="00747750" w:rsidRDefault="00F0312D" w:rsidP="00F0312D">
      <w:pPr>
        <w:widowControl w:val="0"/>
        <w:tabs>
          <w:tab w:val="left" w:pos="993"/>
        </w:tabs>
        <w:ind w:left="709"/>
        <w:jc w:val="both"/>
        <w:rPr>
          <w:color w:val="auto"/>
        </w:rPr>
      </w:pPr>
    </w:p>
    <w:p w:rsidR="00F0312D" w:rsidRPr="00747750" w:rsidRDefault="00F0312D" w:rsidP="00F0312D">
      <w:pPr>
        <w:ind w:firstLine="709"/>
        <w:jc w:val="both"/>
        <w:rPr>
          <w:b/>
          <w:color w:val="auto"/>
        </w:rPr>
      </w:pPr>
      <w:r w:rsidRPr="00747750">
        <w:rPr>
          <w:b/>
          <w:color w:val="auto"/>
        </w:rPr>
        <w:t>Познавательные УУД</w:t>
      </w:r>
    </w:p>
    <w:p w:rsidR="00F0312D" w:rsidRPr="00747750" w:rsidRDefault="00F0312D" w:rsidP="00F0312D">
      <w:pPr>
        <w:widowControl w:val="0"/>
        <w:numPr>
          <w:ilvl w:val="0"/>
          <w:numId w:val="10"/>
        </w:numPr>
        <w:tabs>
          <w:tab w:val="left" w:pos="1134"/>
        </w:tabs>
        <w:ind w:left="0" w:firstLine="709"/>
        <w:jc w:val="both"/>
        <w:rPr>
          <w:color w:val="auto"/>
        </w:rPr>
      </w:pPr>
      <w:r w:rsidRPr="00747750">
        <w:rPr>
          <w:color w:val="auto"/>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выделять общий признак двух или нескольких предметов или явлений и объяснять их сходство;</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объединять предметы и явления в группы по определенным признакам, сравнивать, классифицировать и обобщать факты и явления;</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выделять явление из общего ряда других явлений;</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строить рассуждение на основе сравнения предметов и явлений, выделяя при этом общие признаки;</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излагать полученную информацию, интерпретируя ее в контексте решаемой задачи;</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0312D" w:rsidRPr="00747750" w:rsidRDefault="00F0312D" w:rsidP="00F0312D">
      <w:pPr>
        <w:widowControl w:val="0"/>
        <w:numPr>
          <w:ilvl w:val="0"/>
          <w:numId w:val="10"/>
        </w:numPr>
        <w:tabs>
          <w:tab w:val="left" w:pos="1134"/>
        </w:tabs>
        <w:ind w:left="0" w:firstLine="709"/>
        <w:jc w:val="both"/>
        <w:rPr>
          <w:color w:val="auto"/>
        </w:rPr>
      </w:pPr>
      <w:r w:rsidRPr="00747750">
        <w:rPr>
          <w:color w:val="auto"/>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обозначать символом и знаком предмет и/или явление;</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определять логические связи между предметами и/или явлениями, обозначать данные логические связи с помощью знаков в схеме;</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строить модель/схему на основе условий задачи и/или способа ее решения;</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 xml:space="preserve">строить схему, алгоритм действия, исправлять или восстанавливать неизвестный ранее алгоритм на основе имеющегося знания об объекте, к </w:t>
      </w:r>
      <w:r w:rsidRPr="00747750">
        <w:rPr>
          <w:color w:val="auto"/>
        </w:rPr>
        <w:lastRenderedPageBreak/>
        <w:t>которому применяется алгоритм.</w:t>
      </w:r>
    </w:p>
    <w:p w:rsidR="00F0312D" w:rsidRPr="00747750" w:rsidRDefault="00F0312D" w:rsidP="00F0312D">
      <w:pPr>
        <w:widowControl w:val="0"/>
        <w:numPr>
          <w:ilvl w:val="0"/>
          <w:numId w:val="10"/>
        </w:numPr>
        <w:tabs>
          <w:tab w:val="left" w:pos="1134"/>
        </w:tabs>
        <w:ind w:left="0" w:firstLine="709"/>
        <w:jc w:val="both"/>
        <w:rPr>
          <w:color w:val="auto"/>
        </w:rPr>
      </w:pPr>
      <w:r w:rsidRPr="00747750">
        <w:rPr>
          <w:color w:val="auto"/>
        </w:rPr>
        <w:t>Смысловое чтение. Обучающийся сможет:</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находить в тексте требуемую информацию (в соответствии с целями своей деятельности);</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ориентироваться в содержании текста, понимать целостный смысл текста, структурировать текст;</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устанавливать взаимосвязь описанных в тексте событий, явлений, процессов;</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резюмировать главную идею текста.</w:t>
      </w:r>
    </w:p>
    <w:p w:rsidR="00F0312D" w:rsidRPr="00747750" w:rsidRDefault="00F0312D" w:rsidP="00F0312D">
      <w:pPr>
        <w:pStyle w:val="a4"/>
        <w:numPr>
          <w:ilvl w:val="0"/>
          <w:numId w:val="10"/>
        </w:numPr>
        <w:jc w:val="both"/>
        <w:rPr>
          <w:color w:val="auto"/>
        </w:rPr>
      </w:pPr>
      <w:r w:rsidRPr="00747750">
        <w:rPr>
          <w:color w:val="auto"/>
        </w:rPr>
        <w:t>Развитие мотивации к овладению культурой активного использования поисковых систем. Обучающийся сможет:</w:t>
      </w:r>
    </w:p>
    <w:p w:rsidR="00F0312D" w:rsidRPr="00747750" w:rsidRDefault="00F0312D" w:rsidP="00F0312D">
      <w:pPr>
        <w:pStyle w:val="a4"/>
        <w:numPr>
          <w:ilvl w:val="0"/>
          <w:numId w:val="12"/>
        </w:numPr>
        <w:jc w:val="both"/>
        <w:rPr>
          <w:color w:val="auto"/>
        </w:rPr>
      </w:pPr>
      <w:r w:rsidRPr="00747750">
        <w:rPr>
          <w:color w:val="auto"/>
        </w:rPr>
        <w:t>определять необходимые ключевые поисковые слова и запросы;</w:t>
      </w:r>
    </w:p>
    <w:p w:rsidR="00F0312D" w:rsidRPr="00747750" w:rsidRDefault="00F0312D" w:rsidP="00F0312D">
      <w:pPr>
        <w:pStyle w:val="a4"/>
        <w:numPr>
          <w:ilvl w:val="0"/>
          <w:numId w:val="12"/>
        </w:numPr>
        <w:jc w:val="both"/>
        <w:rPr>
          <w:color w:val="auto"/>
        </w:rPr>
      </w:pPr>
      <w:r w:rsidRPr="00747750">
        <w:rPr>
          <w:color w:val="auto"/>
        </w:rPr>
        <w:t>осуществлять взаимодействие с электронными поисковыми системами;</w:t>
      </w:r>
    </w:p>
    <w:p w:rsidR="00F0312D" w:rsidRPr="00747750" w:rsidRDefault="00F0312D" w:rsidP="00F0312D">
      <w:pPr>
        <w:pStyle w:val="a4"/>
        <w:numPr>
          <w:ilvl w:val="0"/>
          <w:numId w:val="12"/>
        </w:numPr>
        <w:jc w:val="both"/>
        <w:rPr>
          <w:color w:val="auto"/>
        </w:rPr>
      </w:pPr>
      <w:r w:rsidRPr="00747750">
        <w:rPr>
          <w:color w:val="auto"/>
        </w:rPr>
        <w:t>формировать множественную выборку из поисковых источников для объективизации результатов поиска;</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соотносить полученные результаты поиска со своей деятельностью.</w:t>
      </w:r>
    </w:p>
    <w:p w:rsidR="00F0312D" w:rsidRPr="00747750" w:rsidRDefault="00F0312D" w:rsidP="00F0312D">
      <w:pPr>
        <w:widowControl w:val="0"/>
        <w:tabs>
          <w:tab w:val="left" w:pos="993"/>
        </w:tabs>
        <w:jc w:val="both"/>
        <w:rPr>
          <w:color w:val="auto"/>
        </w:rPr>
      </w:pPr>
    </w:p>
    <w:p w:rsidR="00F0312D" w:rsidRPr="00747750" w:rsidRDefault="00F0312D" w:rsidP="00F0312D">
      <w:pPr>
        <w:tabs>
          <w:tab w:val="left" w:pos="993"/>
        </w:tabs>
        <w:ind w:firstLine="709"/>
        <w:jc w:val="both"/>
        <w:rPr>
          <w:b/>
          <w:color w:val="auto"/>
        </w:rPr>
      </w:pPr>
      <w:r w:rsidRPr="00747750">
        <w:rPr>
          <w:b/>
          <w:color w:val="auto"/>
        </w:rPr>
        <w:t>Коммуникативные УУД</w:t>
      </w:r>
    </w:p>
    <w:p w:rsidR="00F0312D" w:rsidRPr="00747750" w:rsidRDefault="00F0312D" w:rsidP="00F0312D">
      <w:pPr>
        <w:pStyle w:val="a4"/>
        <w:widowControl w:val="0"/>
        <w:numPr>
          <w:ilvl w:val="0"/>
          <w:numId w:val="10"/>
        </w:numPr>
        <w:tabs>
          <w:tab w:val="left" w:pos="426"/>
        </w:tabs>
        <w:jc w:val="both"/>
        <w:rPr>
          <w:color w:val="auto"/>
        </w:rPr>
      </w:pPr>
      <w:r w:rsidRPr="00747750">
        <w:rPr>
          <w:color w:val="auto"/>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0312D" w:rsidRPr="00747750" w:rsidRDefault="00F0312D" w:rsidP="00F0312D">
      <w:pPr>
        <w:widowControl w:val="0"/>
        <w:numPr>
          <w:ilvl w:val="0"/>
          <w:numId w:val="13"/>
        </w:numPr>
        <w:tabs>
          <w:tab w:val="left" w:pos="993"/>
        </w:tabs>
        <w:ind w:left="0" w:firstLine="709"/>
        <w:jc w:val="both"/>
        <w:rPr>
          <w:color w:val="auto"/>
        </w:rPr>
      </w:pPr>
      <w:r w:rsidRPr="00747750">
        <w:rPr>
          <w:color w:val="auto"/>
        </w:rPr>
        <w:t>определять возможные роли в совместной деятельности;</w:t>
      </w:r>
    </w:p>
    <w:p w:rsidR="00F0312D" w:rsidRPr="00747750" w:rsidRDefault="00F0312D" w:rsidP="00F0312D">
      <w:pPr>
        <w:widowControl w:val="0"/>
        <w:numPr>
          <w:ilvl w:val="0"/>
          <w:numId w:val="13"/>
        </w:numPr>
        <w:tabs>
          <w:tab w:val="left" w:pos="993"/>
        </w:tabs>
        <w:ind w:left="0" w:firstLine="709"/>
        <w:jc w:val="both"/>
        <w:rPr>
          <w:color w:val="auto"/>
        </w:rPr>
      </w:pPr>
      <w:r w:rsidRPr="00747750">
        <w:rPr>
          <w:color w:val="auto"/>
        </w:rPr>
        <w:t>играть определенную роль в совместной деятельности;</w:t>
      </w:r>
    </w:p>
    <w:p w:rsidR="00F0312D" w:rsidRPr="00747750" w:rsidRDefault="00F0312D" w:rsidP="00F0312D">
      <w:pPr>
        <w:widowControl w:val="0"/>
        <w:numPr>
          <w:ilvl w:val="0"/>
          <w:numId w:val="13"/>
        </w:numPr>
        <w:tabs>
          <w:tab w:val="left" w:pos="993"/>
        </w:tabs>
        <w:ind w:left="0" w:firstLine="709"/>
        <w:jc w:val="both"/>
        <w:rPr>
          <w:color w:val="auto"/>
        </w:rPr>
      </w:pPr>
      <w:r w:rsidRPr="00747750">
        <w:rPr>
          <w:color w:val="auto"/>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0312D" w:rsidRPr="00747750" w:rsidRDefault="00F0312D" w:rsidP="00F0312D">
      <w:pPr>
        <w:widowControl w:val="0"/>
        <w:numPr>
          <w:ilvl w:val="0"/>
          <w:numId w:val="13"/>
        </w:numPr>
        <w:tabs>
          <w:tab w:val="left" w:pos="993"/>
        </w:tabs>
        <w:ind w:left="0" w:firstLine="709"/>
        <w:jc w:val="both"/>
        <w:rPr>
          <w:color w:val="auto"/>
        </w:rPr>
      </w:pPr>
      <w:r w:rsidRPr="00747750">
        <w:rPr>
          <w:color w:val="auto"/>
        </w:rPr>
        <w:t>определять свои действия и действия партнера, которые способствовали или препятствовали продуктивной коммуникации;</w:t>
      </w:r>
    </w:p>
    <w:p w:rsidR="00F0312D" w:rsidRPr="00747750" w:rsidRDefault="00F0312D" w:rsidP="00F0312D">
      <w:pPr>
        <w:widowControl w:val="0"/>
        <w:numPr>
          <w:ilvl w:val="0"/>
          <w:numId w:val="13"/>
        </w:numPr>
        <w:tabs>
          <w:tab w:val="left" w:pos="993"/>
        </w:tabs>
        <w:ind w:left="0" w:firstLine="709"/>
        <w:jc w:val="both"/>
        <w:rPr>
          <w:color w:val="auto"/>
        </w:rPr>
      </w:pPr>
      <w:r w:rsidRPr="00747750">
        <w:rPr>
          <w:color w:val="auto"/>
        </w:rPr>
        <w:t>строить позитивные отношения в процессе учебной и познавательной деятельности;</w:t>
      </w:r>
    </w:p>
    <w:p w:rsidR="00F0312D" w:rsidRPr="00747750" w:rsidRDefault="00F0312D" w:rsidP="00F0312D">
      <w:pPr>
        <w:widowControl w:val="0"/>
        <w:numPr>
          <w:ilvl w:val="0"/>
          <w:numId w:val="13"/>
        </w:numPr>
        <w:tabs>
          <w:tab w:val="left" w:pos="993"/>
        </w:tabs>
        <w:ind w:left="0" w:firstLine="709"/>
        <w:jc w:val="both"/>
        <w:rPr>
          <w:color w:val="auto"/>
        </w:rPr>
      </w:pPr>
      <w:r w:rsidRPr="00747750">
        <w:rPr>
          <w:color w:val="auto"/>
        </w:rPr>
        <w:t>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0312D" w:rsidRPr="00747750" w:rsidRDefault="00F0312D" w:rsidP="00F0312D">
      <w:pPr>
        <w:widowControl w:val="0"/>
        <w:numPr>
          <w:ilvl w:val="0"/>
          <w:numId w:val="13"/>
        </w:numPr>
        <w:tabs>
          <w:tab w:val="left" w:pos="993"/>
        </w:tabs>
        <w:ind w:left="0" w:firstLine="709"/>
        <w:jc w:val="both"/>
        <w:rPr>
          <w:color w:val="auto"/>
        </w:rPr>
      </w:pPr>
      <w:r w:rsidRPr="00747750">
        <w:rPr>
          <w:color w:val="auto"/>
        </w:rPr>
        <w:t>критически относиться к собственному мнению, с достоинством признавать ошибочность своего мнения (если оно таково) и корректировать его;</w:t>
      </w:r>
    </w:p>
    <w:p w:rsidR="00F0312D" w:rsidRPr="00747750" w:rsidRDefault="00F0312D" w:rsidP="00F0312D">
      <w:pPr>
        <w:widowControl w:val="0"/>
        <w:numPr>
          <w:ilvl w:val="0"/>
          <w:numId w:val="13"/>
        </w:numPr>
        <w:tabs>
          <w:tab w:val="left" w:pos="993"/>
        </w:tabs>
        <w:ind w:left="0" w:firstLine="709"/>
        <w:jc w:val="both"/>
        <w:rPr>
          <w:color w:val="auto"/>
        </w:rPr>
      </w:pPr>
      <w:r w:rsidRPr="00747750">
        <w:rPr>
          <w:color w:val="auto"/>
        </w:rPr>
        <w:t>предлагать альтернативное решение в конфликтной ситуации;</w:t>
      </w:r>
    </w:p>
    <w:p w:rsidR="00F0312D" w:rsidRPr="00747750" w:rsidRDefault="00F0312D" w:rsidP="00F0312D">
      <w:pPr>
        <w:widowControl w:val="0"/>
        <w:numPr>
          <w:ilvl w:val="0"/>
          <w:numId w:val="13"/>
        </w:numPr>
        <w:tabs>
          <w:tab w:val="left" w:pos="993"/>
        </w:tabs>
        <w:ind w:left="0" w:firstLine="709"/>
        <w:jc w:val="both"/>
        <w:rPr>
          <w:color w:val="auto"/>
        </w:rPr>
      </w:pPr>
      <w:r w:rsidRPr="00747750">
        <w:rPr>
          <w:color w:val="auto"/>
        </w:rPr>
        <w:t>выделять общую точку зрения в дискуссии;</w:t>
      </w:r>
    </w:p>
    <w:p w:rsidR="00F0312D" w:rsidRPr="00747750" w:rsidRDefault="00F0312D" w:rsidP="00F0312D">
      <w:pPr>
        <w:widowControl w:val="0"/>
        <w:numPr>
          <w:ilvl w:val="0"/>
          <w:numId w:val="13"/>
        </w:numPr>
        <w:tabs>
          <w:tab w:val="left" w:pos="993"/>
        </w:tabs>
        <w:ind w:left="0" w:firstLine="709"/>
        <w:jc w:val="both"/>
        <w:rPr>
          <w:color w:val="auto"/>
        </w:rPr>
      </w:pPr>
      <w:r w:rsidRPr="00747750">
        <w:rPr>
          <w:color w:val="auto"/>
        </w:rPr>
        <w:t>договариваться о правилах и вопросах для обсуждения в соответствии с поставленной перед группой задачей;</w:t>
      </w:r>
    </w:p>
    <w:p w:rsidR="00F0312D" w:rsidRPr="00747750" w:rsidRDefault="00F0312D" w:rsidP="00F0312D">
      <w:pPr>
        <w:widowControl w:val="0"/>
        <w:numPr>
          <w:ilvl w:val="0"/>
          <w:numId w:val="13"/>
        </w:numPr>
        <w:tabs>
          <w:tab w:val="left" w:pos="993"/>
        </w:tabs>
        <w:ind w:left="0" w:firstLine="709"/>
        <w:jc w:val="both"/>
        <w:rPr>
          <w:color w:val="auto"/>
        </w:rPr>
      </w:pPr>
      <w:r w:rsidRPr="00747750">
        <w:rPr>
          <w:color w:val="auto"/>
        </w:rPr>
        <w:t>организовывать учебное взаимодействие в группе (определять общие цели, распределять роли, договариваться друг с другом и т. д.);</w:t>
      </w:r>
    </w:p>
    <w:p w:rsidR="00F0312D" w:rsidRPr="00747750" w:rsidRDefault="00F0312D" w:rsidP="00F0312D">
      <w:pPr>
        <w:widowControl w:val="0"/>
        <w:numPr>
          <w:ilvl w:val="0"/>
          <w:numId w:val="13"/>
        </w:numPr>
        <w:tabs>
          <w:tab w:val="left" w:pos="993"/>
        </w:tabs>
        <w:ind w:left="0" w:firstLine="709"/>
        <w:jc w:val="both"/>
        <w:rPr>
          <w:color w:val="auto"/>
        </w:rPr>
      </w:pPr>
      <w:r w:rsidRPr="00747750">
        <w:rPr>
          <w:color w:val="auto"/>
        </w:rPr>
        <w:t xml:space="preserve">устранять в рамках диалога разрывы в коммуникации, обусловленные непониманием/неприятием со стороны собеседника задачи, формы или </w:t>
      </w:r>
      <w:r w:rsidRPr="00747750">
        <w:rPr>
          <w:color w:val="auto"/>
        </w:rPr>
        <w:lastRenderedPageBreak/>
        <w:t>содержания диалога.</w:t>
      </w:r>
    </w:p>
    <w:p w:rsidR="00F0312D" w:rsidRPr="00747750" w:rsidRDefault="00F0312D" w:rsidP="00F0312D">
      <w:pPr>
        <w:widowControl w:val="0"/>
        <w:numPr>
          <w:ilvl w:val="0"/>
          <w:numId w:val="10"/>
        </w:numPr>
        <w:tabs>
          <w:tab w:val="left" w:pos="142"/>
        </w:tabs>
        <w:ind w:left="0" w:firstLine="709"/>
        <w:jc w:val="both"/>
        <w:rPr>
          <w:color w:val="auto"/>
        </w:rPr>
      </w:pPr>
      <w:r w:rsidRPr="00747750">
        <w:rPr>
          <w:color w:val="auto"/>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определять задачу коммуникации и в соответствии с ней отбирать речевые средства;</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отбирать и использовать речевые средства в процессе коммуникации с другими людьми (диалог в паре, в малой группе и т. д.);</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представлять в устной или письменной форме развернутый план собственной деятельности;</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соблюдать нормы публичной речи, регламент в монологе и дискуссии в соответствии с коммуникативной задачей;</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высказывать и обосновывать мнение (суждение) и запрашивать мнение партнера в рамках диалога;</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принимать решение в ходе диалога и согласовывать его с собеседником.</w:t>
      </w:r>
    </w:p>
    <w:p w:rsidR="00F0312D" w:rsidRPr="00747750" w:rsidRDefault="00F0312D" w:rsidP="00F0312D">
      <w:pPr>
        <w:widowControl w:val="0"/>
        <w:numPr>
          <w:ilvl w:val="0"/>
          <w:numId w:val="10"/>
        </w:numPr>
        <w:tabs>
          <w:tab w:val="left" w:pos="993"/>
        </w:tabs>
        <w:ind w:left="0" w:firstLine="709"/>
        <w:jc w:val="both"/>
        <w:rPr>
          <w:color w:val="auto"/>
        </w:rPr>
      </w:pPr>
      <w:r w:rsidRPr="00747750">
        <w:rPr>
          <w:color w:val="auto"/>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выделять информационный аспект задачи, оперировать данными, использовать модель решения задачи;</w:t>
      </w:r>
    </w:p>
    <w:p w:rsidR="00F0312D" w:rsidRPr="00747750" w:rsidRDefault="00F0312D" w:rsidP="00F0312D">
      <w:pPr>
        <w:widowControl w:val="0"/>
        <w:numPr>
          <w:ilvl w:val="0"/>
          <w:numId w:val="12"/>
        </w:numPr>
        <w:tabs>
          <w:tab w:val="left" w:pos="993"/>
        </w:tabs>
        <w:ind w:left="0" w:firstLine="709"/>
        <w:jc w:val="both"/>
        <w:rPr>
          <w:color w:val="auto"/>
        </w:rPr>
      </w:pPr>
      <w:r w:rsidRPr="00747750">
        <w:rPr>
          <w:color w:val="auto"/>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w:t>
      </w:r>
      <w:r w:rsidR="000463B3" w:rsidRPr="00747750">
        <w:rPr>
          <w:color w:val="auto"/>
        </w:rPr>
        <w:t>ых учебных задач, в том числе: проектная деятельность</w:t>
      </w:r>
      <w:r w:rsidRPr="00747750">
        <w:rPr>
          <w:color w:val="auto"/>
        </w:rPr>
        <w:t>, написание докладов, рефератов.</w:t>
      </w:r>
    </w:p>
    <w:p w:rsidR="00F0312D" w:rsidRPr="00747750" w:rsidRDefault="00F0312D" w:rsidP="003D5E5F">
      <w:pPr>
        <w:jc w:val="both"/>
        <w:rPr>
          <w:b/>
          <w:color w:val="auto"/>
        </w:rPr>
      </w:pPr>
    </w:p>
    <w:p w:rsidR="00D23BD6" w:rsidRPr="00747750" w:rsidRDefault="00D23BD6" w:rsidP="00F0312D">
      <w:pPr>
        <w:tabs>
          <w:tab w:val="left" w:pos="3765"/>
        </w:tabs>
        <w:jc w:val="both"/>
        <w:rPr>
          <w:b/>
          <w:color w:val="auto"/>
        </w:rPr>
      </w:pPr>
    </w:p>
    <w:p w:rsidR="00D23BD6" w:rsidRPr="00747750" w:rsidRDefault="00D23BD6" w:rsidP="00F0312D">
      <w:pPr>
        <w:tabs>
          <w:tab w:val="left" w:pos="3765"/>
        </w:tabs>
        <w:jc w:val="both"/>
        <w:rPr>
          <w:b/>
          <w:color w:val="auto"/>
        </w:rPr>
      </w:pPr>
    </w:p>
    <w:p w:rsidR="003D5E5F" w:rsidRPr="00747750" w:rsidRDefault="003D5E5F" w:rsidP="00F0312D">
      <w:pPr>
        <w:tabs>
          <w:tab w:val="left" w:pos="3765"/>
        </w:tabs>
        <w:jc w:val="both"/>
        <w:rPr>
          <w:b/>
          <w:color w:val="auto"/>
        </w:rPr>
      </w:pPr>
      <w:r w:rsidRPr="00747750">
        <w:rPr>
          <w:b/>
          <w:color w:val="auto"/>
        </w:rPr>
        <w:t>Предметные результаты:</w:t>
      </w:r>
      <w:r w:rsidR="00F0312D" w:rsidRPr="00747750">
        <w:rPr>
          <w:b/>
          <w:color w:val="auto"/>
        </w:rPr>
        <w:tab/>
      </w:r>
    </w:p>
    <w:p w:rsidR="002A027B" w:rsidRPr="00747750" w:rsidRDefault="002A027B" w:rsidP="002A027B">
      <w:pPr>
        <w:pStyle w:val="3"/>
        <w:tabs>
          <w:tab w:val="left" w:pos="1134"/>
        </w:tabs>
        <w:spacing w:before="0"/>
        <w:ind w:firstLine="709"/>
        <w:jc w:val="both"/>
        <w:rPr>
          <w:rFonts w:ascii="Times New Roman" w:hAnsi="Times New Roman" w:cs="Times New Roman"/>
          <w:color w:val="auto"/>
        </w:rPr>
      </w:pPr>
      <w:r w:rsidRPr="00747750">
        <w:rPr>
          <w:rFonts w:ascii="Times New Roman" w:hAnsi="Times New Roman" w:cs="Times New Roman"/>
          <w:b w:val="0"/>
          <w:color w:val="auto"/>
        </w:rPr>
        <w:t xml:space="preserve"> </w:t>
      </w:r>
      <w:r w:rsidRPr="00747750">
        <w:rPr>
          <w:rFonts w:ascii="Times New Roman" w:hAnsi="Times New Roman" w:cs="Times New Roman"/>
          <w:color w:val="auto"/>
        </w:rPr>
        <w:t>Ученик научится:</w:t>
      </w:r>
    </w:p>
    <w:p w:rsidR="00F0312D" w:rsidRPr="00747750" w:rsidRDefault="002A027B" w:rsidP="00F0312D">
      <w:pPr>
        <w:tabs>
          <w:tab w:val="left" w:pos="3765"/>
        </w:tabs>
        <w:jc w:val="both"/>
        <w:rPr>
          <w:b/>
          <w:color w:val="auto"/>
        </w:rPr>
      </w:pPr>
      <w:r w:rsidRPr="00747750">
        <w:rPr>
          <w:b/>
          <w:color w:val="auto"/>
        </w:rPr>
        <w:t>Загадка человека.</w:t>
      </w:r>
    </w:p>
    <w:p w:rsidR="002A027B" w:rsidRPr="00747750" w:rsidRDefault="002A027B" w:rsidP="002A027B">
      <w:pPr>
        <w:pStyle w:val="a8"/>
        <w:numPr>
          <w:ilvl w:val="0"/>
          <w:numId w:val="16"/>
        </w:numPr>
        <w:shd w:val="clear" w:color="auto" w:fill="FFFFFF"/>
        <w:spacing w:before="0" w:beforeAutospacing="0" w:after="0" w:afterAutospacing="0" w:line="259" w:lineRule="atLeast"/>
        <w:rPr>
          <w:sz w:val="28"/>
          <w:szCs w:val="28"/>
        </w:rPr>
      </w:pPr>
      <w:r w:rsidRPr="00747750">
        <w:rPr>
          <w:sz w:val="28"/>
          <w:szCs w:val="28"/>
        </w:rPr>
        <w:t>относительно целостно</w:t>
      </w:r>
      <w:r w:rsidR="00E16CA5" w:rsidRPr="00747750">
        <w:rPr>
          <w:sz w:val="28"/>
          <w:szCs w:val="28"/>
        </w:rPr>
        <w:t>му представлению</w:t>
      </w:r>
      <w:r w:rsidRPr="00747750">
        <w:rPr>
          <w:sz w:val="28"/>
          <w:szCs w:val="28"/>
        </w:rPr>
        <w:t xml:space="preserve"> об обществе и человеке, о сферах и областях общественной жизни, механизмах и регуляторах деятельности людей;</w:t>
      </w:r>
    </w:p>
    <w:p w:rsidR="00A643AB" w:rsidRPr="00747750" w:rsidRDefault="00E16CA5" w:rsidP="00A643AB">
      <w:pPr>
        <w:pStyle w:val="a8"/>
        <w:numPr>
          <w:ilvl w:val="0"/>
          <w:numId w:val="16"/>
        </w:numPr>
        <w:shd w:val="clear" w:color="auto" w:fill="FFFFFF"/>
        <w:spacing w:before="0" w:beforeAutospacing="0" w:after="0" w:afterAutospacing="0" w:line="259" w:lineRule="atLeast"/>
        <w:rPr>
          <w:sz w:val="28"/>
          <w:szCs w:val="28"/>
        </w:rPr>
      </w:pPr>
      <w:r w:rsidRPr="00747750">
        <w:rPr>
          <w:sz w:val="28"/>
          <w:szCs w:val="28"/>
        </w:rPr>
        <w:t xml:space="preserve">получит </w:t>
      </w:r>
      <w:r w:rsidR="00A643AB" w:rsidRPr="00747750">
        <w:rPr>
          <w:sz w:val="28"/>
          <w:szCs w:val="28"/>
        </w:rPr>
        <w:t>знание ряд</w:t>
      </w:r>
      <w:r w:rsidRPr="00747750">
        <w:rPr>
          <w:sz w:val="28"/>
          <w:szCs w:val="28"/>
        </w:rPr>
        <w:t>а</w:t>
      </w:r>
      <w:r w:rsidR="00A643AB" w:rsidRPr="00747750">
        <w:rPr>
          <w:sz w:val="28"/>
          <w:szCs w:val="28"/>
        </w:rPr>
        <w:t xml:space="preserve"> ключевых понятий об основных социальных объектах; умение объяснять с опорой на эти понятия явления социальной действительности;</w:t>
      </w:r>
    </w:p>
    <w:p w:rsidR="00A643AB" w:rsidRPr="00747750" w:rsidRDefault="00E16CA5" w:rsidP="00A643AB">
      <w:pPr>
        <w:pStyle w:val="a8"/>
        <w:numPr>
          <w:ilvl w:val="0"/>
          <w:numId w:val="16"/>
        </w:numPr>
        <w:shd w:val="clear" w:color="auto" w:fill="FFFFFF"/>
        <w:spacing w:before="0" w:beforeAutospacing="0" w:after="0" w:afterAutospacing="0" w:line="259" w:lineRule="atLeast"/>
        <w:rPr>
          <w:sz w:val="28"/>
          <w:szCs w:val="28"/>
        </w:rPr>
      </w:pPr>
      <w:r w:rsidRPr="00747750">
        <w:rPr>
          <w:sz w:val="28"/>
          <w:szCs w:val="28"/>
        </w:rPr>
        <w:t xml:space="preserve">получит </w:t>
      </w:r>
      <w:r w:rsidR="00A643AB" w:rsidRPr="00747750">
        <w:rPr>
          <w:sz w:val="28"/>
          <w:szCs w:val="28"/>
        </w:rPr>
        <w:t>знания, умения и ценностные установки, необходимые для сознательного выполнения подростками основных социальных ролей в пределах своей дееспособности;</w:t>
      </w:r>
    </w:p>
    <w:p w:rsidR="00E16CA5" w:rsidRPr="00747750" w:rsidRDefault="00E16CA5" w:rsidP="00A643AB">
      <w:pPr>
        <w:pStyle w:val="a8"/>
        <w:numPr>
          <w:ilvl w:val="0"/>
          <w:numId w:val="16"/>
        </w:numPr>
        <w:shd w:val="clear" w:color="auto" w:fill="FFFFFF"/>
        <w:spacing w:before="0" w:beforeAutospacing="0" w:after="0" w:afterAutospacing="0" w:line="259" w:lineRule="atLeast"/>
        <w:rPr>
          <w:sz w:val="28"/>
          <w:szCs w:val="28"/>
        </w:rPr>
      </w:pPr>
      <w:r w:rsidRPr="00747750">
        <w:rPr>
          <w:sz w:val="28"/>
          <w:szCs w:val="28"/>
        </w:rPr>
        <w:t>понимать что нужно человеку, чтобы он рос и развивался как личность.</w:t>
      </w:r>
    </w:p>
    <w:p w:rsidR="00E16CA5" w:rsidRPr="00747750" w:rsidRDefault="00E16CA5" w:rsidP="00E16CA5">
      <w:pPr>
        <w:pStyle w:val="a8"/>
        <w:shd w:val="clear" w:color="auto" w:fill="FFFFFF"/>
        <w:spacing w:before="0" w:beforeAutospacing="0" w:after="0" w:afterAutospacing="0" w:line="259" w:lineRule="atLeast"/>
        <w:ind w:left="720"/>
        <w:rPr>
          <w:sz w:val="28"/>
          <w:szCs w:val="28"/>
        </w:rPr>
      </w:pPr>
    </w:p>
    <w:p w:rsidR="00E16CA5" w:rsidRPr="00747750" w:rsidRDefault="00E16CA5" w:rsidP="00E16CA5">
      <w:pPr>
        <w:jc w:val="both"/>
        <w:rPr>
          <w:b/>
          <w:color w:val="auto"/>
        </w:rPr>
      </w:pPr>
      <w:r w:rsidRPr="00747750">
        <w:rPr>
          <w:b/>
          <w:color w:val="auto"/>
        </w:rPr>
        <w:t>В повседневной жизни и при изучении других предметов:</w:t>
      </w:r>
    </w:p>
    <w:p w:rsidR="00E16CA5" w:rsidRPr="00747750" w:rsidRDefault="00E16CA5" w:rsidP="00E16CA5">
      <w:pPr>
        <w:pStyle w:val="a4"/>
        <w:numPr>
          <w:ilvl w:val="0"/>
          <w:numId w:val="19"/>
        </w:numPr>
        <w:jc w:val="both"/>
        <w:rPr>
          <w:color w:val="auto"/>
        </w:rPr>
      </w:pPr>
      <w:r w:rsidRPr="00747750">
        <w:rPr>
          <w:color w:val="auto"/>
        </w:rPr>
        <w:lastRenderedPageBreak/>
        <w:t>осознавать свою принадлежность к обществу.</w:t>
      </w:r>
    </w:p>
    <w:p w:rsidR="00E16CA5" w:rsidRPr="00747750" w:rsidRDefault="00F52FDC" w:rsidP="00E16CA5">
      <w:pPr>
        <w:pStyle w:val="a4"/>
        <w:numPr>
          <w:ilvl w:val="0"/>
          <w:numId w:val="19"/>
        </w:numPr>
        <w:jc w:val="both"/>
        <w:rPr>
          <w:color w:val="auto"/>
        </w:rPr>
      </w:pPr>
      <w:r w:rsidRPr="00747750">
        <w:rPr>
          <w:color w:val="auto"/>
        </w:rPr>
        <w:t xml:space="preserve">Найти свое увлечение </w:t>
      </w:r>
    </w:p>
    <w:p w:rsidR="00F52FDC" w:rsidRPr="00747750" w:rsidRDefault="00F52FDC" w:rsidP="00E16CA5">
      <w:pPr>
        <w:pStyle w:val="a4"/>
        <w:numPr>
          <w:ilvl w:val="0"/>
          <w:numId w:val="19"/>
        </w:numPr>
        <w:jc w:val="both"/>
        <w:rPr>
          <w:color w:val="auto"/>
        </w:rPr>
      </w:pPr>
      <w:r w:rsidRPr="00747750">
        <w:rPr>
          <w:color w:val="auto"/>
        </w:rPr>
        <w:t>Выявлять свои потребности.</w:t>
      </w:r>
    </w:p>
    <w:p w:rsidR="00A643AB" w:rsidRPr="00747750" w:rsidRDefault="00A643AB" w:rsidP="00A643AB">
      <w:pPr>
        <w:pStyle w:val="a8"/>
        <w:shd w:val="clear" w:color="auto" w:fill="FFFFFF"/>
        <w:spacing w:before="0" w:beforeAutospacing="0" w:after="0" w:afterAutospacing="0" w:line="259" w:lineRule="atLeast"/>
        <w:rPr>
          <w:sz w:val="28"/>
          <w:szCs w:val="28"/>
        </w:rPr>
      </w:pPr>
    </w:p>
    <w:p w:rsidR="00A643AB" w:rsidRPr="00747750" w:rsidRDefault="00A643AB" w:rsidP="00A643AB">
      <w:pPr>
        <w:pStyle w:val="a8"/>
        <w:shd w:val="clear" w:color="auto" w:fill="FFFFFF"/>
        <w:spacing w:before="0" w:beforeAutospacing="0" w:after="0" w:afterAutospacing="0" w:line="259" w:lineRule="atLeast"/>
        <w:rPr>
          <w:b/>
          <w:sz w:val="28"/>
          <w:szCs w:val="28"/>
        </w:rPr>
      </w:pPr>
      <w:r w:rsidRPr="00747750">
        <w:rPr>
          <w:b/>
          <w:sz w:val="28"/>
          <w:szCs w:val="28"/>
        </w:rPr>
        <w:t>Человек и его деятельность.</w:t>
      </w:r>
    </w:p>
    <w:p w:rsidR="00A643AB" w:rsidRPr="00747750" w:rsidRDefault="00A643AB" w:rsidP="00A643AB">
      <w:pPr>
        <w:pStyle w:val="a8"/>
        <w:numPr>
          <w:ilvl w:val="0"/>
          <w:numId w:val="17"/>
        </w:numPr>
        <w:shd w:val="clear" w:color="auto" w:fill="FFFFFF"/>
        <w:spacing w:before="0" w:beforeAutospacing="0" w:after="0" w:afterAutospacing="0" w:line="259" w:lineRule="atLeast"/>
        <w:rPr>
          <w:sz w:val="28"/>
          <w:szCs w:val="28"/>
        </w:rPr>
      </w:pPr>
      <w:r w:rsidRPr="00747750">
        <w:rPr>
          <w:sz w:val="28"/>
          <w:szCs w:val="28"/>
        </w:rPr>
        <w:t xml:space="preserve">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A643AB" w:rsidRPr="00747750" w:rsidRDefault="00A643AB" w:rsidP="00A643AB">
      <w:pPr>
        <w:pStyle w:val="a8"/>
        <w:numPr>
          <w:ilvl w:val="0"/>
          <w:numId w:val="17"/>
        </w:numPr>
        <w:shd w:val="clear" w:color="auto" w:fill="FFFFFF"/>
        <w:spacing w:before="0" w:beforeAutospacing="0" w:after="0" w:afterAutospacing="0" w:line="259" w:lineRule="atLeast"/>
        <w:rPr>
          <w:sz w:val="28"/>
          <w:szCs w:val="28"/>
        </w:rPr>
      </w:pPr>
      <w:r w:rsidRPr="00747750">
        <w:rPr>
          <w:sz w:val="28"/>
          <w:szCs w:val="28"/>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A643AB" w:rsidRPr="00747750" w:rsidRDefault="00A643AB" w:rsidP="00A643AB">
      <w:pPr>
        <w:pStyle w:val="a8"/>
        <w:numPr>
          <w:ilvl w:val="0"/>
          <w:numId w:val="17"/>
        </w:numPr>
        <w:shd w:val="clear" w:color="auto" w:fill="FFFFFF"/>
        <w:spacing w:before="0" w:beforeAutospacing="0" w:after="0" w:afterAutospacing="0" w:line="259" w:lineRule="atLeast"/>
        <w:rPr>
          <w:sz w:val="28"/>
          <w:szCs w:val="28"/>
        </w:rPr>
      </w:pPr>
      <w:r w:rsidRPr="00747750">
        <w:rPr>
          <w:sz w:val="28"/>
          <w:szCs w:val="28"/>
        </w:rPr>
        <w:t>понимание значения трудовой деятельности для личности и для общества;</w:t>
      </w:r>
    </w:p>
    <w:p w:rsidR="00E16CA5" w:rsidRPr="00747750" w:rsidRDefault="00E16CA5" w:rsidP="00E16CA5">
      <w:pPr>
        <w:jc w:val="both"/>
        <w:rPr>
          <w:b/>
          <w:color w:val="auto"/>
        </w:rPr>
      </w:pPr>
      <w:r w:rsidRPr="00747750">
        <w:rPr>
          <w:b/>
          <w:color w:val="auto"/>
        </w:rPr>
        <w:t>В повседневной жизни и при изучении других предметов:</w:t>
      </w:r>
    </w:p>
    <w:p w:rsidR="00F52FDC" w:rsidRPr="00747750" w:rsidRDefault="00F52FDC" w:rsidP="00156E46">
      <w:pPr>
        <w:pStyle w:val="a8"/>
        <w:shd w:val="clear" w:color="auto" w:fill="FFFFFF"/>
        <w:spacing w:before="0" w:beforeAutospacing="0" w:after="0" w:afterAutospacing="0" w:line="259" w:lineRule="atLeast"/>
        <w:rPr>
          <w:sz w:val="28"/>
          <w:szCs w:val="28"/>
        </w:rPr>
      </w:pPr>
      <w:r w:rsidRPr="00747750">
        <w:rPr>
          <w:sz w:val="28"/>
          <w:szCs w:val="28"/>
        </w:rPr>
        <w:t>.</w:t>
      </w:r>
    </w:p>
    <w:p w:rsidR="00F52FDC" w:rsidRPr="00747750" w:rsidRDefault="00F52FDC" w:rsidP="00F52FDC">
      <w:pPr>
        <w:pStyle w:val="a8"/>
        <w:numPr>
          <w:ilvl w:val="0"/>
          <w:numId w:val="5"/>
        </w:numPr>
        <w:shd w:val="clear" w:color="auto" w:fill="FFFFFF"/>
        <w:spacing w:before="0" w:beforeAutospacing="0" w:after="0" w:afterAutospacing="0" w:line="259" w:lineRule="atLeast"/>
        <w:rPr>
          <w:sz w:val="28"/>
          <w:szCs w:val="28"/>
        </w:rPr>
      </w:pPr>
      <w:r w:rsidRPr="00747750">
        <w:rPr>
          <w:sz w:val="28"/>
          <w:szCs w:val="28"/>
        </w:rPr>
        <w:t xml:space="preserve">Оценивать себя и свои способности, искать путь к самосовершенствованию, применять полученные знания в своей деятельности. </w:t>
      </w:r>
    </w:p>
    <w:p w:rsidR="00F52FDC" w:rsidRPr="00747750" w:rsidRDefault="00F52FDC" w:rsidP="00F52FDC">
      <w:pPr>
        <w:pStyle w:val="a8"/>
        <w:numPr>
          <w:ilvl w:val="0"/>
          <w:numId w:val="5"/>
        </w:numPr>
        <w:shd w:val="clear" w:color="auto" w:fill="FFFFFF"/>
        <w:spacing w:before="0" w:beforeAutospacing="0" w:after="0" w:afterAutospacing="0" w:line="259" w:lineRule="atLeast"/>
        <w:rPr>
          <w:sz w:val="28"/>
          <w:szCs w:val="28"/>
        </w:rPr>
      </w:pPr>
      <w:r w:rsidRPr="00747750">
        <w:rPr>
          <w:sz w:val="28"/>
          <w:szCs w:val="28"/>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E16CA5" w:rsidRPr="00747750" w:rsidRDefault="00E16CA5" w:rsidP="00E16CA5">
      <w:pPr>
        <w:pStyle w:val="a8"/>
        <w:shd w:val="clear" w:color="auto" w:fill="FFFFFF"/>
        <w:spacing w:before="0" w:beforeAutospacing="0" w:after="0" w:afterAutospacing="0" w:line="259" w:lineRule="atLeast"/>
        <w:rPr>
          <w:sz w:val="28"/>
          <w:szCs w:val="28"/>
        </w:rPr>
      </w:pPr>
    </w:p>
    <w:p w:rsidR="00A643AB" w:rsidRPr="00747750" w:rsidRDefault="00A643AB" w:rsidP="00A643AB">
      <w:pPr>
        <w:pStyle w:val="a8"/>
        <w:shd w:val="clear" w:color="auto" w:fill="FFFFFF"/>
        <w:spacing w:before="0" w:beforeAutospacing="0" w:after="0" w:afterAutospacing="0" w:line="259" w:lineRule="atLeast"/>
        <w:rPr>
          <w:b/>
          <w:sz w:val="28"/>
          <w:szCs w:val="28"/>
        </w:rPr>
      </w:pPr>
      <w:r w:rsidRPr="00747750">
        <w:rPr>
          <w:b/>
          <w:sz w:val="28"/>
          <w:szCs w:val="28"/>
        </w:rPr>
        <w:t>Человек среди людей.</w:t>
      </w:r>
    </w:p>
    <w:p w:rsidR="00A643AB" w:rsidRPr="00747750" w:rsidRDefault="00A643AB" w:rsidP="00A643AB">
      <w:pPr>
        <w:pStyle w:val="a8"/>
        <w:numPr>
          <w:ilvl w:val="0"/>
          <w:numId w:val="14"/>
        </w:numPr>
        <w:shd w:val="clear" w:color="auto" w:fill="FFFFFF"/>
        <w:spacing w:before="0" w:beforeAutospacing="0" w:after="0" w:afterAutospacing="0" w:line="259" w:lineRule="atLeast"/>
        <w:ind w:left="0"/>
        <w:rPr>
          <w:sz w:val="28"/>
          <w:szCs w:val="28"/>
        </w:rPr>
      </w:pPr>
      <w:r w:rsidRPr="00747750">
        <w:rPr>
          <w:sz w:val="28"/>
          <w:szCs w:val="28"/>
        </w:rPr>
        <w:t>понимание значения коммуникации в межличностном общении;</w:t>
      </w:r>
    </w:p>
    <w:p w:rsidR="00A643AB" w:rsidRPr="00747750" w:rsidRDefault="00A643AB" w:rsidP="00A643AB">
      <w:pPr>
        <w:pStyle w:val="a8"/>
        <w:numPr>
          <w:ilvl w:val="0"/>
          <w:numId w:val="14"/>
        </w:numPr>
        <w:shd w:val="clear" w:color="auto" w:fill="FFFFFF"/>
        <w:spacing w:before="0" w:beforeAutospacing="0" w:after="0" w:afterAutospacing="0" w:line="259" w:lineRule="atLeast"/>
        <w:ind w:left="0"/>
        <w:rPr>
          <w:sz w:val="28"/>
          <w:szCs w:val="28"/>
        </w:rPr>
      </w:pPr>
      <w:r w:rsidRPr="00747750">
        <w:rPr>
          <w:sz w:val="28"/>
          <w:szCs w:val="28"/>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A643AB" w:rsidRPr="00747750" w:rsidRDefault="00A643AB" w:rsidP="00A643AB">
      <w:pPr>
        <w:pStyle w:val="a8"/>
        <w:numPr>
          <w:ilvl w:val="0"/>
          <w:numId w:val="14"/>
        </w:numPr>
        <w:shd w:val="clear" w:color="auto" w:fill="FFFFFF"/>
        <w:spacing w:before="0" w:beforeAutospacing="0" w:after="0" w:afterAutospacing="0" w:line="259" w:lineRule="atLeast"/>
        <w:ind w:left="0"/>
        <w:rPr>
          <w:sz w:val="28"/>
          <w:szCs w:val="28"/>
        </w:rPr>
      </w:pPr>
      <w:r w:rsidRPr="00747750">
        <w:rPr>
          <w:sz w:val="28"/>
          <w:szCs w:val="28"/>
        </w:rPr>
        <w:t>знакомство с отдельными приемами и техниками преодоления конфликтов.</w:t>
      </w:r>
    </w:p>
    <w:p w:rsidR="00A643AB" w:rsidRPr="00747750" w:rsidRDefault="00A643AB" w:rsidP="00A643AB">
      <w:pPr>
        <w:pStyle w:val="a8"/>
        <w:numPr>
          <w:ilvl w:val="0"/>
          <w:numId w:val="14"/>
        </w:numPr>
        <w:shd w:val="clear" w:color="auto" w:fill="FFFFFF"/>
        <w:spacing w:before="0" w:beforeAutospacing="0" w:after="0" w:afterAutospacing="0" w:line="259" w:lineRule="atLeast"/>
        <w:ind w:left="0"/>
        <w:rPr>
          <w:sz w:val="28"/>
          <w:szCs w:val="28"/>
        </w:rPr>
      </w:pPr>
      <w:r w:rsidRPr="00747750">
        <w:rPr>
          <w:sz w:val="28"/>
          <w:szCs w:val="28"/>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A643AB" w:rsidRPr="00747750" w:rsidRDefault="00A643AB" w:rsidP="00A643AB">
      <w:pPr>
        <w:pStyle w:val="a8"/>
        <w:numPr>
          <w:ilvl w:val="0"/>
          <w:numId w:val="14"/>
        </w:numPr>
        <w:shd w:val="clear" w:color="auto" w:fill="FFFFFF"/>
        <w:spacing w:before="0" w:beforeAutospacing="0" w:after="0" w:afterAutospacing="0" w:line="259" w:lineRule="atLeast"/>
        <w:ind w:left="0"/>
        <w:rPr>
          <w:sz w:val="28"/>
          <w:szCs w:val="28"/>
        </w:rPr>
      </w:pPr>
      <w:r w:rsidRPr="00747750">
        <w:rPr>
          <w:sz w:val="28"/>
          <w:szCs w:val="28"/>
        </w:rPr>
        <w:t>знание определяющих признаков коммуникативной деятельности в сравнении с другими видами деятельности;</w:t>
      </w:r>
    </w:p>
    <w:p w:rsidR="00E16CA5" w:rsidRPr="00747750" w:rsidRDefault="00E16CA5" w:rsidP="00A643AB">
      <w:pPr>
        <w:pStyle w:val="a8"/>
        <w:shd w:val="clear" w:color="auto" w:fill="FFFFFF"/>
        <w:spacing w:before="0" w:beforeAutospacing="0" w:after="0" w:afterAutospacing="0" w:line="259" w:lineRule="atLeast"/>
        <w:rPr>
          <w:sz w:val="28"/>
          <w:szCs w:val="28"/>
        </w:rPr>
      </w:pPr>
    </w:p>
    <w:p w:rsidR="00E16CA5" w:rsidRPr="00747750" w:rsidRDefault="00E16CA5" w:rsidP="00E16CA5">
      <w:pPr>
        <w:jc w:val="both"/>
        <w:rPr>
          <w:b/>
          <w:color w:val="auto"/>
        </w:rPr>
      </w:pPr>
      <w:r w:rsidRPr="00747750">
        <w:rPr>
          <w:b/>
          <w:color w:val="auto"/>
        </w:rPr>
        <w:t>В повседневной жизни и при изучении других предметов:</w:t>
      </w:r>
    </w:p>
    <w:p w:rsidR="00E16CA5" w:rsidRPr="00747750" w:rsidRDefault="00E16CA5" w:rsidP="00E16CA5">
      <w:pPr>
        <w:pStyle w:val="a8"/>
        <w:numPr>
          <w:ilvl w:val="0"/>
          <w:numId w:val="5"/>
        </w:numPr>
        <w:shd w:val="clear" w:color="auto" w:fill="FFFFFF"/>
        <w:spacing w:before="0" w:beforeAutospacing="0" w:after="0" w:afterAutospacing="0" w:line="259" w:lineRule="atLeast"/>
        <w:rPr>
          <w:sz w:val="28"/>
          <w:szCs w:val="28"/>
        </w:rPr>
      </w:pPr>
      <w:r w:rsidRPr="00747750">
        <w:rPr>
          <w:sz w:val="28"/>
          <w:szCs w:val="28"/>
        </w:rPr>
        <w:t>понимание значения коммуникации в межличностном общении;</w:t>
      </w:r>
    </w:p>
    <w:p w:rsidR="00E16CA5" w:rsidRPr="00747750" w:rsidRDefault="00E16CA5" w:rsidP="00E16CA5">
      <w:pPr>
        <w:pStyle w:val="a8"/>
        <w:numPr>
          <w:ilvl w:val="0"/>
          <w:numId w:val="5"/>
        </w:numPr>
        <w:shd w:val="clear" w:color="auto" w:fill="FFFFFF"/>
        <w:spacing w:before="0" w:beforeAutospacing="0" w:after="0" w:afterAutospacing="0" w:line="259" w:lineRule="atLeast"/>
        <w:rPr>
          <w:sz w:val="28"/>
          <w:szCs w:val="28"/>
        </w:rPr>
      </w:pPr>
      <w:r w:rsidRPr="00747750">
        <w:rPr>
          <w:sz w:val="28"/>
          <w:szCs w:val="28"/>
        </w:rPr>
        <w:t>эффективно строить коммуникативные отношения с другими людьми.</w:t>
      </w:r>
    </w:p>
    <w:p w:rsidR="00E16CA5" w:rsidRPr="00747750" w:rsidRDefault="00E16CA5" w:rsidP="00E16CA5">
      <w:pPr>
        <w:pStyle w:val="a8"/>
        <w:numPr>
          <w:ilvl w:val="0"/>
          <w:numId w:val="5"/>
        </w:numPr>
        <w:shd w:val="clear" w:color="auto" w:fill="FFFFFF"/>
        <w:spacing w:before="0" w:beforeAutospacing="0" w:after="0" w:afterAutospacing="0" w:line="259" w:lineRule="atLeast"/>
        <w:rPr>
          <w:sz w:val="28"/>
          <w:szCs w:val="28"/>
        </w:rPr>
      </w:pPr>
      <w:r w:rsidRPr="00747750">
        <w:rPr>
          <w:sz w:val="28"/>
          <w:szCs w:val="28"/>
        </w:rPr>
        <w:t>Ценить и уважать семью и семейные ценности.</w:t>
      </w:r>
    </w:p>
    <w:p w:rsidR="00156E46" w:rsidRPr="00747750" w:rsidRDefault="00156E46" w:rsidP="00156E46">
      <w:pPr>
        <w:pStyle w:val="a8"/>
        <w:shd w:val="clear" w:color="auto" w:fill="FFFFFF"/>
        <w:spacing w:before="0" w:beforeAutospacing="0" w:after="0" w:afterAutospacing="0" w:line="259" w:lineRule="atLeast"/>
        <w:rPr>
          <w:b/>
          <w:sz w:val="28"/>
          <w:szCs w:val="28"/>
        </w:rPr>
      </w:pPr>
      <w:r w:rsidRPr="00747750">
        <w:rPr>
          <w:b/>
          <w:sz w:val="28"/>
          <w:szCs w:val="28"/>
        </w:rPr>
        <w:t>Обучающийся получит возможность научиться:</w:t>
      </w:r>
    </w:p>
    <w:p w:rsidR="00156E46" w:rsidRPr="00747750" w:rsidRDefault="00156E46" w:rsidP="00156E46">
      <w:pPr>
        <w:pStyle w:val="a4"/>
        <w:numPr>
          <w:ilvl w:val="0"/>
          <w:numId w:val="19"/>
        </w:numPr>
        <w:jc w:val="both"/>
        <w:rPr>
          <w:color w:val="auto"/>
        </w:rPr>
      </w:pPr>
      <w:r w:rsidRPr="00747750">
        <w:rPr>
          <w:color w:val="auto"/>
        </w:rPr>
        <w:t>Пониманию, что нужно, чтобы стать полноценной личностью.</w:t>
      </w:r>
    </w:p>
    <w:p w:rsidR="00156E46" w:rsidRPr="00747750" w:rsidRDefault="00156E46" w:rsidP="00156E46">
      <w:pPr>
        <w:pStyle w:val="a8"/>
        <w:numPr>
          <w:ilvl w:val="0"/>
          <w:numId w:val="19"/>
        </w:numPr>
        <w:shd w:val="clear" w:color="auto" w:fill="FFFFFF"/>
        <w:spacing w:before="0" w:beforeAutospacing="0" w:after="0" w:afterAutospacing="0" w:line="259" w:lineRule="atLeast"/>
        <w:rPr>
          <w:sz w:val="28"/>
          <w:szCs w:val="28"/>
        </w:rPr>
      </w:pPr>
      <w:r w:rsidRPr="00747750">
        <w:rPr>
          <w:sz w:val="28"/>
          <w:szCs w:val="28"/>
        </w:rPr>
        <w:t>Преодолевать конфликты в отношениях</w:t>
      </w:r>
    </w:p>
    <w:p w:rsidR="00156E46" w:rsidRPr="00747750" w:rsidRDefault="00156E46" w:rsidP="00156E46">
      <w:pPr>
        <w:pStyle w:val="a8"/>
        <w:numPr>
          <w:ilvl w:val="0"/>
          <w:numId w:val="5"/>
        </w:numPr>
        <w:shd w:val="clear" w:color="auto" w:fill="FFFFFF"/>
        <w:spacing w:before="0" w:beforeAutospacing="0" w:after="0" w:afterAutospacing="0" w:line="259" w:lineRule="atLeast"/>
        <w:rPr>
          <w:sz w:val="28"/>
          <w:szCs w:val="28"/>
        </w:rPr>
      </w:pPr>
      <w:r w:rsidRPr="00747750">
        <w:rPr>
          <w:sz w:val="28"/>
          <w:szCs w:val="28"/>
        </w:rPr>
        <w:t>пониманию значения трудовой деятельности для личности и для общества;</w:t>
      </w:r>
    </w:p>
    <w:p w:rsidR="00156E46" w:rsidRPr="00747750" w:rsidRDefault="00156E46" w:rsidP="00156E46">
      <w:pPr>
        <w:pStyle w:val="a4"/>
        <w:numPr>
          <w:ilvl w:val="0"/>
          <w:numId w:val="19"/>
        </w:numPr>
        <w:jc w:val="both"/>
        <w:rPr>
          <w:color w:val="auto"/>
        </w:rPr>
      </w:pPr>
      <w:r w:rsidRPr="00747750">
        <w:t>пониманию значения учебной деятельности как основного вида деятельности школьника</w:t>
      </w:r>
    </w:p>
    <w:p w:rsidR="00156E46" w:rsidRPr="00747750" w:rsidRDefault="00156E46" w:rsidP="00156E46">
      <w:pPr>
        <w:pStyle w:val="a8"/>
        <w:shd w:val="clear" w:color="auto" w:fill="FFFFFF"/>
        <w:spacing w:before="0" w:beforeAutospacing="0" w:after="0" w:afterAutospacing="0" w:line="259" w:lineRule="atLeast"/>
        <w:rPr>
          <w:b/>
          <w:sz w:val="28"/>
          <w:szCs w:val="28"/>
        </w:rPr>
      </w:pPr>
    </w:p>
    <w:p w:rsidR="00550EB5" w:rsidRPr="00747750" w:rsidRDefault="00550EB5" w:rsidP="00550EB5">
      <w:pPr>
        <w:pStyle w:val="a4"/>
        <w:spacing w:line="294" w:lineRule="atLeast"/>
        <w:ind w:left="786"/>
        <w:rPr>
          <w:b/>
        </w:rPr>
      </w:pPr>
      <w:r w:rsidRPr="00747750">
        <w:rPr>
          <w:b/>
        </w:rPr>
        <w:t>Работа с детьми ОВЗ</w:t>
      </w:r>
    </w:p>
    <w:p w:rsidR="00550EB5" w:rsidRPr="00747750" w:rsidRDefault="00550EB5" w:rsidP="00550EB5">
      <w:pPr>
        <w:spacing w:line="294" w:lineRule="atLeast"/>
        <w:ind w:firstLine="426"/>
        <w:jc w:val="both"/>
      </w:pPr>
      <w:r w:rsidRPr="00747750">
        <w:lastRenderedPageBreak/>
        <w:t>Программа составлена с учётом специфики обучающихся с </w:t>
      </w:r>
      <w:r w:rsidRPr="00747750">
        <w:rPr>
          <w:b/>
          <w:bCs w:val="0"/>
        </w:rPr>
        <w:t>ОВЗ. </w:t>
      </w:r>
      <w:r w:rsidRPr="00747750">
        <w:t>Для данной категории обучающихся характерны: сниженный уровень познавательной деятельности; недостаточная сформированность предпосылок к усвоению новых знаний и предметных понятий; отсутствие умения самостоятельно сравнивать, обобщать, классифицировать новый учебный материал без специальной педагогической поддержки; трудности при составлении письменных ответов. У многих обучающихся недостаточно развиты навыки чтения, образно-эмоциональная речевая деятельность.</w:t>
      </w:r>
    </w:p>
    <w:p w:rsidR="00550EB5" w:rsidRPr="00747750" w:rsidRDefault="00550EB5" w:rsidP="00550EB5">
      <w:pPr>
        <w:pStyle w:val="a4"/>
        <w:spacing w:line="294" w:lineRule="atLeast"/>
        <w:ind w:left="0" w:firstLine="786"/>
        <w:jc w:val="both"/>
      </w:pPr>
      <w:r w:rsidRPr="00747750">
        <w:t>Программа по обществознанию для учащихся с ОВЗ предусматривает овладение знаниями в объеме базовой программы обязательного учебного курса по обществознанию, единого для общеобразовательных учреждений Российской Федерации.</w:t>
      </w:r>
    </w:p>
    <w:p w:rsidR="00550EB5" w:rsidRPr="00747750" w:rsidRDefault="00550EB5" w:rsidP="00550EB5">
      <w:pPr>
        <w:pStyle w:val="a4"/>
        <w:tabs>
          <w:tab w:val="left" w:pos="426"/>
        </w:tabs>
        <w:spacing w:line="294" w:lineRule="atLeast"/>
        <w:ind w:left="0" w:firstLine="786"/>
        <w:jc w:val="both"/>
      </w:pPr>
      <w:r w:rsidRPr="00747750">
        <w:rPr>
          <w:b/>
          <w:bCs w:val="0"/>
          <w:u w:val="single"/>
        </w:rPr>
        <w:t>Организация коррекционно-развивающего образовательного процесса</w:t>
      </w:r>
    </w:p>
    <w:p w:rsidR="00550EB5" w:rsidRPr="00747750" w:rsidRDefault="00550EB5" w:rsidP="00550EB5">
      <w:pPr>
        <w:tabs>
          <w:tab w:val="left" w:pos="426"/>
        </w:tabs>
        <w:spacing w:line="294" w:lineRule="atLeast"/>
        <w:ind w:firstLine="786"/>
        <w:jc w:val="both"/>
      </w:pPr>
      <w:r w:rsidRPr="00747750">
        <w:t>Коррекционно-развивающий образовательный процесс регламентируется Типовым базисным планом образовательного учреждения, утвержденным программами Министерства образования Российской Федерации, программами для массовых классов. Обучение для детей с ОВЗ обучающихся в 8 классах организуется по учебникам массовых общеобразовательных классов. Фронтальное коррекционно-развивающее обучение осуществляется учителем на всех уроках и должно обеспечить усвоение учебного материала в соответствии с государственным образовательным стандартом.</w:t>
      </w:r>
    </w:p>
    <w:p w:rsidR="00550EB5" w:rsidRPr="00747750" w:rsidRDefault="00550EB5" w:rsidP="00550EB5">
      <w:pPr>
        <w:pStyle w:val="a4"/>
        <w:tabs>
          <w:tab w:val="left" w:pos="426"/>
        </w:tabs>
        <w:spacing w:line="294" w:lineRule="atLeast"/>
        <w:ind w:left="786"/>
        <w:jc w:val="both"/>
        <w:rPr>
          <w:b/>
        </w:rPr>
      </w:pPr>
      <w:r w:rsidRPr="00747750">
        <w:rPr>
          <w:b/>
        </w:rPr>
        <w:t>Основными задачами коррекционно-развивающего обучения являются:</w:t>
      </w:r>
    </w:p>
    <w:p w:rsidR="00550EB5" w:rsidRPr="00747750" w:rsidRDefault="00550EB5" w:rsidP="00550EB5">
      <w:pPr>
        <w:pStyle w:val="a4"/>
        <w:tabs>
          <w:tab w:val="left" w:pos="426"/>
        </w:tabs>
        <w:spacing w:line="294" w:lineRule="atLeast"/>
        <w:ind w:left="786"/>
        <w:jc w:val="both"/>
      </w:pPr>
      <w:r w:rsidRPr="00747750">
        <w:t>-активизация познавательной деятельности учащихся;</w:t>
      </w:r>
    </w:p>
    <w:p w:rsidR="00550EB5" w:rsidRPr="00747750" w:rsidRDefault="00550EB5" w:rsidP="00550EB5">
      <w:pPr>
        <w:pStyle w:val="a4"/>
        <w:tabs>
          <w:tab w:val="left" w:pos="426"/>
        </w:tabs>
        <w:spacing w:line="294" w:lineRule="atLeast"/>
        <w:ind w:left="786"/>
        <w:jc w:val="both"/>
      </w:pPr>
      <w:r w:rsidRPr="00747750">
        <w:t>- повышение уровня их умственного развития;</w:t>
      </w:r>
    </w:p>
    <w:p w:rsidR="00550EB5" w:rsidRPr="00747750" w:rsidRDefault="00550EB5" w:rsidP="00550EB5">
      <w:pPr>
        <w:pStyle w:val="a4"/>
        <w:tabs>
          <w:tab w:val="left" w:pos="426"/>
        </w:tabs>
        <w:spacing w:line="294" w:lineRule="atLeast"/>
        <w:ind w:left="786"/>
        <w:jc w:val="both"/>
      </w:pPr>
      <w:r w:rsidRPr="00747750">
        <w:t>- нормализация учебной деятельности;</w:t>
      </w:r>
    </w:p>
    <w:p w:rsidR="00550EB5" w:rsidRPr="00747750" w:rsidRDefault="00550EB5" w:rsidP="00550EB5">
      <w:pPr>
        <w:pStyle w:val="a4"/>
        <w:tabs>
          <w:tab w:val="left" w:pos="426"/>
        </w:tabs>
        <w:spacing w:line="294" w:lineRule="atLeast"/>
        <w:ind w:left="786"/>
        <w:jc w:val="both"/>
      </w:pPr>
      <w:r w:rsidRPr="00747750">
        <w:t>-коррекция недостатков эмоционально-личностного и социального развития;</w:t>
      </w:r>
    </w:p>
    <w:p w:rsidR="00550EB5" w:rsidRPr="00747750" w:rsidRDefault="00550EB5" w:rsidP="00550EB5">
      <w:pPr>
        <w:pStyle w:val="a4"/>
        <w:tabs>
          <w:tab w:val="left" w:pos="426"/>
        </w:tabs>
        <w:spacing w:line="294" w:lineRule="atLeast"/>
        <w:ind w:left="786"/>
        <w:jc w:val="both"/>
      </w:pPr>
      <w:r w:rsidRPr="00747750">
        <w:t>-социально-трудовая адаптация.</w:t>
      </w:r>
    </w:p>
    <w:p w:rsidR="00550EB5" w:rsidRPr="00747750" w:rsidRDefault="00550EB5" w:rsidP="00550EB5">
      <w:pPr>
        <w:pStyle w:val="a4"/>
        <w:spacing w:line="294" w:lineRule="atLeast"/>
        <w:ind w:left="786" w:firstLine="786"/>
        <w:jc w:val="both"/>
      </w:pPr>
      <w:r w:rsidRPr="00747750">
        <w:rPr>
          <w:b/>
          <w:bCs w:val="0"/>
          <w:u w:val="single"/>
        </w:rPr>
        <w:t>Среди коррекционных задач особо выделяются и следующие:</w:t>
      </w:r>
    </w:p>
    <w:p w:rsidR="00550EB5" w:rsidRPr="00747750" w:rsidRDefault="00550EB5" w:rsidP="00550EB5">
      <w:pPr>
        <w:pStyle w:val="a4"/>
        <w:spacing w:line="294" w:lineRule="atLeast"/>
        <w:ind w:left="786" w:firstLine="786"/>
        <w:jc w:val="both"/>
      </w:pPr>
      <w:r w:rsidRPr="00747750">
        <w:t>- развивать познавательную активность детей (достигается реализацией принципа доступности учебного материала, обеспечением «эффекта новизны» при решении учебных задач);</w:t>
      </w:r>
    </w:p>
    <w:p w:rsidR="00550EB5" w:rsidRPr="00747750" w:rsidRDefault="00550EB5" w:rsidP="00550EB5">
      <w:pPr>
        <w:pStyle w:val="a4"/>
        <w:spacing w:line="294" w:lineRule="atLeast"/>
        <w:ind w:left="786"/>
        <w:jc w:val="both"/>
      </w:pPr>
      <w:r w:rsidRPr="00747750">
        <w:t xml:space="preserve">- развивать </w:t>
      </w:r>
      <w:proofErr w:type="spellStart"/>
      <w:r w:rsidRPr="00747750">
        <w:t>общеинтеллектуальные</w:t>
      </w:r>
      <w:proofErr w:type="spellEnd"/>
      <w:r w:rsidRPr="00747750">
        <w:t xml:space="preserve"> умения: приемы анализа, сравнения, обобщения, навыки группировки и классификации;</w:t>
      </w:r>
    </w:p>
    <w:p w:rsidR="00550EB5" w:rsidRPr="00747750" w:rsidRDefault="00550EB5" w:rsidP="00550EB5">
      <w:pPr>
        <w:pStyle w:val="a4"/>
        <w:spacing w:line="294" w:lineRule="atLeast"/>
        <w:ind w:left="786"/>
        <w:jc w:val="both"/>
      </w:pPr>
      <w:r w:rsidRPr="00747750">
        <w:t>- осуществлять нормализацию учебной деятельности, воспитывать навыки самоконтроля, самооценки;</w:t>
      </w:r>
    </w:p>
    <w:p w:rsidR="00550EB5" w:rsidRPr="00747750" w:rsidRDefault="00550EB5" w:rsidP="00550EB5">
      <w:pPr>
        <w:pStyle w:val="a4"/>
        <w:spacing w:line="294" w:lineRule="atLeast"/>
        <w:ind w:left="786"/>
        <w:jc w:val="both"/>
      </w:pPr>
      <w:r w:rsidRPr="00747750">
        <w:t>- развивать словарь, устную монологическую речь детей в единстве с обогащением ребенка знаниями и представлениями об окружающей действительности;</w:t>
      </w:r>
    </w:p>
    <w:p w:rsidR="00550EB5" w:rsidRPr="00747750" w:rsidRDefault="00550EB5" w:rsidP="00550EB5">
      <w:pPr>
        <w:pStyle w:val="a4"/>
        <w:spacing w:line="294" w:lineRule="atLeast"/>
        <w:ind w:left="786"/>
        <w:jc w:val="both"/>
      </w:pPr>
      <w:r w:rsidRPr="00747750">
        <w:t>- осуществлять психокоррекцию поведения ребенка;</w:t>
      </w:r>
    </w:p>
    <w:p w:rsidR="00550EB5" w:rsidRPr="00747750" w:rsidRDefault="00550EB5" w:rsidP="00550EB5">
      <w:pPr>
        <w:pStyle w:val="a4"/>
        <w:spacing w:line="294" w:lineRule="atLeast"/>
        <w:ind w:left="786"/>
        <w:jc w:val="both"/>
      </w:pPr>
      <w:r w:rsidRPr="00747750">
        <w:t>- проводить социальную профилактику, формировать навыки общения, правильного поведения</w:t>
      </w:r>
    </w:p>
    <w:p w:rsidR="00156E46" w:rsidRPr="00747750" w:rsidRDefault="00156E46" w:rsidP="00156E46">
      <w:pPr>
        <w:pStyle w:val="a8"/>
        <w:shd w:val="clear" w:color="auto" w:fill="FFFFFF"/>
        <w:spacing w:before="0" w:beforeAutospacing="0" w:after="0" w:afterAutospacing="0" w:line="259" w:lineRule="atLeast"/>
        <w:rPr>
          <w:sz w:val="28"/>
          <w:szCs w:val="28"/>
        </w:rPr>
      </w:pPr>
    </w:p>
    <w:p w:rsidR="003D5E5F" w:rsidRPr="00747750" w:rsidRDefault="003D5E5F" w:rsidP="00F52FDC">
      <w:pPr>
        <w:pStyle w:val="Style19"/>
        <w:widowControl/>
        <w:numPr>
          <w:ilvl w:val="0"/>
          <w:numId w:val="9"/>
        </w:numPr>
        <w:rPr>
          <w:b/>
          <w:bCs/>
          <w:sz w:val="28"/>
          <w:szCs w:val="28"/>
          <w:u w:val="single"/>
        </w:rPr>
      </w:pPr>
      <w:r w:rsidRPr="00747750">
        <w:rPr>
          <w:b/>
          <w:bCs/>
          <w:sz w:val="28"/>
          <w:szCs w:val="28"/>
        </w:rPr>
        <w:t>Содержание тем  учебного курса.</w:t>
      </w:r>
    </w:p>
    <w:p w:rsidR="003D5E5F" w:rsidRPr="00747750" w:rsidRDefault="003D5E5F" w:rsidP="003D5E5F">
      <w:pPr>
        <w:jc w:val="both"/>
        <w:rPr>
          <w:b/>
          <w:color w:val="auto"/>
          <w:lang w:eastAsia="ar-SA"/>
        </w:rPr>
      </w:pPr>
    </w:p>
    <w:p w:rsidR="003D5E5F" w:rsidRPr="00747750" w:rsidRDefault="003D5E5F" w:rsidP="003D5E5F">
      <w:pPr>
        <w:jc w:val="both"/>
        <w:rPr>
          <w:b/>
          <w:bCs w:val="0"/>
          <w:color w:val="auto"/>
          <w:lang w:eastAsia="ar-SA"/>
        </w:rPr>
      </w:pPr>
      <w:r w:rsidRPr="00747750">
        <w:rPr>
          <w:b/>
          <w:color w:val="auto"/>
          <w:lang w:eastAsia="ar-SA"/>
        </w:rPr>
        <w:lastRenderedPageBreak/>
        <w:t>Знакомство с курсом «Обществознание. 6 класс». Цели, задачи изучения предмета. Структура, осо</w:t>
      </w:r>
      <w:r w:rsidR="00F0312D" w:rsidRPr="00747750">
        <w:rPr>
          <w:b/>
          <w:color w:val="auto"/>
          <w:lang w:eastAsia="ar-SA"/>
        </w:rPr>
        <w:t>бенности содержания учебника (1</w:t>
      </w:r>
      <w:r w:rsidRPr="00747750">
        <w:rPr>
          <w:b/>
          <w:color w:val="auto"/>
          <w:lang w:eastAsia="ar-SA"/>
        </w:rPr>
        <w:t>ч.)</w:t>
      </w:r>
    </w:p>
    <w:p w:rsidR="003D5E5F" w:rsidRPr="00747750" w:rsidRDefault="003D5E5F" w:rsidP="003D5E5F">
      <w:pPr>
        <w:jc w:val="both"/>
        <w:rPr>
          <w:b/>
          <w:color w:val="auto"/>
          <w:lang w:eastAsia="ar-SA"/>
        </w:rPr>
      </w:pPr>
      <w:r w:rsidRPr="00747750">
        <w:rPr>
          <w:b/>
          <w:color w:val="auto"/>
          <w:lang w:eastAsia="ar-SA"/>
        </w:rPr>
        <w:t xml:space="preserve"> </w:t>
      </w:r>
    </w:p>
    <w:p w:rsidR="003D5E5F" w:rsidRPr="00747750" w:rsidRDefault="003D5E5F" w:rsidP="003D5E5F">
      <w:pPr>
        <w:jc w:val="both"/>
        <w:rPr>
          <w:color w:val="auto"/>
        </w:rPr>
      </w:pPr>
      <w:r w:rsidRPr="00747750">
        <w:rPr>
          <w:b/>
          <w:color w:val="auto"/>
        </w:rPr>
        <w:t xml:space="preserve">Глава I. </w:t>
      </w:r>
      <w:r w:rsidR="001D68A7" w:rsidRPr="00747750">
        <w:rPr>
          <w:b/>
          <w:color w:val="auto"/>
        </w:rPr>
        <w:t>Загадка человека</w:t>
      </w:r>
      <w:r w:rsidR="00F52FDC" w:rsidRPr="00747750">
        <w:rPr>
          <w:b/>
          <w:color w:val="auto"/>
        </w:rPr>
        <w:t xml:space="preserve"> 10</w:t>
      </w:r>
      <w:r w:rsidR="00FF4D89" w:rsidRPr="00747750">
        <w:rPr>
          <w:b/>
          <w:color w:val="auto"/>
        </w:rPr>
        <w:t xml:space="preserve"> часов</w:t>
      </w:r>
    </w:p>
    <w:p w:rsidR="003D5E5F" w:rsidRPr="00747750" w:rsidRDefault="001D68A7" w:rsidP="003D5E5F">
      <w:pPr>
        <w:pStyle w:val="a6"/>
        <w:jc w:val="both"/>
        <w:rPr>
          <w:bCs/>
          <w:sz w:val="28"/>
          <w:szCs w:val="28"/>
        </w:rPr>
      </w:pPr>
      <w:r w:rsidRPr="00747750">
        <w:rPr>
          <w:bCs/>
          <w:sz w:val="28"/>
          <w:szCs w:val="28"/>
        </w:rPr>
        <w:t>Что такое наследственность. Наследственность – биологическая сущность всех людей. Можно ли влиять на наследственность. Личность. Индивидуальность. Сознание. Деятельность. Общение. Сильная личность. Легко ли быть подростком. Отрочество. Самостоятельно и ее польза и вред.  Нужны ли сегодня рыцари. Потребности. Способности. Внутренний мир человека. Возможности человека. Ограниченные возможности. Необычный театр. Как расширить границы своих возможностей. Важная сторона отношений. Чтобы сотворить чудо. Мир увлечений. Что такое свободное время. Свободное время и занятия физкультурой. Свободное время и телефон, телевизор, компьютер. Что такое хобби. Практикум по теме «загадка человека»</w:t>
      </w:r>
    </w:p>
    <w:p w:rsidR="001D68A7" w:rsidRPr="00747750" w:rsidRDefault="001D68A7" w:rsidP="003D5E5F">
      <w:pPr>
        <w:pStyle w:val="a6"/>
        <w:jc w:val="both"/>
        <w:rPr>
          <w:b/>
          <w:bCs/>
          <w:sz w:val="28"/>
          <w:szCs w:val="28"/>
        </w:rPr>
      </w:pPr>
    </w:p>
    <w:p w:rsidR="003D5E5F" w:rsidRPr="00747750" w:rsidRDefault="003D5E5F" w:rsidP="003D5E5F">
      <w:pPr>
        <w:pStyle w:val="a6"/>
        <w:jc w:val="both"/>
        <w:rPr>
          <w:sz w:val="28"/>
          <w:szCs w:val="28"/>
        </w:rPr>
      </w:pPr>
      <w:r w:rsidRPr="00747750">
        <w:rPr>
          <w:b/>
          <w:bCs/>
          <w:sz w:val="28"/>
          <w:szCs w:val="28"/>
        </w:rPr>
        <w:t xml:space="preserve">Глава II. </w:t>
      </w:r>
      <w:r w:rsidR="001D68A7" w:rsidRPr="00747750">
        <w:rPr>
          <w:b/>
          <w:bCs/>
          <w:sz w:val="28"/>
          <w:szCs w:val="28"/>
        </w:rPr>
        <w:t xml:space="preserve">Человек и его деятельность </w:t>
      </w:r>
      <w:r w:rsidRPr="00747750">
        <w:rPr>
          <w:b/>
          <w:bCs/>
          <w:sz w:val="28"/>
          <w:szCs w:val="28"/>
        </w:rPr>
        <w:t xml:space="preserve"> (</w:t>
      </w:r>
      <w:r w:rsidR="00FF4D89" w:rsidRPr="00747750">
        <w:rPr>
          <w:b/>
          <w:bCs/>
          <w:sz w:val="28"/>
          <w:szCs w:val="28"/>
        </w:rPr>
        <w:t>9</w:t>
      </w:r>
      <w:r w:rsidRPr="00747750">
        <w:rPr>
          <w:b/>
          <w:bCs/>
          <w:sz w:val="28"/>
          <w:szCs w:val="28"/>
        </w:rPr>
        <w:t xml:space="preserve"> часов)</w:t>
      </w:r>
    </w:p>
    <w:p w:rsidR="00FF4D89" w:rsidRPr="00747750" w:rsidRDefault="00271070" w:rsidP="003D5E5F">
      <w:pPr>
        <w:pStyle w:val="a6"/>
        <w:jc w:val="both"/>
        <w:rPr>
          <w:sz w:val="28"/>
          <w:szCs w:val="28"/>
        </w:rPr>
      </w:pPr>
      <w:r w:rsidRPr="00747750">
        <w:rPr>
          <w:sz w:val="28"/>
          <w:szCs w:val="28"/>
        </w:rPr>
        <w:t xml:space="preserve">Деятельность человека. «птицу узнают по полету, а человека по работе». Основные формы деятельности человека. Труд основа жизни человека. Каким бывает труд. Что создается трудом. Как оценивается труд. Богатство. Учение – деятельность школьника. Школьное образование. Ступени образования. Образование и школа в прошлые времена. Учиться и научиться. Самообразование. Новые возможности. Познание мира и самого себя. Зачем нужна самооценка. На пути к самосовершенствованию. Познание себя и правильная самооценка. </w:t>
      </w:r>
      <w:r w:rsidR="00FF4D89" w:rsidRPr="00747750">
        <w:rPr>
          <w:sz w:val="28"/>
          <w:szCs w:val="28"/>
        </w:rPr>
        <w:t>Практикум по главе «человек и его деятельность</w:t>
      </w:r>
    </w:p>
    <w:p w:rsidR="00FF4D89" w:rsidRPr="00747750" w:rsidRDefault="00FF4D89" w:rsidP="003D5E5F">
      <w:pPr>
        <w:pStyle w:val="a6"/>
        <w:jc w:val="both"/>
        <w:rPr>
          <w:sz w:val="28"/>
          <w:szCs w:val="28"/>
        </w:rPr>
      </w:pPr>
    </w:p>
    <w:p w:rsidR="00FF4D89" w:rsidRPr="00747750" w:rsidRDefault="00FF4D89" w:rsidP="00FF4D89">
      <w:pPr>
        <w:pStyle w:val="a6"/>
        <w:jc w:val="both"/>
        <w:rPr>
          <w:sz w:val="28"/>
          <w:szCs w:val="28"/>
        </w:rPr>
      </w:pPr>
      <w:r w:rsidRPr="00747750">
        <w:rPr>
          <w:b/>
          <w:bCs/>
          <w:sz w:val="28"/>
          <w:szCs w:val="28"/>
        </w:rPr>
        <w:t>Глава III. Человек среди людей (12 часов)</w:t>
      </w:r>
    </w:p>
    <w:p w:rsidR="00FF4D89" w:rsidRPr="00747750" w:rsidRDefault="00FF4D89" w:rsidP="003D5E5F">
      <w:pPr>
        <w:pStyle w:val="a6"/>
        <w:jc w:val="both"/>
        <w:rPr>
          <w:sz w:val="28"/>
          <w:szCs w:val="28"/>
        </w:rPr>
      </w:pPr>
    </w:p>
    <w:p w:rsidR="00271070" w:rsidRPr="00747750" w:rsidRDefault="00271070" w:rsidP="003D5E5F">
      <w:pPr>
        <w:pStyle w:val="a6"/>
        <w:jc w:val="both"/>
        <w:rPr>
          <w:sz w:val="28"/>
          <w:szCs w:val="28"/>
        </w:rPr>
      </w:pPr>
      <w:r w:rsidRPr="00747750">
        <w:rPr>
          <w:sz w:val="28"/>
          <w:szCs w:val="28"/>
        </w:rPr>
        <w:t xml:space="preserve"> Общение с окружающими. Межличностные отношения. Чувства в межличностных отношениях. Виды межличностных отношений. Общение. Как люди общаются. Цели общения. Особенности общения со сверстниками, старшими и младшими. «слово – серебро, молчание – золото». Человек в группе. Какими бывают группы. Группы, которые мы выбираем. Кто может быть лидером. Что можно, чего нельзя и что за это бывает. Поощрения и наказания. С какой группой тебе по пути. Отношения со сверстниками. Какой ты друг. Конфликты в межличностных отношениях. Как возникают конфликты.  Варианты поведения в конфликтах.  Варианты исхода конфликта. Семья и семейные отношения. Виды семей. Конфликт поколений. Семейные традиции. </w:t>
      </w:r>
    </w:p>
    <w:p w:rsidR="003D5E5F" w:rsidRPr="00747750" w:rsidRDefault="003D5E5F" w:rsidP="003D5E5F">
      <w:pPr>
        <w:pStyle w:val="a6"/>
        <w:jc w:val="both"/>
        <w:rPr>
          <w:b/>
          <w:bCs/>
          <w:sz w:val="28"/>
          <w:szCs w:val="28"/>
        </w:rPr>
      </w:pPr>
    </w:p>
    <w:p w:rsidR="003D5E5F" w:rsidRPr="00747750" w:rsidRDefault="003D5E5F" w:rsidP="003D5E5F">
      <w:pPr>
        <w:pStyle w:val="a6"/>
        <w:jc w:val="both"/>
        <w:rPr>
          <w:b/>
          <w:bCs/>
          <w:sz w:val="28"/>
          <w:szCs w:val="28"/>
        </w:rPr>
      </w:pPr>
      <w:r w:rsidRPr="00747750">
        <w:rPr>
          <w:b/>
          <w:bCs/>
          <w:sz w:val="28"/>
          <w:szCs w:val="28"/>
        </w:rPr>
        <w:t>Итоговое повторение и обобщение материала курса обществознания (2 часа)</w:t>
      </w:r>
    </w:p>
    <w:p w:rsidR="003D5E5F" w:rsidRPr="00747750" w:rsidRDefault="003D5E5F" w:rsidP="003D5E5F">
      <w:pPr>
        <w:tabs>
          <w:tab w:val="left" w:pos="426"/>
        </w:tabs>
        <w:rPr>
          <w:color w:val="auto"/>
        </w:rPr>
      </w:pPr>
    </w:p>
    <w:p w:rsidR="003D5E5F" w:rsidRPr="00747750" w:rsidRDefault="003D5E5F" w:rsidP="003D5E5F">
      <w:pPr>
        <w:rPr>
          <w:color w:val="auto"/>
        </w:rPr>
      </w:pPr>
    </w:p>
    <w:p w:rsidR="00F0312D" w:rsidRPr="00747750" w:rsidRDefault="003D5E5F" w:rsidP="002A027B">
      <w:pPr>
        <w:spacing w:after="200" w:line="276" w:lineRule="auto"/>
        <w:rPr>
          <w:b/>
          <w:bCs w:val="0"/>
          <w:color w:val="auto"/>
        </w:rPr>
      </w:pPr>
      <w:r w:rsidRPr="00747750">
        <w:rPr>
          <w:b/>
          <w:color w:val="auto"/>
        </w:rPr>
        <w:br w:type="page"/>
      </w:r>
      <w:r w:rsidR="002A027B" w:rsidRPr="00747750">
        <w:rPr>
          <w:b/>
          <w:color w:val="auto"/>
        </w:rPr>
        <w:lastRenderedPageBreak/>
        <w:t>3.</w:t>
      </w:r>
      <w:r w:rsidR="00F0312D" w:rsidRPr="00747750">
        <w:rPr>
          <w:b/>
          <w:bCs w:val="0"/>
          <w:color w:val="auto"/>
        </w:rPr>
        <w:t>Тематическое планирование</w:t>
      </w:r>
    </w:p>
    <w:p w:rsidR="00F0312D" w:rsidRPr="00747750" w:rsidRDefault="00F0312D" w:rsidP="00F0312D">
      <w:pPr>
        <w:pStyle w:val="a6"/>
        <w:rPr>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4943"/>
        <w:gridCol w:w="1697"/>
        <w:gridCol w:w="1934"/>
      </w:tblGrid>
      <w:tr w:rsidR="00F0312D" w:rsidRPr="00747750" w:rsidTr="00FF4D89">
        <w:tc>
          <w:tcPr>
            <w:tcW w:w="765" w:type="dxa"/>
            <w:shd w:val="clear" w:color="auto" w:fill="auto"/>
            <w:vAlign w:val="center"/>
          </w:tcPr>
          <w:p w:rsidR="00F0312D" w:rsidRPr="00747750" w:rsidRDefault="00F0312D" w:rsidP="00FF4D89">
            <w:pPr>
              <w:pStyle w:val="a6"/>
              <w:jc w:val="center"/>
              <w:rPr>
                <w:sz w:val="28"/>
                <w:szCs w:val="28"/>
              </w:rPr>
            </w:pPr>
            <w:r w:rsidRPr="00747750">
              <w:rPr>
                <w:b/>
                <w:sz w:val="28"/>
                <w:szCs w:val="28"/>
              </w:rPr>
              <w:t>№</w:t>
            </w:r>
          </w:p>
        </w:tc>
        <w:tc>
          <w:tcPr>
            <w:tcW w:w="5155" w:type="dxa"/>
            <w:shd w:val="clear" w:color="auto" w:fill="auto"/>
            <w:vAlign w:val="center"/>
          </w:tcPr>
          <w:p w:rsidR="00F0312D" w:rsidRPr="00747750" w:rsidRDefault="00F0312D" w:rsidP="00FF4D89">
            <w:pPr>
              <w:pStyle w:val="a6"/>
              <w:jc w:val="center"/>
              <w:rPr>
                <w:b/>
                <w:sz w:val="28"/>
                <w:szCs w:val="28"/>
              </w:rPr>
            </w:pPr>
            <w:r w:rsidRPr="00747750">
              <w:rPr>
                <w:b/>
                <w:sz w:val="28"/>
                <w:szCs w:val="28"/>
              </w:rPr>
              <w:t>Тема</w:t>
            </w:r>
          </w:p>
        </w:tc>
        <w:tc>
          <w:tcPr>
            <w:tcW w:w="1559" w:type="dxa"/>
            <w:shd w:val="clear" w:color="auto" w:fill="auto"/>
            <w:vAlign w:val="center"/>
          </w:tcPr>
          <w:p w:rsidR="00F0312D" w:rsidRPr="00747750" w:rsidRDefault="00F0312D" w:rsidP="00FF4D89">
            <w:pPr>
              <w:pStyle w:val="a6"/>
              <w:jc w:val="center"/>
              <w:rPr>
                <w:b/>
                <w:sz w:val="28"/>
                <w:szCs w:val="28"/>
              </w:rPr>
            </w:pPr>
            <w:r w:rsidRPr="00747750">
              <w:rPr>
                <w:b/>
                <w:sz w:val="28"/>
                <w:szCs w:val="28"/>
              </w:rPr>
              <w:t>Количество</w:t>
            </w:r>
          </w:p>
          <w:p w:rsidR="00F0312D" w:rsidRPr="00747750" w:rsidRDefault="00F0312D" w:rsidP="00FF4D89">
            <w:pPr>
              <w:pStyle w:val="a6"/>
              <w:jc w:val="center"/>
              <w:rPr>
                <w:b/>
                <w:sz w:val="28"/>
                <w:szCs w:val="28"/>
              </w:rPr>
            </w:pPr>
            <w:r w:rsidRPr="00747750">
              <w:rPr>
                <w:b/>
                <w:sz w:val="28"/>
                <w:szCs w:val="28"/>
              </w:rPr>
              <w:t>часов</w:t>
            </w:r>
          </w:p>
        </w:tc>
        <w:tc>
          <w:tcPr>
            <w:tcW w:w="1843" w:type="dxa"/>
          </w:tcPr>
          <w:p w:rsidR="00F0312D" w:rsidRPr="00747750" w:rsidRDefault="00F0312D" w:rsidP="00FF4D89">
            <w:pPr>
              <w:pStyle w:val="a6"/>
              <w:jc w:val="center"/>
              <w:rPr>
                <w:b/>
                <w:sz w:val="28"/>
                <w:szCs w:val="28"/>
              </w:rPr>
            </w:pPr>
            <w:r w:rsidRPr="00747750">
              <w:rPr>
                <w:b/>
                <w:sz w:val="28"/>
                <w:szCs w:val="28"/>
              </w:rPr>
              <w:t>Количество</w:t>
            </w:r>
          </w:p>
          <w:p w:rsidR="00F0312D" w:rsidRPr="00747750" w:rsidRDefault="00F0312D" w:rsidP="00FF4D89">
            <w:pPr>
              <w:pStyle w:val="a6"/>
              <w:jc w:val="center"/>
              <w:rPr>
                <w:b/>
                <w:sz w:val="28"/>
                <w:szCs w:val="28"/>
              </w:rPr>
            </w:pPr>
            <w:r w:rsidRPr="00747750">
              <w:rPr>
                <w:b/>
                <w:sz w:val="28"/>
                <w:szCs w:val="28"/>
              </w:rPr>
              <w:t>контрольных работ</w:t>
            </w:r>
          </w:p>
        </w:tc>
      </w:tr>
      <w:tr w:rsidR="00F0312D" w:rsidRPr="00747750" w:rsidTr="00FF4D89">
        <w:tc>
          <w:tcPr>
            <w:tcW w:w="765" w:type="dxa"/>
            <w:shd w:val="clear" w:color="auto" w:fill="auto"/>
          </w:tcPr>
          <w:p w:rsidR="00F0312D" w:rsidRPr="00747750" w:rsidRDefault="00F0312D" w:rsidP="00FF4D89">
            <w:pPr>
              <w:pStyle w:val="a6"/>
              <w:jc w:val="center"/>
              <w:rPr>
                <w:sz w:val="28"/>
                <w:szCs w:val="28"/>
              </w:rPr>
            </w:pPr>
            <w:r w:rsidRPr="00747750">
              <w:rPr>
                <w:sz w:val="28"/>
                <w:szCs w:val="28"/>
              </w:rPr>
              <w:t>1</w:t>
            </w:r>
          </w:p>
        </w:tc>
        <w:tc>
          <w:tcPr>
            <w:tcW w:w="5155" w:type="dxa"/>
            <w:shd w:val="clear" w:color="auto" w:fill="auto"/>
          </w:tcPr>
          <w:p w:rsidR="00F0312D" w:rsidRPr="00747750" w:rsidRDefault="0047419D" w:rsidP="0047419D">
            <w:pPr>
              <w:pStyle w:val="a6"/>
              <w:jc w:val="both"/>
              <w:rPr>
                <w:sz w:val="28"/>
                <w:szCs w:val="28"/>
              </w:rPr>
            </w:pPr>
            <w:r>
              <w:rPr>
                <w:sz w:val="28"/>
                <w:szCs w:val="28"/>
              </w:rPr>
              <w:t>В</w:t>
            </w:r>
            <w:r w:rsidR="00F0312D" w:rsidRPr="00747750">
              <w:rPr>
                <w:sz w:val="28"/>
                <w:szCs w:val="28"/>
              </w:rPr>
              <w:t>ведение</w:t>
            </w:r>
          </w:p>
        </w:tc>
        <w:tc>
          <w:tcPr>
            <w:tcW w:w="1559" w:type="dxa"/>
            <w:shd w:val="clear" w:color="auto" w:fill="auto"/>
            <w:vAlign w:val="center"/>
          </w:tcPr>
          <w:p w:rsidR="00F0312D" w:rsidRPr="00747750" w:rsidRDefault="00F0312D" w:rsidP="00FF4D89">
            <w:pPr>
              <w:pStyle w:val="a6"/>
              <w:jc w:val="center"/>
              <w:rPr>
                <w:sz w:val="28"/>
                <w:szCs w:val="28"/>
              </w:rPr>
            </w:pPr>
            <w:r w:rsidRPr="00747750">
              <w:rPr>
                <w:sz w:val="28"/>
                <w:szCs w:val="28"/>
              </w:rPr>
              <w:t>1</w:t>
            </w:r>
          </w:p>
        </w:tc>
        <w:tc>
          <w:tcPr>
            <w:tcW w:w="1843" w:type="dxa"/>
          </w:tcPr>
          <w:p w:rsidR="00F0312D" w:rsidRPr="00747750" w:rsidRDefault="00F0312D" w:rsidP="00FF4D89">
            <w:pPr>
              <w:pStyle w:val="a6"/>
              <w:jc w:val="center"/>
              <w:rPr>
                <w:sz w:val="28"/>
                <w:szCs w:val="28"/>
              </w:rPr>
            </w:pPr>
          </w:p>
        </w:tc>
      </w:tr>
      <w:tr w:rsidR="00F0312D" w:rsidRPr="00747750" w:rsidTr="00FF4D89">
        <w:tc>
          <w:tcPr>
            <w:tcW w:w="765" w:type="dxa"/>
            <w:shd w:val="clear" w:color="auto" w:fill="auto"/>
          </w:tcPr>
          <w:p w:rsidR="00F0312D" w:rsidRPr="00747750" w:rsidRDefault="00F0312D" w:rsidP="00FF4D89">
            <w:pPr>
              <w:pStyle w:val="a6"/>
              <w:jc w:val="center"/>
              <w:rPr>
                <w:sz w:val="28"/>
                <w:szCs w:val="28"/>
              </w:rPr>
            </w:pPr>
            <w:r w:rsidRPr="00747750">
              <w:rPr>
                <w:sz w:val="28"/>
                <w:szCs w:val="28"/>
              </w:rPr>
              <w:t>2</w:t>
            </w:r>
          </w:p>
        </w:tc>
        <w:tc>
          <w:tcPr>
            <w:tcW w:w="5155" w:type="dxa"/>
            <w:shd w:val="clear" w:color="auto" w:fill="auto"/>
          </w:tcPr>
          <w:p w:rsidR="00F0312D" w:rsidRPr="00747750" w:rsidRDefault="007C3C7F" w:rsidP="00FF4D89">
            <w:pPr>
              <w:pStyle w:val="a6"/>
              <w:jc w:val="both"/>
              <w:rPr>
                <w:sz w:val="28"/>
                <w:szCs w:val="28"/>
              </w:rPr>
            </w:pPr>
            <w:r w:rsidRPr="00747750">
              <w:rPr>
                <w:sz w:val="28"/>
                <w:szCs w:val="28"/>
              </w:rPr>
              <w:t xml:space="preserve">Глава </w:t>
            </w:r>
            <w:r w:rsidRPr="00747750">
              <w:rPr>
                <w:sz w:val="28"/>
                <w:szCs w:val="28"/>
                <w:lang w:val="en-US"/>
              </w:rPr>
              <w:t>I</w:t>
            </w:r>
            <w:r w:rsidRPr="00747750">
              <w:rPr>
                <w:sz w:val="28"/>
                <w:szCs w:val="28"/>
              </w:rPr>
              <w:t>. Загадка человека</w:t>
            </w:r>
          </w:p>
        </w:tc>
        <w:tc>
          <w:tcPr>
            <w:tcW w:w="1559" w:type="dxa"/>
            <w:shd w:val="clear" w:color="auto" w:fill="auto"/>
            <w:vAlign w:val="center"/>
          </w:tcPr>
          <w:p w:rsidR="00F0312D" w:rsidRPr="00747750" w:rsidRDefault="007C3C7F" w:rsidP="00FF4D89">
            <w:pPr>
              <w:pStyle w:val="a6"/>
              <w:jc w:val="center"/>
              <w:rPr>
                <w:sz w:val="28"/>
                <w:szCs w:val="28"/>
              </w:rPr>
            </w:pPr>
            <w:r w:rsidRPr="00747750">
              <w:rPr>
                <w:sz w:val="28"/>
                <w:szCs w:val="28"/>
              </w:rPr>
              <w:t>10</w:t>
            </w:r>
          </w:p>
        </w:tc>
        <w:tc>
          <w:tcPr>
            <w:tcW w:w="1843" w:type="dxa"/>
          </w:tcPr>
          <w:p w:rsidR="00F0312D" w:rsidRPr="00747750" w:rsidRDefault="007C3C7F" w:rsidP="00FF4D89">
            <w:pPr>
              <w:pStyle w:val="a6"/>
              <w:jc w:val="center"/>
              <w:rPr>
                <w:sz w:val="28"/>
                <w:szCs w:val="28"/>
              </w:rPr>
            </w:pPr>
            <w:r w:rsidRPr="00747750">
              <w:rPr>
                <w:sz w:val="28"/>
                <w:szCs w:val="28"/>
              </w:rPr>
              <w:t>1</w:t>
            </w:r>
          </w:p>
        </w:tc>
      </w:tr>
      <w:tr w:rsidR="00F0312D" w:rsidRPr="00747750" w:rsidTr="00FF4D89">
        <w:tc>
          <w:tcPr>
            <w:tcW w:w="765" w:type="dxa"/>
            <w:shd w:val="clear" w:color="auto" w:fill="auto"/>
          </w:tcPr>
          <w:p w:rsidR="00F0312D" w:rsidRPr="00747750" w:rsidRDefault="00F0312D" w:rsidP="00FF4D89">
            <w:pPr>
              <w:pStyle w:val="a6"/>
              <w:jc w:val="center"/>
              <w:rPr>
                <w:sz w:val="28"/>
                <w:szCs w:val="28"/>
              </w:rPr>
            </w:pPr>
            <w:r w:rsidRPr="00747750">
              <w:rPr>
                <w:sz w:val="28"/>
                <w:szCs w:val="28"/>
              </w:rPr>
              <w:t>3</w:t>
            </w:r>
          </w:p>
        </w:tc>
        <w:tc>
          <w:tcPr>
            <w:tcW w:w="5155" w:type="dxa"/>
            <w:shd w:val="clear" w:color="auto" w:fill="auto"/>
          </w:tcPr>
          <w:p w:rsidR="00F0312D" w:rsidRPr="00747750" w:rsidRDefault="007C3C7F" w:rsidP="00FF4D89">
            <w:pPr>
              <w:pStyle w:val="a6"/>
              <w:jc w:val="both"/>
              <w:rPr>
                <w:sz w:val="28"/>
                <w:szCs w:val="28"/>
              </w:rPr>
            </w:pPr>
            <w:r w:rsidRPr="00747750">
              <w:rPr>
                <w:spacing w:val="40"/>
                <w:sz w:val="28"/>
                <w:szCs w:val="28"/>
              </w:rPr>
              <w:t>Глава</w:t>
            </w:r>
            <w:r w:rsidRPr="00747750">
              <w:rPr>
                <w:sz w:val="28"/>
                <w:szCs w:val="28"/>
              </w:rPr>
              <w:t xml:space="preserve"> II. Человек и его деятельность</w:t>
            </w:r>
          </w:p>
        </w:tc>
        <w:tc>
          <w:tcPr>
            <w:tcW w:w="1559" w:type="dxa"/>
            <w:shd w:val="clear" w:color="auto" w:fill="auto"/>
            <w:vAlign w:val="center"/>
          </w:tcPr>
          <w:p w:rsidR="00F0312D" w:rsidRPr="00747750" w:rsidRDefault="00006F20" w:rsidP="00006F20">
            <w:pPr>
              <w:pStyle w:val="a6"/>
              <w:jc w:val="center"/>
              <w:rPr>
                <w:sz w:val="28"/>
                <w:szCs w:val="28"/>
              </w:rPr>
            </w:pPr>
            <w:r>
              <w:rPr>
                <w:sz w:val="28"/>
                <w:szCs w:val="28"/>
              </w:rPr>
              <w:t>10</w:t>
            </w:r>
          </w:p>
        </w:tc>
        <w:tc>
          <w:tcPr>
            <w:tcW w:w="1843" w:type="dxa"/>
          </w:tcPr>
          <w:p w:rsidR="00F0312D" w:rsidRPr="00747750" w:rsidRDefault="007C3C7F" w:rsidP="00FF4D89">
            <w:pPr>
              <w:pStyle w:val="a6"/>
              <w:jc w:val="center"/>
              <w:rPr>
                <w:sz w:val="28"/>
                <w:szCs w:val="28"/>
              </w:rPr>
            </w:pPr>
            <w:r w:rsidRPr="00747750">
              <w:rPr>
                <w:sz w:val="28"/>
                <w:szCs w:val="28"/>
              </w:rPr>
              <w:t>1</w:t>
            </w:r>
          </w:p>
        </w:tc>
      </w:tr>
      <w:tr w:rsidR="00F0312D" w:rsidRPr="00747750" w:rsidTr="00FF4D89">
        <w:tc>
          <w:tcPr>
            <w:tcW w:w="765" w:type="dxa"/>
            <w:shd w:val="clear" w:color="auto" w:fill="auto"/>
          </w:tcPr>
          <w:p w:rsidR="00F0312D" w:rsidRPr="00747750" w:rsidRDefault="00F0312D" w:rsidP="00FF4D89">
            <w:pPr>
              <w:pStyle w:val="a6"/>
              <w:jc w:val="center"/>
              <w:rPr>
                <w:sz w:val="28"/>
                <w:szCs w:val="28"/>
              </w:rPr>
            </w:pPr>
            <w:r w:rsidRPr="00747750">
              <w:rPr>
                <w:sz w:val="28"/>
                <w:szCs w:val="28"/>
              </w:rPr>
              <w:t>4</w:t>
            </w:r>
          </w:p>
        </w:tc>
        <w:tc>
          <w:tcPr>
            <w:tcW w:w="5155" w:type="dxa"/>
            <w:shd w:val="clear" w:color="auto" w:fill="auto"/>
          </w:tcPr>
          <w:p w:rsidR="00F0312D" w:rsidRPr="00747750" w:rsidRDefault="007C3C7F" w:rsidP="00FF4D89">
            <w:pPr>
              <w:pStyle w:val="a6"/>
              <w:jc w:val="both"/>
              <w:rPr>
                <w:sz w:val="28"/>
                <w:szCs w:val="28"/>
              </w:rPr>
            </w:pPr>
            <w:r w:rsidRPr="00747750">
              <w:rPr>
                <w:sz w:val="28"/>
                <w:szCs w:val="28"/>
              </w:rPr>
              <w:t xml:space="preserve">Глава </w:t>
            </w:r>
            <w:r w:rsidRPr="00747750">
              <w:rPr>
                <w:sz w:val="28"/>
                <w:szCs w:val="28"/>
                <w:lang w:val="en-US"/>
              </w:rPr>
              <w:t>III</w:t>
            </w:r>
            <w:r w:rsidRPr="00747750">
              <w:rPr>
                <w:sz w:val="28"/>
                <w:szCs w:val="28"/>
              </w:rPr>
              <w:t>. Человек среди людей.</w:t>
            </w:r>
          </w:p>
        </w:tc>
        <w:tc>
          <w:tcPr>
            <w:tcW w:w="1559" w:type="dxa"/>
            <w:shd w:val="clear" w:color="auto" w:fill="auto"/>
            <w:vAlign w:val="center"/>
          </w:tcPr>
          <w:p w:rsidR="00F0312D" w:rsidRPr="00747750" w:rsidRDefault="007C3C7F" w:rsidP="00006F20">
            <w:pPr>
              <w:pStyle w:val="a6"/>
              <w:jc w:val="center"/>
              <w:rPr>
                <w:sz w:val="28"/>
                <w:szCs w:val="28"/>
              </w:rPr>
            </w:pPr>
            <w:r w:rsidRPr="00747750">
              <w:rPr>
                <w:sz w:val="28"/>
                <w:szCs w:val="28"/>
              </w:rPr>
              <w:t>1</w:t>
            </w:r>
            <w:r w:rsidR="00006F20">
              <w:rPr>
                <w:sz w:val="28"/>
                <w:szCs w:val="28"/>
              </w:rPr>
              <w:t>1</w:t>
            </w:r>
          </w:p>
        </w:tc>
        <w:tc>
          <w:tcPr>
            <w:tcW w:w="1843" w:type="dxa"/>
          </w:tcPr>
          <w:p w:rsidR="00F0312D" w:rsidRPr="00747750" w:rsidRDefault="007C3C7F" w:rsidP="00FF4D89">
            <w:pPr>
              <w:pStyle w:val="a6"/>
              <w:jc w:val="center"/>
              <w:rPr>
                <w:sz w:val="28"/>
                <w:szCs w:val="28"/>
              </w:rPr>
            </w:pPr>
            <w:r w:rsidRPr="00747750">
              <w:rPr>
                <w:sz w:val="28"/>
                <w:szCs w:val="28"/>
              </w:rPr>
              <w:t>1</w:t>
            </w:r>
          </w:p>
        </w:tc>
      </w:tr>
      <w:tr w:rsidR="00F0312D" w:rsidRPr="00747750" w:rsidTr="00FF4D89">
        <w:tc>
          <w:tcPr>
            <w:tcW w:w="765" w:type="dxa"/>
            <w:shd w:val="clear" w:color="auto" w:fill="auto"/>
          </w:tcPr>
          <w:p w:rsidR="00F0312D" w:rsidRPr="00747750" w:rsidRDefault="00F0312D" w:rsidP="00FF4D89">
            <w:pPr>
              <w:pStyle w:val="a6"/>
              <w:jc w:val="center"/>
              <w:rPr>
                <w:sz w:val="28"/>
                <w:szCs w:val="28"/>
              </w:rPr>
            </w:pPr>
            <w:r w:rsidRPr="00747750">
              <w:rPr>
                <w:sz w:val="28"/>
                <w:szCs w:val="28"/>
              </w:rPr>
              <w:t>5</w:t>
            </w:r>
          </w:p>
        </w:tc>
        <w:tc>
          <w:tcPr>
            <w:tcW w:w="5155" w:type="dxa"/>
            <w:shd w:val="clear" w:color="auto" w:fill="auto"/>
          </w:tcPr>
          <w:p w:rsidR="00F0312D" w:rsidRPr="00747750" w:rsidRDefault="007C3C7F" w:rsidP="00FF4D89">
            <w:pPr>
              <w:pStyle w:val="a6"/>
              <w:jc w:val="both"/>
              <w:rPr>
                <w:sz w:val="28"/>
                <w:szCs w:val="28"/>
              </w:rPr>
            </w:pPr>
            <w:r w:rsidRPr="00747750">
              <w:rPr>
                <w:sz w:val="28"/>
                <w:szCs w:val="28"/>
              </w:rPr>
              <w:t>Итоговое повторение</w:t>
            </w:r>
          </w:p>
        </w:tc>
        <w:tc>
          <w:tcPr>
            <w:tcW w:w="1559" w:type="dxa"/>
            <w:shd w:val="clear" w:color="auto" w:fill="auto"/>
            <w:vAlign w:val="center"/>
          </w:tcPr>
          <w:p w:rsidR="00F0312D" w:rsidRPr="00747750" w:rsidRDefault="007C3C7F" w:rsidP="00FF4D89">
            <w:pPr>
              <w:pStyle w:val="a6"/>
              <w:jc w:val="center"/>
              <w:rPr>
                <w:sz w:val="28"/>
                <w:szCs w:val="28"/>
              </w:rPr>
            </w:pPr>
            <w:r w:rsidRPr="00747750">
              <w:rPr>
                <w:sz w:val="28"/>
                <w:szCs w:val="28"/>
              </w:rPr>
              <w:t>2</w:t>
            </w:r>
          </w:p>
        </w:tc>
        <w:tc>
          <w:tcPr>
            <w:tcW w:w="1843" w:type="dxa"/>
          </w:tcPr>
          <w:p w:rsidR="00F0312D" w:rsidRPr="00747750" w:rsidRDefault="007C3C7F" w:rsidP="00FF4D89">
            <w:pPr>
              <w:pStyle w:val="a6"/>
              <w:jc w:val="center"/>
              <w:rPr>
                <w:sz w:val="28"/>
                <w:szCs w:val="28"/>
              </w:rPr>
            </w:pPr>
            <w:r w:rsidRPr="00747750">
              <w:rPr>
                <w:sz w:val="28"/>
                <w:szCs w:val="28"/>
              </w:rPr>
              <w:t>1</w:t>
            </w:r>
          </w:p>
        </w:tc>
      </w:tr>
      <w:tr w:rsidR="00F0312D" w:rsidRPr="00747750" w:rsidTr="00FF4D89">
        <w:tc>
          <w:tcPr>
            <w:tcW w:w="765" w:type="dxa"/>
            <w:shd w:val="clear" w:color="auto" w:fill="auto"/>
          </w:tcPr>
          <w:p w:rsidR="00F0312D" w:rsidRPr="00747750" w:rsidRDefault="007C3C7F" w:rsidP="00FF4D89">
            <w:pPr>
              <w:pStyle w:val="a6"/>
              <w:jc w:val="both"/>
              <w:rPr>
                <w:sz w:val="28"/>
                <w:szCs w:val="28"/>
              </w:rPr>
            </w:pPr>
            <w:r w:rsidRPr="00747750">
              <w:rPr>
                <w:sz w:val="28"/>
                <w:szCs w:val="28"/>
              </w:rPr>
              <w:t>1</w:t>
            </w:r>
          </w:p>
        </w:tc>
        <w:tc>
          <w:tcPr>
            <w:tcW w:w="5155" w:type="dxa"/>
            <w:shd w:val="clear" w:color="auto" w:fill="auto"/>
          </w:tcPr>
          <w:p w:rsidR="00F0312D" w:rsidRPr="00747750" w:rsidRDefault="00F0312D" w:rsidP="00FF4D89">
            <w:pPr>
              <w:pStyle w:val="a6"/>
              <w:jc w:val="both"/>
              <w:rPr>
                <w:b/>
                <w:sz w:val="28"/>
                <w:szCs w:val="28"/>
              </w:rPr>
            </w:pPr>
            <w:r w:rsidRPr="00747750">
              <w:rPr>
                <w:b/>
                <w:sz w:val="28"/>
                <w:szCs w:val="28"/>
              </w:rPr>
              <w:t>Итого:</w:t>
            </w:r>
          </w:p>
        </w:tc>
        <w:tc>
          <w:tcPr>
            <w:tcW w:w="1559" w:type="dxa"/>
            <w:shd w:val="clear" w:color="auto" w:fill="auto"/>
            <w:vAlign w:val="center"/>
          </w:tcPr>
          <w:p w:rsidR="00F0312D" w:rsidRPr="00747750" w:rsidRDefault="00F0312D" w:rsidP="00FF4D89">
            <w:pPr>
              <w:pStyle w:val="a6"/>
              <w:jc w:val="center"/>
              <w:rPr>
                <w:b/>
                <w:sz w:val="28"/>
                <w:szCs w:val="28"/>
              </w:rPr>
            </w:pPr>
            <w:r w:rsidRPr="00747750">
              <w:rPr>
                <w:b/>
                <w:sz w:val="28"/>
                <w:szCs w:val="28"/>
              </w:rPr>
              <w:t>34</w:t>
            </w:r>
          </w:p>
        </w:tc>
        <w:tc>
          <w:tcPr>
            <w:tcW w:w="1843" w:type="dxa"/>
          </w:tcPr>
          <w:p w:rsidR="00F0312D" w:rsidRPr="00747750" w:rsidRDefault="007C3C7F" w:rsidP="00FF4D89">
            <w:pPr>
              <w:pStyle w:val="a6"/>
              <w:jc w:val="center"/>
              <w:rPr>
                <w:b/>
                <w:sz w:val="28"/>
                <w:szCs w:val="28"/>
              </w:rPr>
            </w:pPr>
            <w:r w:rsidRPr="00747750">
              <w:rPr>
                <w:b/>
                <w:sz w:val="28"/>
                <w:szCs w:val="28"/>
              </w:rPr>
              <w:t>4</w:t>
            </w:r>
          </w:p>
        </w:tc>
      </w:tr>
    </w:tbl>
    <w:p w:rsidR="003D5E5F" w:rsidRPr="00747750" w:rsidRDefault="003D5E5F" w:rsidP="003D5E5F">
      <w:pPr>
        <w:rPr>
          <w:b/>
          <w:color w:val="auto"/>
        </w:rPr>
        <w:sectPr w:rsidR="003D5E5F" w:rsidRPr="00747750" w:rsidSect="00687907">
          <w:pgSz w:w="11906" w:h="16838"/>
          <w:pgMar w:top="568" w:right="851" w:bottom="426" w:left="1701" w:header="709" w:footer="709" w:gutter="0"/>
          <w:cols w:space="708"/>
          <w:docGrid w:linePitch="360"/>
        </w:sectPr>
      </w:pPr>
    </w:p>
    <w:p w:rsidR="003D5E5F" w:rsidRPr="00747750" w:rsidRDefault="003D5E5F" w:rsidP="003D5E5F">
      <w:pPr>
        <w:rPr>
          <w:b/>
          <w:color w:val="auto"/>
        </w:rPr>
      </w:pPr>
      <w:r w:rsidRPr="00747750">
        <w:rPr>
          <w:b/>
          <w:color w:val="auto"/>
        </w:rPr>
        <w:lastRenderedPageBreak/>
        <w:t xml:space="preserve"> Календарно-тематическое планирование «Обществознание» 6 класс</w:t>
      </w:r>
    </w:p>
    <w:tbl>
      <w:tblPr>
        <w:tblStyle w:val="1"/>
        <w:tblW w:w="6060" w:type="pct"/>
        <w:tblLook w:val="04A0" w:firstRow="1" w:lastRow="0" w:firstColumn="1" w:lastColumn="0" w:noHBand="0" w:noVBand="1"/>
      </w:tblPr>
      <w:tblGrid>
        <w:gridCol w:w="1233"/>
        <w:gridCol w:w="653"/>
        <w:gridCol w:w="175"/>
        <w:gridCol w:w="5659"/>
        <w:gridCol w:w="2073"/>
        <w:gridCol w:w="2260"/>
        <w:gridCol w:w="2536"/>
        <w:gridCol w:w="1531"/>
        <w:gridCol w:w="1527"/>
      </w:tblGrid>
      <w:tr w:rsidR="00274A1E" w:rsidRPr="00747750" w:rsidTr="00FC2F11">
        <w:trPr>
          <w:gridAfter w:val="2"/>
          <w:wAfter w:w="867" w:type="pct"/>
          <w:trHeight w:val="847"/>
        </w:trPr>
        <w:tc>
          <w:tcPr>
            <w:tcW w:w="350" w:type="pct"/>
            <w:tcBorders>
              <w:right w:val="single" w:sz="4" w:space="0" w:color="auto"/>
            </w:tcBorders>
          </w:tcPr>
          <w:p w:rsidR="003D5E5F" w:rsidRPr="00747750" w:rsidRDefault="003D5E5F" w:rsidP="00FF4D89">
            <w:pPr>
              <w:contextualSpacing/>
              <w:rPr>
                <w:bCs w:val="0"/>
                <w:color w:val="auto"/>
              </w:rPr>
            </w:pPr>
            <w:r w:rsidRPr="00747750">
              <w:rPr>
                <w:color w:val="auto"/>
              </w:rPr>
              <w:t xml:space="preserve">№ </w:t>
            </w:r>
            <w:proofErr w:type="spellStart"/>
            <w:r w:rsidRPr="00747750">
              <w:rPr>
                <w:color w:val="auto"/>
              </w:rPr>
              <w:t>п.п</w:t>
            </w:r>
            <w:proofErr w:type="spellEnd"/>
          </w:p>
        </w:tc>
        <w:tc>
          <w:tcPr>
            <w:tcW w:w="231" w:type="pct"/>
            <w:gridSpan w:val="2"/>
            <w:tcBorders>
              <w:left w:val="single" w:sz="4" w:space="0" w:color="auto"/>
            </w:tcBorders>
          </w:tcPr>
          <w:p w:rsidR="003D5E5F" w:rsidRPr="00747750" w:rsidRDefault="003D5E5F" w:rsidP="00FF4D89">
            <w:pPr>
              <w:contextualSpacing/>
              <w:rPr>
                <w:bCs w:val="0"/>
                <w:color w:val="auto"/>
              </w:rPr>
            </w:pPr>
            <w:r w:rsidRPr="00747750">
              <w:rPr>
                <w:color w:val="auto"/>
              </w:rPr>
              <w:t xml:space="preserve">№ темы </w:t>
            </w:r>
          </w:p>
        </w:tc>
        <w:tc>
          <w:tcPr>
            <w:tcW w:w="1604" w:type="pct"/>
          </w:tcPr>
          <w:p w:rsidR="003D5E5F" w:rsidRPr="00747750" w:rsidRDefault="003D5E5F" w:rsidP="00FF4D89">
            <w:pPr>
              <w:contextualSpacing/>
              <w:rPr>
                <w:bCs w:val="0"/>
                <w:color w:val="auto"/>
              </w:rPr>
            </w:pPr>
            <w:r w:rsidRPr="00747750">
              <w:rPr>
                <w:color w:val="auto"/>
              </w:rPr>
              <w:t>Раздел, количество часов, тема урока</w:t>
            </w:r>
          </w:p>
        </w:tc>
        <w:tc>
          <w:tcPr>
            <w:tcW w:w="1229" w:type="pct"/>
            <w:gridSpan w:val="2"/>
          </w:tcPr>
          <w:p w:rsidR="003D5E5F" w:rsidRPr="00747750" w:rsidRDefault="003D5E5F" w:rsidP="00FF4D89">
            <w:pPr>
              <w:contextualSpacing/>
              <w:jc w:val="center"/>
              <w:rPr>
                <w:bCs w:val="0"/>
                <w:color w:val="auto"/>
              </w:rPr>
            </w:pPr>
            <w:r w:rsidRPr="00747750">
              <w:rPr>
                <w:color w:val="auto"/>
              </w:rPr>
              <w:t>Дата</w:t>
            </w:r>
          </w:p>
          <w:p w:rsidR="003D5E5F" w:rsidRPr="00747750" w:rsidRDefault="003D5E5F" w:rsidP="00FF4D89">
            <w:pPr>
              <w:contextualSpacing/>
              <w:jc w:val="center"/>
              <w:rPr>
                <w:bCs w:val="0"/>
                <w:color w:val="auto"/>
              </w:rPr>
            </w:pPr>
            <w:r w:rsidRPr="00747750">
              <w:rPr>
                <w:color w:val="auto"/>
              </w:rPr>
              <w:t>проведения</w:t>
            </w:r>
          </w:p>
          <w:p w:rsidR="003D5E5F" w:rsidRPr="00747750" w:rsidRDefault="003D5E5F" w:rsidP="00274A1E">
            <w:pPr>
              <w:contextualSpacing/>
              <w:jc w:val="center"/>
              <w:rPr>
                <w:bCs w:val="0"/>
                <w:color w:val="auto"/>
              </w:rPr>
            </w:pPr>
            <w:r w:rsidRPr="00747750">
              <w:rPr>
                <w:color w:val="auto"/>
              </w:rPr>
              <w:t>урока</w:t>
            </w:r>
          </w:p>
        </w:tc>
        <w:tc>
          <w:tcPr>
            <w:tcW w:w="719" w:type="pct"/>
          </w:tcPr>
          <w:p w:rsidR="003D5E5F" w:rsidRPr="00747750" w:rsidRDefault="00EA1DBC" w:rsidP="00FF4D89">
            <w:pPr>
              <w:contextualSpacing/>
              <w:jc w:val="center"/>
              <w:rPr>
                <w:color w:val="auto"/>
              </w:rPr>
            </w:pPr>
            <w:r>
              <w:rPr>
                <w:color w:val="auto"/>
              </w:rPr>
              <w:t>Д/З</w:t>
            </w:r>
          </w:p>
        </w:tc>
      </w:tr>
      <w:tr w:rsidR="00274A1E" w:rsidRPr="00747750" w:rsidTr="00FC2F11">
        <w:trPr>
          <w:gridAfter w:val="2"/>
          <w:wAfter w:w="867" w:type="pct"/>
          <w:trHeight w:val="302"/>
        </w:trPr>
        <w:tc>
          <w:tcPr>
            <w:tcW w:w="2185" w:type="pct"/>
            <w:gridSpan w:val="4"/>
          </w:tcPr>
          <w:p w:rsidR="003D5E5F" w:rsidRPr="00747750" w:rsidRDefault="003D5E5F" w:rsidP="00FF4D89">
            <w:pPr>
              <w:contextualSpacing/>
              <w:rPr>
                <w:bCs w:val="0"/>
                <w:color w:val="auto"/>
              </w:rPr>
            </w:pPr>
          </w:p>
          <w:p w:rsidR="003D5E5F" w:rsidRPr="00747750" w:rsidRDefault="003D5E5F" w:rsidP="00FF4D89">
            <w:pPr>
              <w:contextualSpacing/>
              <w:rPr>
                <w:bCs w:val="0"/>
                <w:color w:val="auto"/>
              </w:rPr>
            </w:pPr>
          </w:p>
          <w:p w:rsidR="003D5E5F" w:rsidRPr="00747750" w:rsidRDefault="003D5E5F" w:rsidP="00FF4D89">
            <w:pPr>
              <w:contextualSpacing/>
              <w:jc w:val="center"/>
              <w:rPr>
                <w:bCs w:val="0"/>
                <w:color w:val="auto"/>
              </w:rPr>
            </w:pPr>
            <w:r w:rsidRPr="00747750">
              <w:rPr>
                <w:b/>
                <w:color w:val="auto"/>
              </w:rPr>
              <w:t>Введение (1ч.)</w:t>
            </w:r>
          </w:p>
        </w:tc>
        <w:tc>
          <w:tcPr>
            <w:tcW w:w="588" w:type="pct"/>
          </w:tcPr>
          <w:p w:rsidR="003D5E5F" w:rsidRPr="00747750" w:rsidRDefault="003D5E5F" w:rsidP="00FF4D89">
            <w:pPr>
              <w:contextualSpacing/>
              <w:rPr>
                <w:bCs w:val="0"/>
                <w:color w:val="auto"/>
              </w:rPr>
            </w:pPr>
            <w:r w:rsidRPr="00747750">
              <w:rPr>
                <w:color w:val="auto"/>
              </w:rPr>
              <w:t>план</w:t>
            </w:r>
          </w:p>
          <w:p w:rsidR="003D5E5F" w:rsidRPr="00747750" w:rsidRDefault="003D5E5F" w:rsidP="00FF4D89">
            <w:pPr>
              <w:contextualSpacing/>
              <w:rPr>
                <w:bCs w:val="0"/>
                <w:color w:val="auto"/>
              </w:rPr>
            </w:pPr>
          </w:p>
        </w:tc>
        <w:tc>
          <w:tcPr>
            <w:tcW w:w="641" w:type="pct"/>
            <w:tcBorders>
              <w:right w:val="single" w:sz="4" w:space="0" w:color="auto"/>
            </w:tcBorders>
          </w:tcPr>
          <w:p w:rsidR="003D5E5F" w:rsidRPr="00747750" w:rsidRDefault="003D5E5F" w:rsidP="00FF4D89">
            <w:pPr>
              <w:contextualSpacing/>
              <w:rPr>
                <w:bCs w:val="0"/>
                <w:color w:val="auto"/>
              </w:rPr>
            </w:pPr>
            <w:r w:rsidRPr="00747750">
              <w:rPr>
                <w:color w:val="auto"/>
              </w:rPr>
              <w:t>Факт</w:t>
            </w:r>
          </w:p>
          <w:p w:rsidR="003D5E5F" w:rsidRPr="00747750" w:rsidRDefault="003D5E5F" w:rsidP="00FF4D89">
            <w:pPr>
              <w:contextualSpacing/>
              <w:rPr>
                <w:bCs w:val="0"/>
                <w:color w:val="auto"/>
              </w:rPr>
            </w:pPr>
          </w:p>
        </w:tc>
        <w:tc>
          <w:tcPr>
            <w:tcW w:w="719" w:type="pct"/>
            <w:tcBorders>
              <w:right w:val="single" w:sz="4" w:space="0" w:color="auto"/>
            </w:tcBorders>
          </w:tcPr>
          <w:p w:rsidR="003D5E5F" w:rsidRPr="00747750" w:rsidRDefault="003D5E5F" w:rsidP="00FF4D89">
            <w:pPr>
              <w:contextualSpacing/>
              <w:rPr>
                <w:color w:val="auto"/>
              </w:rPr>
            </w:pPr>
          </w:p>
        </w:tc>
      </w:tr>
      <w:tr w:rsidR="003D5E5F" w:rsidRPr="00747750" w:rsidTr="00FC2F11">
        <w:trPr>
          <w:gridAfter w:val="2"/>
          <w:wAfter w:w="867" w:type="pct"/>
          <w:trHeight w:val="302"/>
        </w:trPr>
        <w:tc>
          <w:tcPr>
            <w:tcW w:w="350" w:type="pct"/>
            <w:tcBorders>
              <w:right w:val="single" w:sz="4" w:space="0" w:color="auto"/>
            </w:tcBorders>
          </w:tcPr>
          <w:p w:rsidR="003D5E5F" w:rsidRPr="00747750" w:rsidRDefault="003D5E5F" w:rsidP="003D5E5F">
            <w:pPr>
              <w:numPr>
                <w:ilvl w:val="0"/>
                <w:numId w:val="7"/>
              </w:numPr>
              <w:contextualSpacing/>
              <w:rPr>
                <w:bCs w:val="0"/>
                <w:color w:val="auto"/>
              </w:rPr>
            </w:pPr>
          </w:p>
        </w:tc>
        <w:tc>
          <w:tcPr>
            <w:tcW w:w="231" w:type="pct"/>
            <w:gridSpan w:val="2"/>
            <w:tcBorders>
              <w:left w:val="single" w:sz="4" w:space="0" w:color="auto"/>
            </w:tcBorders>
          </w:tcPr>
          <w:p w:rsidR="003D5E5F" w:rsidRPr="00747750" w:rsidRDefault="003D5E5F" w:rsidP="00FF4D89">
            <w:pPr>
              <w:contextualSpacing/>
              <w:rPr>
                <w:bCs w:val="0"/>
                <w:color w:val="auto"/>
              </w:rPr>
            </w:pPr>
            <w:r w:rsidRPr="00747750">
              <w:rPr>
                <w:color w:val="auto"/>
              </w:rPr>
              <w:t>1.</w:t>
            </w:r>
          </w:p>
        </w:tc>
        <w:tc>
          <w:tcPr>
            <w:tcW w:w="1604" w:type="pct"/>
          </w:tcPr>
          <w:p w:rsidR="003D5E5F" w:rsidRPr="00747750" w:rsidRDefault="003D5E5F" w:rsidP="00FF4D89">
            <w:pPr>
              <w:rPr>
                <w:color w:val="auto"/>
              </w:rPr>
            </w:pPr>
            <w:r w:rsidRPr="00747750">
              <w:rPr>
                <w:color w:val="auto"/>
              </w:rPr>
              <w:t>Ведение. Что изучает обществознание.</w:t>
            </w:r>
            <w:r w:rsidR="00BE1F01">
              <w:rPr>
                <w:color w:val="auto"/>
              </w:rPr>
              <w:t xml:space="preserve"> Как работать с учебником.</w:t>
            </w:r>
          </w:p>
        </w:tc>
        <w:tc>
          <w:tcPr>
            <w:tcW w:w="588" w:type="pct"/>
          </w:tcPr>
          <w:p w:rsidR="00F87773" w:rsidRPr="00747750" w:rsidRDefault="00F87773" w:rsidP="00F87773">
            <w:pPr>
              <w:contextualSpacing/>
              <w:rPr>
                <w:bCs w:val="0"/>
                <w:color w:val="auto"/>
              </w:rPr>
            </w:pPr>
          </w:p>
        </w:tc>
        <w:tc>
          <w:tcPr>
            <w:tcW w:w="641" w:type="pct"/>
            <w:tcBorders>
              <w:right w:val="single" w:sz="4" w:space="0" w:color="auto"/>
            </w:tcBorders>
          </w:tcPr>
          <w:p w:rsidR="003D5E5F" w:rsidRPr="00747750" w:rsidRDefault="003D5E5F" w:rsidP="00EA1DBC">
            <w:pPr>
              <w:contextualSpacing/>
              <w:rPr>
                <w:bCs w:val="0"/>
                <w:color w:val="auto"/>
              </w:rPr>
            </w:pPr>
          </w:p>
        </w:tc>
        <w:tc>
          <w:tcPr>
            <w:tcW w:w="719" w:type="pct"/>
            <w:tcBorders>
              <w:right w:val="single" w:sz="4" w:space="0" w:color="auto"/>
            </w:tcBorders>
          </w:tcPr>
          <w:p w:rsidR="003D5E5F" w:rsidRPr="00747750" w:rsidRDefault="00EA1DBC" w:rsidP="00FF4D89">
            <w:pPr>
              <w:contextualSpacing/>
              <w:rPr>
                <w:bCs w:val="0"/>
                <w:color w:val="auto"/>
              </w:rPr>
            </w:pPr>
            <w:r>
              <w:rPr>
                <w:bCs w:val="0"/>
                <w:color w:val="auto"/>
              </w:rPr>
              <w:t>Читать стр. 5-8</w:t>
            </w:r>
          </w:p>
        </w:tc>
      </w:tr>
      <w:tr w:rsidR="003D5E5F" w:rsidRPr="00747750" w:rsidTr="00FC2F11">
        <w:trPr>
          <w:gridAfter w:val="2"/>
          <w:wAfter w:w="867" w:type="pct"/>
          <w:trHeight w:val="302"/>
        </w:trPr>
        <w:tc>
          <w:tcPr>
            <w:tcW w:w="3414" w:type="pct"/>
            <w:gridSpan w:val="6"/>
            <w:tcBorders>
              <w:right w:val="single" w:sz="4" w:space="0" w:color="auto"/>
            </w:tcBorders>
          </w:tcPr>
          <w:p w:rsidR="003D5E5F" w:rsidRPr="00747750" w:rsidRDefault="003D5E5F" w:rsidP="00FF4D89">
            <w:pPr>
              <w:contextualSpacing/>
              <w:jc w:val="center"/>
              <w:rPr>
                <w:bCs w:val="0"/>
                <w:color w:val="auto"/>
              </w:rPr>
            </w:pPr>
            <w:r w:rsidRPr="00747750">
              <w:rPr>
                <w:b/>
                <w:color w:val="auto"/>
              </w:rPr>
              <w:t xml:space="preserve">Глава </w:t>
            </w:r>
            <w:r w:rsidRPr="00747750">
              <w:rPr>
                <w:b/>
                <w:color w:val="auto"/>
                <w:lang w:val="en-US"/>
              </w:rPr>
              <w:t>I</w:t>
            </w:r>
            <w:r w:rsidRPr="00747750">
              <w:rPr>
                <w:b/>
                <w:color w:val="auto"/>
              </w:rPr>
              <w:t xml:space="preserve">. </w:t>
            </w:r>
            <w:r w:rsidR="00FF4D89" w:rsidRPr="00747750">
              <w:rPr>
                <w:b/>
                <w:color w:val="auto"/>
              </w:rPr>
              <w:t>Загадка человека</w:t>
            </w:r>
            <w:r w:rsidRPr="00747750">
              <w:rPr>
                <w:b/>
                <w:color w:val="auto"/>
              </w:rPr>
              <w:t xml:space="preserve"> (</w:t>
            </w:r>
            <w:r w:rsidR="00671AEF" w:rsidRPr="00747750">
              <w:rPr>
                <w:b/>
                <w:color w:val="auto"/>
              </w:rPr>
              <w:t>10</w:t>
            </w:r>
            <w:r w:rsidRPr="00747750">
              <w:rPr>
                <w:b/>
                <w:color w:val="auto"/>
              </w:rPr>
              <w:t xml:space="preserve"> часов)</w:t>
            </w:r>
          </w:p>
        </w:tc>
        <w:tc>
          <w:tcPr>
            <w:tcW w:w="719" w:type="pct"/>
            <w:tcBorders>
              <w:right w:val="single" w:sz="4" w:space="0" w:color="auto"/>
            </w:tcBorders>
          </w:tcPr>
          <w:p w:rsidR="003D5E5F" w:rsidRPr="00747750" w:rsidRDefault="003D5E5F" w:rsidP="00FF4D89">
            <w:pPr>
              <w:contextualSpacing/>
              <w:jc w:val="center"/>
              <w:rPr>
                <w:b/>
                <w:color w:val="auto"/>
              </w:rPr>
            </w:pPr>
          </w:p>
        </w:tc>
      </w:tr>
      <w:tr w:rsidR="002713F0" w:rsidRPr="00747750" w:rsidTr="00FC2F11">
        <w:trPr>
          <w:gridAfter w:val="2"/>
          <w:wAfter w:w="867" w:type="pct"/>
          <w:trHeight w:val="302"/>
        </w:trPr>
        <w:tc>
          <w:tcPr>
            <w:tcW w:w="350" w:type="pct"/>
            <w:tcBorders>
              <w:right w:val="single" w:sz="4" w:space="0" w:color="auto"/>
            </w:tcBorders>
          </w:tcPr>
          <w:p w:rsidR="002713F0" w:rsidRPr="00747750" w:rsidRDefault="002713F0" w:rsidP="003D5E5F">
            <w:pPr>
              <w:numPr>
                <w:ilvl w:val="0"/>
                <w:numId w:val="7"/>
              </w:numPr>
              <w:contextualSpacing/>
              <w:rPr>
                <w:bCs w:val="0"/>
                <w:color w:val="auto"/>
              </w:rPr>
            </w:pPr>
          </w:p>
        </w:tc>
        <w:tc>
          <w:tcPr>
            <w:tcW w:w="231" w:type="pct"/>
            <w:gridSpan w:val="2"/>
            <w:tcBorders>
              <w:left w:val="single" w:sz="4" w:space="0" w:color="auto"/>
            </w:tcBorders>
          </w:tcPr>
          <w:p w:rsidR="002713F0" w:rsidRPr="00747750" w:rsidRDefault="002713F0" w:rsidP="00FF4D89">
            <w:pPr>
              <w:contextualSpacing/>
              <w:rPr>
                <w:bCs w:val="0"/>
                <w:color w:val="auto"/>
              </w:rPr>
            </w:pPr>
            <w:r w:rsidRPr="00747750">
              <w:rPr>
                <w:color w:val="auto"/>
              </w:rPr>
              <w:t>1.</w:t>
            </w:r>
          </w:p>
        </w:tc>
        <w:tc>
          <w:tcPr>
            <w:tcW w:w="1604" w:type="pct"/>
          </w:tcPr>
          <w:p w:rsidR="002713F0" w:rsidRPr="00747750" w:rsidRDefault="002713F0" w:rsidP="0047419D">
            <w:pPr>
              <w:ind w:left="-5"/>
              <w:rPr>
                <w:rFonts w:eastAsia="Calibri"/>
                <w:color w:val="auto"/>
              </w:rPr>
            </w:pPr>
            <w:r w:rsidRPr="00747750">
              <w:rPr>
                <w:rFonts w:eastAsia="Calibri"/>
                <w:color w:val="auto"/>
              </w:rPr>
              <w:t>Принадлежность  двум мирам</w:t>
            </w:r>
          </w:p>
        </w:tc>
        <w:tc>
          <w:tcPr>
            <w:tcW w:w="588" w:type="pct"/>
          </w:tcPr>
          <w:p w:rsidR="002713F0" w:rsidRPr="00747750" w:rsidRDefault="002713F0" w:rsidP="00BE78A3">
            <w:pPr>
              <w:contextualSpacing/>
              <w:rPr>
                <w:bCs w:val="0"/>
              </w:rPr>
            </w:pPr>
          </w:p>
        </w:tc>
        <w:tc>
          <w:tcPr>
            <w:tcW w:w="641" w:type="pct"/>
            <w:tcBorders>
              <w:right w:val="single" w:sz="4" w:space="0" w:color="auto"/>
            </w:tcBorders>
          </w:tcPr>
          <w:p w:rsidR="002713F0" w:rsidRPr="00747750" w:rsidRDefault="002713F0" w:rsidP="00BE78A3">
            <w:pPr>
              <w:contextualSpacing/>
              <w:rPr>
                <w:bCs w:val="0"/>
                <w:color w:val="auto"/>
              </w:rPr>
            </w:pPr>
          </w:p>
        </w:tc>
        <w:tc>
          <w:tcPr>
            <w:tcW w:w="719" w:type="pct"/>
            <w:tcBorders>
              <w:right w:val="single" w:sz="4" w:space="0" w:color="auto"/>
            </w:tcBorders>
          </w:tcPr>
          <w:p w:rsidR="002713F0" w:rsidRPr="00747750" w:rsidRDefault="00EA1DBC" w:rsidP="00FF4D89">
            <w:pPr>
              <w:contextualSpacing/>
              <w:rPr>
                <w:bCs w:val="0"/>
                <w:color w:val="auto"/>
              </w:rPr>
            </w:pPr>
            <w:r>
              <w:rPr>
                <w:bCs w:val="0"/>
                <w:color w:val="auto"/>
              </w:rPr>
              <w:t>Параграф 1</w:t>
            </w:r>
          </w:p>
        </w:tc>
      </w:tr>
      <w:tr w:rsidR="002713F0" w:rsidRPr="00747750" w:rsidTr="00FC2F11">
        <w:trPr>
          <w:gridAfter w:val="2"/>
          <w:wAfter w:w="867" w:type="pct"/>
          <w:trHeight w:val="302"/>
        </w:trPr>
        <w:tc>
          <w:tcPr>
            <w:tcW w:w="350" w:type="pct"/>
            <w:tcBorders>
              <w:right w:val="single" w:sz="4" w:space="0" w:color="auto"/>
            </w:tcBorders>
          </w:tcPr>
          <w:p w:rsidR="002713F0" w:rsidRPr="00747750" w:rsidRDefault="002713F0" w:rsidP="003D5E5F">
            <w:pPr>
              <w:numPr>
                <w:ilvl w:val="0"/>
                <w:numId w:val="7"/>
              </w:numPr>
              <w:contextualSpacing/>
              <w:rPr>
                <w:bCs w:val="0"/>
                <w:color w:val="auto"/>
              </w:rPr>
            </w:pPr>
          </w:p>
        </w:tc>
        <w:tc>
          <w:tcPr>
            <w:tcW w:w="231" w:type="pct"/>
            <w:gridSpan w:val="2"/>
            <w:tcBorders>
              <w:left w:val="single" w:sz="4" w:space="0" w:color="auto"/>
            </w:tcBorders>
          </w:tcPr>
          <w:p w:rsidR="002713F0" w:rsidRPr="00747750" w:rsidRDefault="002713F0" w:rsidP="00FF4D89">
            <w:pPr>
              <w:contextualSpacing/>
              <w:rPr>
                <w:color w:val="auto"/>
              </w:rPr>
            </w:pPr>
            <w:r w:rsidRPr="00747750">
              <w:rPr>
                <w:color w:val="auto"/>
              </w:rPr>
              <w:t>2.</w:t>
            </w:r>
          </w:p>
        </w:tc>
        <w:tc>
          <w:tcPr>
            <w:tcW w:w="1604" w:type="pct"/>
          </w:tcPr>
          <w:p w:rsidR="002713F0" w:rsidRPr="00747750" w:rsidRDefault="002713F0" w:rsidP="00FF4D89">
            <w:pPr>
              <w:ind w:left="-5"/>
              <w:rPr>
                <w:rFonts w:eastAsia="Calibri"/>
                <w:color w:val="auto"/>
              </w:rPr>
            </w:pPr>
            <w:r w:rsidRPr="00747750">
              <w:rPr>
                <w:rFonts w:eastAsia="Calibri"/>
                <w:color w:val="auto"/>
              </w:rPr>
              <w:t>Человек – личность</w:t>
            </w:r>
          </w:p>
        </w:tc>
        <w:tc>
          <w:tcPr>
            <w:tcW w:w="588" w:type="pct"/>
          </w:tcPr>
          <w:p w:rsidR="002713F0" w:rsidRPr="00747750" w:rsidRDefault="002713F0" w:rsidP="0040574E">
            <w:pPr>
              <w:contextualSpacing/>
              <w:rPr>
                <w:bCs w:val="0"/>
              </w:rPr>
            </w:pPr>
          </w:p>
        </w:tc>
        <w:tc>
          <w:tcPr>
            <w:tcW w:w="641" w:type="pct"/>
            <w:tcBorders>
              <w:right w:val="single" w:sz="4" w:space="0" w:color="auto"/>
            </w:tcBorders>
          </w:tcPr>
          <w:p w:rsidR="002713F0" w:rsidRPr="00747750" w:rsidRDefault="002713F0" w:rsidP="0040574E">
            <w:pPr>
              <w:contextualSpacing/>
              <w:rPr>
                <w:bCs w:val="0"/>
                <w:color w:val="auto"/>
              </w:rPr>
            </w:pPr>
          </w:p>
        </w:tc>
        <w:tc>
          <w:tcPr>
            <w:tcW w:w="719" w:type="pct"/>
            <w:tcBorders>
              <w:right w:val="single" w:sz="4" w:space="0" w:color="auto"/>
            </w:tcBorders>
          </w:tcPr>
          <w:p w:rsidR="002713F0" w:rsidRPr="00747750" w:rsidRDefault="0040574E" w:rsidP="00FF4D89">
            <w:pPr>
              <w:contextualSpacing/>
              <w:rPr>
                <w:bCs w:val="0"/>
                <w:color w:val="auto"/>
              </w:rPr>
            </w:pPr>
            <w:r>
              <w:rPr>
                <w:bCs w:val="0"/>
                <w:color w:val="auto"/>
              </w:rPr>
              <w:t>Параграф 2, подготовить краткий рассказ о сильной личности</w:t>
            </w:r>
          </w:p>
        </w:tc>
      </w:tr>
      <w:tr w:rsidR="002713F0" w:rsidRPr="00747750" w:rsidTr="00FC2F11">
        <w:trPr>
          <w:gridAfter w:val="2"/>
          <w:wAfter w:w="867" w:type="pct"/>
          <w:trHeight w:val="302"/>
        </w:trPr>
        <w:tc>
          <w:tcPr>
            <w:tcW w:w="350" w:type="pct"/>
            <w:tcBorders>
              <w:right w:val="single" w:sz="4" w:space="0" w:color="auto"/>
            </w:tcBorders>
          </w:tcPr>
          <w:p w:rsidR="002713F0" w:rsidRPr="00747750" w:rsidRDefault="002713F0" w:rsidP="003D5E5F">
            <w:pPr>
              <w:numPr>
                <w:ilvl w:val="0"/>
                <w:numId w:val="7"/>
              </w:numPr>
              <w:contextualSpacing/>
              <w:rPr>
                <w:bCs w:val="0"/>
                <w:color w:val="auto"/>
              </w:rPr>
            </w:pPr>
          </w:p>
        </w:tc>
        <w:tc>
          <w:tcPr>
            <w:tcW w:w="231" w:type="pct"/>
            <w:gridSpan w:val="2"/>
            <w:tcBorders>
              <w:left w:val="single" w:sz="4" w:space="0" w:color="auto"/>
            </w:tcBorders>
          </w:tcPr>
          <w:p w:rsidR="002713F0" w:rsidRPr="00747750" w:rsidRDefault="002713F0" w:rsidP="00FF4D89">
            <w:pPr>
              <w:contextualSpacing/>
              <w:rPr>
                <w:bCs w:val="0"/>
                <w:color w:val="auto"/>
              </w:rPr>
            </w:pPr>
            <w:r w:rsidRPr="00747750">
              <w:rPr>
                <w:color w:val="auto"/>
              </w:rPr>
              <w:t>3.</w:t>
            </w:r>
          </w:p>
        </w:tc>
        <w:tc>
          <w:tcPr>
            <w:tcW w:w="1604" w:type="pct"/>
          </w:tcPr>
          <w:p w:rsidR="002713F0" w:rsidRPr="00747750" w:rsidRDefault="002713F0" w:rsidP="00FF4D89">
            <w:pPr>
              <w:ind w:left="-5"/>
              <w:rPr>
                <w:rFonts w:eastAsia="Calibri"/>
                <w:color w:val="auto"/>
              </w:rPr>
            </w:pPr>
            <w:r w:rsidRPr="00747750">
              <w:rPr>
                <w:rFonts w:eastAsia="Calibri"/>
                <w:color w:val="auto"/>
              </w:rPr>
              <w:t>Человек – личность</w:t>
            </w:r>
          </w:p>
        </w:tc>
        <w:tc>
          <w:tcPr>
            <w:tcW w:w="588" w:type="pct"/>
          </w:tcPr>
          <w:p w:rsidR="002713F0" w:rsidRPr="00747750" w:rsidRDefault="002713F0" w:rsidP="009454EB">
            <w:pPr>
              <w:contextualSpacing/>
              <w:rPr>
                <w:bCs w:val="0"/>
              </w:rPr>
            </w:pPr>
          </w:p>
        </w:tc>
        <w:tc>
          <w:tcPr>
            <w:tcW w:w="641" w:type="pct"/>
            <w:tcBorders>
              <w:right w:val="single" w:sz="4" w:space="0" w:color="auto"/>
            </w:tcBorders>
          </w:tcPr>
          <w:p w:rsidR="002713F0" w:rsidRPr="00747750" w:rsidRDefault="002713F0" w:rsidP="009454EB">
            <w:pPr>
              <w:contextualSpacing/>
              <w:rPr>
                <w:bCs w:val="0"/>
                <w:color w:val="auto"/>
              </w:rPr>
            </w:pPr>
          </w:p>
        </w:tc>
        <w:tc>
          <w:tcPr>
            <w:tcW w:w="719" w:type="pct"/>
            <w:tcBorders>
              <w:right w:val="single" w:sz="4" w:space="0" w:color="auto"/>
            </w:tcBorders>
          </w:tcPr>
          <w:p w:rsidR="002713F0" w:rsidRPr="00747750" w:rsidRDefault="009454EB" w:rsidP="00FF4D89">
            <w:pPr>
              <w:contextualSpacing/>
              <w:rPr>
                <w:bCs w:val="0"/>
                <w:color w:val="auto"/>
              </w:rPr>
            </w:pPr>
            <w:r>
              <w:rPr>
                <w:bCs w:val="0"/>
                <w:color w:val="auto"/>
              </w:rPr>
              <w:t>Параграф 2</w:t>
            </w:r>
          </w:p>
        </w:tc>
      </w:tr>
      <w:tr w:rsidR="00FC2F11" w:rsidRPr="00747750" w:rsidTr="00FC2F11">
        <w:trPr>
          <w:gridAfter w:val="2"/>
          <w:wAfter w:w="867" w:type="pct"/>
          <w:trHeight w:val="302"/>
        </w:trPr>
        <w:tc>
          <w:tcPr>
            <w:tcW w:w="350" w:type="pct"/>
            <w:tcBorders>
              <w:right w:val="single" w:sz="4" w:space="0" w:color="auto"/>
            </w:tcBorders>
          </w:tcPr>
          <w:p w:rsidR="00FC2F11" w:rsidRPr="00747750" w:rsidRDefault="00FC2F11" w:rsidP="003D5E5F">
            <w:pPr>
              <w:numPr>
                <w:ilvl w:val="0"/>
                <w:numId w:val="7"/>
              </w:numPr>
              <w:contextualSpacing/>
              <w:rPr>
                <w:bCs w:val="0"/>
                <w:color w:val="auto"/>
              </w:rPr>
            </w:pPr>
          </w:p>
        </w:tc>
        <w:tc>
          <w:tcPr>
            <w:tcW w:w="231" w:type="pct"/>
            <w:gridSpan w:val="2"/>
            <w:tcBorders>
              <w:left w:val="single" w:sz="4" w:space="0" w:color="auto"/>
            </w:tcBorders>
          </w:tcPr>
          <w:p w:rsidR="00FC2F11" w:rsidRPr="00747750" w:rsidRDefault="00FC2F11" w:rsidP="00FF4D89">
            <w:pPr>
              <w:contextualSpacing/>
              <w:rPr>
                <w:bCs w:val="0"/>
                <w:color w:val="auto"/>
              </w:rPr>
            </w:pPr>
            <w:r w:rsidRPr="00747750">
              <w:rPr>
                <w:color w:val="auto"/>
              </w:rPr>
              <w:t>4.</w:t>
            </w:r>
          </w:p>
        </w:tc>
        <w:tc>
          <w:tcPr>
            <w:tcW w:w="1604" w:type="pct"/>
          </w:tcPr>
          <w:p w:rsidR="00FC2F11" w:rsidRPr="00747750" w:rsidRDefault="00FC2F11" w:rsidP="00FF4D89">
            <w:pPr>
              <w:widowControl w:val="0"/>
              <w:rPr>
                <w:color w:val="auto"/>
              </w:rPr>
            </w:pPr>
            <w:r w:rsidRPr="00747750">
              <w:rPr>
                <w:color w:val="auto"/>
              </w:rPr>
              <w:t xml:space="preserve">Отрочество – особая пора </w:t>
            </w:r>
          </w:p>
        </w:tc>
        <w:tc>
          <w:tcPr>
            <w:tcW w:w="588" w:type="pct"/>
          </w:tcPr>
          <w:p w:rsidR="00FC2F11" w:rsidRPr="00747750" w:rsidRDefault="00FC2F11" w:rsidP="00FC2F11">
            <w:pPr>
              <w:contextualSpacing/>
              <w:rPr>
                <w:bCs w:val="0"/>
              </w:rPr>
            </w:pPr>
          </w:p>
        </w:tc>
        <w:tc>
          <w:tcPr>
            <w:tcW w:w="641" w:type="pct"/>
            <w:tcBorders>
              <w:right w:val="single" w:sz="4" w:space="0" w:color="auto"/>
            </w:tcBorders>
          </w:tcPr>
          <w:p w:rsidR="00FC2F11" w:rsidRPr="00747750" w:rsidRDefault="00FC2F11" w:rsidP="00AC683C">
            <w:pPr>
              <w:contextualSpacing/>
              <w:rPr>
                <w:bCs w:val="0"/>
              </w:rPr>
            </w:pPr>
          </w:p>
        </w:tc>
        <w:tc>
          <w:tcPr>
            <w:tcW w:w="719" w:type="pct"/>
            <w:tcBorders>
              <w:right w:val="single" w:sz="4" w:space="0" w:color="auto"/>
            </w:tcBorders>
          </w:tcPr>
          <w:p w:rsidR="00FC2F11" w:rsidRPr="00747750" w:rsidRDefault="00FC2F11" w:rsidP="00AC683C">
            <w:pPr>
              <w:contextualSpacing/>
              <w:rPr>
                <w:bCs w:val="0"/>
                <w:color w:val="auto"/>
              </w:rPr>
            </w:pPr>
            <w:r>
              <w:rPr>
                <w:bCs w:val="0"/>
                <w:color w:val="auto"/>
              </w:rPr>
              <w:t>Параграф 3</w:t>
            </w:r>
          </w:p>
        </w:tc>
      </w:tr>
      <w:tr w:rsidR="00FC2F11" w:rsidRPr="00747750" w:rsidTr="00FC2F11">
        <w:trPr>
          <w:gridAfter w:val="2"/>
          <w:wAfter w:w="867" w:type="pct"/>
          <w:trHeight w:val="302"/>
        </w:trPr>
        <w:tc>
          <w:tcPr>
            <w:tcW w:w="350" w:type="pct"/>
            <w:tcBorders>
              <w:right w:val="single" w:sz="4" w:space="0" w:color="auto"/>
            </w:tcBorders>
          </w:tcPr>
          <w:p w:rsidR="00FC2F11" w:rsidRPr="00747750" w:rsidRDefault="00FC2F11" w:rsidP="003D5E5F">
            <w:pPr>
              <w:numPr>
                <w:ilvl w:val="0"/>
                <w:numId w:val="7"/>
              </w:numPr>
              <w:contextualSpacing/>
              <w:rPr>
                <w:bCs w:val="0"/>
                <w:color w:val="auto"/>
              </w:rPr>
            </w:pPr>
          </w:p>
        </w:tc>
        <w:tc>
          <w:tcPr>
            <w:tcW w:w="231" w:type="pct"/>
            <w:gridSpan w:val="2"/>
            <w:tcBorders>
              <w:left w:val="single" w:sz="4" w:space="0" w:color="auto"/>
            </w:tcBorders>
          </w:tcPr>
          <w:p w:rsidR="00FC2F11" w:rsidRPr="00747750" w:rsidRDefault="00FC2F11" w:rsidP="00FF4D89">
            <w:pPr>
              <w:contextualSpacing/>
              <w:rPr>
                <w:bCs w:val="0"/>
                <w:color w:val="auto"/>
              </w:rPr>
            </w:pPr>
            <w:r w:rsidRPr="00747750">
              <w:rPr>
                <w:color w:val="auto"/>
              </w:rPr>
              <w:t>5.</w:t>
            </w:r>
          </w:p>
        </w:tc>
        <w:tc>
          <w:tcPr>
            <w:tcW w:w="1604" w:type="pct"/>
          </w:tcPr>
          <w:p w:rsidR="00FC2F11" w:rsidRPr="00747750" w:rsidRDefault="00FC2F11" w:rsidP="00FF4D89">
            <w:pPr>
              <w:widowControl w:val="0"/>
              <w:rPr>
                <w:color w:val="auto"/>
              </w:rPr>
            </w:pPr>
            <w:r w:rsidRPr="00747750">
              <w:rPr>
                <w:color w:val="auto"/>
              </w:rPr>
              <w:t>Потребности и способности человека</w:t>
            </w:r>
          </w:p>
        </w:tc>
        <w:tc>
          <w:tcPr>
            <w:tcW w:w="588" w:type="pct"/>
          </w:tcPr>
          <w:p w:rsidR="00FC2F11" w:rsidRPr="00747750" w:rsidRDefault="00FC2F11" w:rsidP="007F67E2">
            <w:pPr>
              <w:contextualSpacing/>
              <w:rPr>
                <w:bCs w:val="0"/>
              </w:rPr>
            </w:pPr>
          </w:p>
        </w:tc>
        <w:tc>
          <w:tcPr>
            <w:tcW w:w="641" w:type="pct"/>
            <w:tcBorders>
              <w:right w:val="single" w:sz="4" w:space="0" w:color="auto"/>
            </w:tcBorders>
          </w:tcPr>
          <w:p w:rsidR="00FC2F11" w:rsidRPr="00747750" w:rsidRDefault="00FC2F11" w:rsidP="007F67E2">
            <w:pPr>
              <w:contextualSpacing/>
              <w:rPr>
                <w:bCs w:val="0"/>
                <w:color w:val="auto"/>
              </w:rPr>
            </w:pPr>
          </w:p>
        </w:tc>
        <w:tc>
          <w:tcPr>
            <w:tcW w:w="719" w:type="pct"/>
            <w:tcBorders>
              <w:right w:val="single" w:sz="4" w:space="0" w:color="auto"/>
            </w:tcBorders>
          </w:tcPr>
          <w:p w:rsidR="00FC2F11" w:rsidRPr="00747750" w:rsidRDefault="007F67E2" w:rsidP="00FF4D89">
            <w:pPr>
              <w:contextualSpacing/>
              <w:rPr>
                <w:bCs w:val="0"/>
                <w:color w:val="auto"/>
              </w:rPr>
            </w:pPr>
            <w:r>
              <w:rPr>
                <w:bCs w:val="0"/>
                <w:color w:val="auto"/>
              </w:rPr>
              <w:t xml:space="preserve">Параграф 4, </w:t>
            </w:r>
            <w:r w:rsidRPr="007F67E2">
              <w:rPr>
                <w:bCs w:val="0"/>
                <w:color w:val="auto"/>
                <w:sz w:val="20"/>
                <w:szCs w:val="20"/>
              </w:rPr>
              <w:t>ответить на вопрос «Как влияют потребности человека на развитие общества»</w:t>
            </w:r>
          </w:p>
        </w:tc>
      </w:tr>
      <w:tr w:rsidR="00FC2F11" w:rsidRPr="00747750" w:rsidTr="00FC2F11">
        <w:trPr>
          <w:gridAfter w:val="2"/>
          <w:wAfter w:w="867" w:type="pct"/>
          <w:trHeight w:val="302"/>
        </w:trPr>
        <w:tc>
          <w:tcPr>
            <w:tcW w:w="350" w:type="pct"/>
            <w:tcBorders>
              <w:right w:val="single" w:sz="4" w:space="0" w:color="auto"/>
            </w:tcBorders>
          </w:tcPr>
          <w:p w:rsidR="00FC2F11" w:rsidRPr="00747750" w:rsidRDefault="00FC2F11" w:rsidP="003D5E5F">
            <w:pPr>
              <w:numPr>
                <w:ilvl w:val="0"/>
                <w:numId w:val="7"/>
              </w:numPr>
              <w:contextualSpacing/>
              <w:rPr>
                <w:bCs w:val="0"/>
                <w:color w:val="auto"/>
              </w:rPr>
            </w:pPr>
          </w:p>
        </w:tc>
        <w:tc>
          <w:tcPr>
            <w:tcW w:w="231" w:type="pct"/>
            <w:gridSpan w:val="2"/>
            <w:tcBorders>
              <w:left w:val="single" w:sz="4" w:space="0" w:color="auto"/>
            </w:tcBorders>
          </w:tcPr>
          <w:p w:rsidR="00FC2F11" w:rsidRPr="00747750" w:rsidRDefault="00FC2F11" w:rsidP="00FF4D89">
            <w:pPr>
              <w:contextualSpacing/>
              <w:rPr>
                <w:bCs w:val="0"/>
                <w:color w:val="auto"/>
              </w:rPr>
            </w:pPr>
            <w:r w:rsidRPr="00747750">
              <w:rPr>
                <w:color w:val="auto"/>
              </w:rPr>
              <w:t>6.</w:t>
            </w:r>
          </w:p>
        </w:tc>
        <w:tc>
          <w:tcPr>
            <w:tcW w:w="1604" w:type="pct"/>
          </w:tcPr>
          <w:p w:rsidR="00FC2F11" w:rsidRPr="00747750" w:rsidRDefault="00FC2F11" w:rsidP="00FF4D89">
            <w:pPr>
              <w:rPr>
                <w:color w:val="auto"/>
              </w:rPr>
            </w:pPr>
            <w:r w:rsidRPr="00747750">
              <w:rPr>
                <w:color w:val="auto"/>
              </w:rPr>
              <w:t>Потребности и способности человека</w:t>
            </w:r>
          </w:p>
        </w:tc>
        <w:tc>
          <w:tcPr>
            <w:tcW w:w="588" w:type="pct"/>
          </w:tcPr>
          <w:p w:rsidR="00FC2F11" w:rsidRPr="00747750" w:rsidRDefault="00FC2F11" w:rsidP="007F67E2">
            <w:pPr>
              <w:contextualSpacing/>
              <w:rPr>
                <w:bCs w:val="0"/>
              </w:rPr>
            </w:pPr>
          </w:p>
        </w:tc>
        <w:tc>
          <w:tcPr>
            <w:tcW w:w="641" w:type="pct"/>
            <w:tcBorders>
              <w:right w:val="single" w:sz="4" w:space="0" w:color="auto"/>
            </w:tcBorders>
          </w:tcPr>
          <w:p w:rsidR="00FC2F11" w:rsidRPr="00747750" w:rsidRDefault="00FC2F11" w:rsidP="007F67E2">
            <w:pPr>
              <w:contextualSpacing/>
              <w:rPr>
                <w:bCs w:val="0"/>
                <w:color w:val="auto"/>
              </w:rPr>
            </w:pPr>
          </w:p>
        </w:tc>
        <w:tc>
          <w:tcPr>
            <w:tcW w:w="719" w:type="pct"/>
            <w:tcBorders>
              <w:right w:val="single" w:sz="4" w:space="0" w:color="auto"/>
            </w:tcBorders>
          </w:tcPr>
          <w:p w:rsidR="00FC2F11" w:rsidRPr="00747750" w:rsidRDefault="007F67E2" w:rsidP="007F67E2">
            <w:pPr>
              <w:contextualSpacing/>
              <w:rPr>
                <w:bCs w:val="0"/>
                <w:color w:val="auto"/>
              </w:rPr>
            </w:pPr>
            <w:r>
              <w:rPr>
                <w:bCs w:val="0"/>
                <w:color w:val="auto"/>
              </w:rPr>
              <w:t>Параграф 4</w:t>
            </w:r>
          </w:p>
        </w:tc>
      </w:tr>
      <w:tr w:rsidR="00FC2F11" w:rsidRPr="00747750" w:rsidTr="00FC2F11">
        <w:trPr>
          <w:gridAfter w:val="2"/>
          <w:wAfter w:w="867" w:type="pct"/>
          <w:trHeight w:val="302"/>
        </w:trPr>
        <w:tc>
          <w:tcPr>
            <w:tcW w:w="350" w:type="pct"/>
            <w:tcBorders>
              <w:right w:val="single" w:sz="4" w:space="0" w:color="auto"/>
            </w:tcBorders>
          </w:tcPr>
          <w:p w:rsidR="00FC2F11" w:rsidRPr="00747750" w:rsidRDefault="00FC2F11" w:rsidP="003D5E5F">
            <w:pPr>
              <w:numPr>
                <w:ilvl w:val="0"/>
                <w:numId w:val="7"/>
              </w:numPr>
              <w:contextualSpacing/>
              <w:rPr>
                <w:bCs w:val="0"/>
                <w:color w:val="auto"/>
              </w:rPr>
            </w:pPr>
          </w:p>
        </w:tc>
        <w:tc>
          <w:tcPr>
            <w:tcW w:w="231" w:type="pct"/>
            <w:gridSpan w:val="2"/>
            <w:tcBorders>
              <w:left w:val="single" w:sz="4" w:space="0" w:color="auto"/>
            </w:tcBorders>
          </w:tcPr>
          <w:p w:rsidR="00FC2F11" w:rsidRPr="00747750" w:rsidRDefault="00FC2F11" w:rsidP="00FF4D89">
            <w:pPr>
              <w:contextualSpacing/>
              <w:rPr>
                <w:bCs w:val="0"/>
                <w:color w:val="auto"/>
              </w:rPr>
            </w:pPr>
            <w:r w:rsidRPr="00747750">
              <w:rPr>
                <w:color w:val="auto"/>
              </w:rPr>
              <w:t>7.</w:t>
            </w:r>
          </w:p>
        </w:tc>
        <w:tc>
          <w:tcPr>
            <w:tcW w:w="1604" w:type="pct"/>
          </w:tcPr>
          <w:p w:rsidR="00FC2F11" w:rsidRPr="00747750" w:rsidRDefault="00FC2F11" w:rsidP="00131357">
            <w:pPr>
              <w:widowControl w:val="0"/>
              <w:spacing w:line="256" w:lineRule="exact"/>
              <w:jc w:val="both"/>
              <w:rPr>
                <w:color w:val="auto"/>
              </w:rPr>
            </w:pPr>
            <w:r w:rsidRPr="00747750">
              <w:rPr>
                <w:color w:val="auto"/>
              </w:rPr>
              <w:t>Когда возможности ограничены</w:t>
            </w:r>
          </w:p>
        </w:tc>
        <w:tc>
          <w:tcPr>
            <w:tcW w:w="588" w:type="pct"/>
          </w:tcPr>
          <w:p w:rsidR="00FC2F11" w:rsidRPr="00747750" w:rsidRDefault="00FC2F11" w:rsidP="007F67E2">
            <w:pPr>
              <w:contextualSpacing/>
              <w:rPr>
                <w:bCs w:val="0"/>
              </w:rPr>
            </w:pPr>
          </w:p>
        </w:tc>
        <w:tc>
          <w:tcPr>
            <w:tcW w:w="641" w:type="pct"/>
            <w:tcBorders>
              <w:right w:val="single" w:sz="4" w:space="0" w:color="auto"/>
            </w:tcBorders>
          </w:tcPr>
          <w:p w:rsidR="00FC2F11" w:rsidRPr="00747750" w:rsidRDefault="00FC2F11" w:rsidP="007F67E2">
            <w:pPr>
              <w:contextualSpacing/>
              <w:rPr>
                <w:bCs w:val="0"/>
                <w:color w:val="auto"/>
              </w:rPr>
            </w:pPr>
          </w:p>
        </w:tc>
        <w:tc>
          <w:tcPr>
            <w:tcW w:w="719" w:type="pct"/>
            <w:tcBorders>
              <w:right w:val="single" w:sz="4" w:space="0" w:color="auto"/>
            </w:tcBorders>
          </w:tcPr>
          <w:p w:rsidR="00FC2F11" w:rsidRPr="00747750" w:rsidRDefault="007F67E2" w:rsidP="00FF4D89">
            <w:pPr>
              <w:contextualSpacing/>
              <w:rPr>
                <w:bCs w:val="0"/>
                <w:color w:val="auto"/>
              </w:rPr>
            </w:pPr>
            <w:r>
              <w:rPr>
                <w:bCs w:val="0"/>
                <w:color w:val="auto"/>
              </w:rPr>
              <w:t>Параграф 5</w:t>
            </w:r>
          </w:p>
        </w:tc>
      </w:tr>
      <w:tr w:rsidR="00FC2F11" w:rsidRPr="00747750" w:rsidTr="00FC2F11">
        <w:trPr>
          <w:gridAfter w:val="2"/>
          <w:wAfter w:w="867" w:type="pct"/>
          <w:trHeight w:val="302"/>
        </w:trPr>
        <w:tc>
          <w:tcPr>
            <w:tcW w:w="350" w:type="pct"/>
            <w:tcBorders>
              <w:right w:val="single" w:sz="4" w:space="0" w:color="auto"/>
            </w:tcBorders>
          </w:tcPr>
          <w:p w:rsidR="00FC2F11" w:rsidRPr="00747750" w:rsidRDefault="00FC2F11" w:rsidP="003D5E5F">
            <w:pPr>
              <w:numPr>
                <w:ilvl w:val="0"/>
                <w:numId w:val="7"/>
              </w:numPr>
              <w:contextualSpacing/>
              <w:rPr>
                <w:bCs w:val="0"/>
                <w:color w:val="auto"/>
              </w:rPr>
            </w:pPr>
          </w:p>
        </w:tc>
        <w:tc>
          <w:tcPr>
            <w:tcW w:w="231" w:type="pct"/>
            <w:gridSpan w:val="2"/>
            <w:tcBorders>
              <w:left w:val="single" w:sz="4" w:space="0" w:color="auto"/>
            </w:tcBorders>
          </w:tcPr>
          <w:p w:rsidR="00FC2F11" w:rsidRPr="00747750" w:rsidRDefault="00FC2F11" w:rsidP="00FF4D89">
            <w:pPr>
              <w:contextualSpacing/>
              <w:rPr>
                <w:bCs w:val="0"/>
                <w:color w:val="auto"/>
              </w:rPr>
            </w:pPr>
            <w:r w:rsidRPr="00747750">
              <w:rPr>
                <w:color w:val="auto"/>
              </w:rPr>
              <w:t>8.</w:t>
            </w:r>
          </w:p>
        </w:tc>
        <w:tc>
          <w:tcPr>
            <w:tcW w:w="1604" w:type="pct"/>
          </w:tcPr>
          <w:p w:rsidR="00FC2F11" w:rsidRPr="00747750" w:rsidRDefault="00FC2F11" w:rsidP="00FF4D89">
            <w:pPr>
              <w:spacing w:line="264" w:lineRule="exact"/>
              <w:jc w:val="both"/>
              <w:rPr>
                <w:color w:val="auto"/>
              </w:rPr>
            </w:pPr>
            <w:r w:rsidRPr="00747750">
              <w:rPr>
                <w:color w:val="auto"/>
              </w:rPr>
              <w:t>Когда возможности ограничены</w:t>
            </w:r>
          </w:p>
        </w:tc>
        <w:tc>
          <w:tcPr>
            <w:tcW w:w="588" w:type="pct"/>
          </w:tcPr>
          <w:p w:rsidR="00FC2F11" w:rsidRPr="00747750" w:rsidRDefault="00FC2F11" w:rsidP="009E4738">
            <w:pPr>
              <w:contextualSpacing/>
              <w:rPr>
                <w:bCs w:val="0"/>
              </w:rPr>
            </w:pPr>
          </w:p>
        </w:tc>
        <w:tc>
          <w:tcPr>
            <w:tcW w:w="641" w:type="pct"/>
            <w:tcBorders>
              <w:right w:val="single" w:sz="4" w:space="0" w:color="auto"/>
            </w:tcBorders>
          </w:tcPr>
          <w:p w:rsidR="00FC2F11" w:rsidRPr="00747750" w:rsidRDefault="00FC2F11" w:rsidP="009E4738">
            <w:pPr>
              <w:contextualSpacing/>
              <w:rPr>
                <w:bCs w:val="0"/>
                <w:color w:val="auto"/>
              </w:rPr>
            </w:pPr>
          </w:p>
        </w:tc>
        <w:tc>
          <w:tcPr>
            <w:tcW w:w="719" w:type="pct"/>
            <w:tcBorders>
              <w:right w:val="single" w:sz="4" w:space="0" w:color="auto"/>
            </w:tcBorders>
          </w:tcPr>
          <w:p w:rsidR="00FC2F11" w:rsidRDefault="00AE3F3C" w:rsidP="00FF4D89">
            <w:pPr>
              <w:contextualSpacing/>
              <w:rPr>
                <w:bCs w:val="0"/>
                <w:color w:val="auto"/>
              </w:rPr>
            </w:pPr>
            <w:r>
              <w:rPr>
                <w:bCs w:val="0"/>
                <w:color w:val="auto"/>
              </w:rPr>
              <w:t>Параграф 5</w:t>
            </w:r>
          </w:p>
          <w:p w:rsidR="009E4738" w:rsidRPr="00747750" w:rsidRDefault="009E4738" w:rsidP="00FF4D89">
            <w:pPr>
              <w:contextualSpacing/>
              <w:rPr>
                <w:bCs w:val="0"/>
                <w:color w:val="auto"/>
              </w:rPr>
            </w:pPr>
            <w:r>
              <w:rPr>
                <w:bCs w:val="0"/>
                <w:color w:val="auto"/>
              </w:rPr>
              <w:t>дистанционно</w:t>
            </w:r>
          </w:p>
        </w:tc>
      </w:tr>
      <w:tr w:rsidR="00FC2F11" w:rsidRPr="00747750" w:rsidTr="00FC2F11">
        <w:trPr>
          <w:gridAfter w:val="2"/>
          <w:wAfter w:w="867" w:type="pct"/>
          <w:trHeight w:val="302"/>
        </w:trPr>
        <w:tc>
          <w:tcPr>
            <w:tcW w:w="350" w:type="pct"/>
            <w:tcBorders>
              <w:right w:val="single" w:sz="4" w:space="0" w:color="auto"/>
            </w:tcBorders>
          </w:tcPr>
          <w:p w:rsidR="00FC2F11" w:rsidRPr="00747750" w:rsidRDefault="00FC2F11" w:rsidP="003D5E5F">
            <w:pPr>
              <w:numPr>
                <w:ilvl w:val="0"/>
                <w:numId w:val="7"/>
              </w:numPr>
              <w:contextualSpacing/>
              <w:rPr>
                <w:bCs w:val="0"/>
                <w:color w:val="auto"/>
              </w:rPr>
            </w:pPr>
          </w:p>
        </w:tc>
        <w:tc>
          <w:tcPr>
            <w:tcW w:w="231" w:type="pct"/>
            <w:gridSpan w:val="2"/>
            <w:tcBorders>
              <w:left w:val="single" w:sz="4" w:space="0" w:color="auto"/>
            </w:tcBorders>
          </w:tcPr>
          <w:p w:rsidR="00FC2F11" w:rsidRPr="00747750" w:rsidRDefault="00FC2F11" w:rsidP="00FF4D89">
            <w:pPr>
              <w:contextualSpacing/>
              <w:rPr>
                <w:bCs w:val="0"/>
                <w:color w:val="auto"/>
              </w:rPr>
            </w:pPr>
            <w:r w:rsidRPr="00747750">
              <w:rPr>
                <w:color w:val="auto"/>
              </w:rPr>
              <w:t>9.</w:t>
            </w:r>
          </w:p>
        </w:tc>
        <w:tc>
          <w:tcPr>
            <w:tcW w:w="1604" w:type="pct"/>
          </w:tcPr>
          <w:p w:rsidR="00FC2F11" w:rsidRPr="00747750" w:rsidRDefault="00FC2F11" w:rsidP="00FF4D89">
            <w:pPr>
              <w:widowControl w:val="0"/>
              <w:rPr>
                <w:color w:val="auto"/>
              </w:rPr>
            </w:pPr>
            <w:r w:rsidRPr="00747750">
              <w:rPr>
                <w:color w:val="auto"/>
              </w:rPr>
              <w:t>Мир увлечений</w:t>
            </w:r>
          </w:p>
        </w:tc>
        <w:tc>
          <w:tcPr>
            <w:tcW w:w="588" w:type="pct"/>
          </w:tcPr>
          <w:p w:rsidR="00FC2F11" w:rsidRPr="00747750" w:rsidRDefault="00FC2F11" w:rsidP="000B77B7">
            <w:pPr>
              <w:contextualSpacing/>
              <w:rPr>
                <w:bCs w:val="0"/>
              </w:rPr>
            </w:pPr>
          </w:p>
        </w:tc>
        <w:tc>
          <w:tcPr>
            <w:tcW w:w="641" w:type="pct"/>
            <w:tcBorders>
              <w:right w:val="single" w:sz="4" w:space="0" w:color="auto"/>
            </w:tcBorders>
          </w:tcPr>
          <w:p w:rsidR="00FC2F11" w:rsidRPr="00747750" w:rsidRDefault="00FC2F11" w:rsidP="000B77B7">
            <w:pPr>
              <w:contextualSpacing/>
              <w:rPr>
                <w:bCs w:val="0"/>
                <w:color w:val="auto"/>
              </w:rPr>
            </w:pPr>
          </w:p>
        </w:tc>
        <w:tc>
          <w:tcPr>
            <w:tcW w:w="719" w:type="pct"/>
            <w:tcBorders>
              <w:right w:val="single" w:sz="4" w:space="0" w:color="auto"/>
            </w:tcBorders>
          </w:tcPr>
          <w:p w:rsidR="00FC2F11" w:rsidRPr="00747750" w:rsidRDefault="00AC26C9" w:rsidP="000B77B7">
            <w:pPr>
              <w:contextualSpacing/>
              <w:rPr>
                <w:bCs w:val="0"/>
                <w:color w:val="auto"/>
              </w:rPr>
            </w:pPr>
            <w:r>
              <w:rPr>
                <w:bCs w:val="0"/>
                <w:color w:val="auto"/>
              </w:rPr>
              <w:t>Параграф 6</w:t>
            </w:r>
          </w:p>
        </w:tc>
      </w:tr>
      <w:tr w:rsidR="00FC2F11" w:rsidRPr="00747750" w:rsidTr="00FC2F11">
        <w:trPr>
          <w:gridAfter w:val="2"/>
          <w:wAfter w:w="867" w:type="pct"/>
          <w:trHeight w:val="302"/>
        </w:trPr>
        <w:tc>
          <w:tcPr>
            <w:tcW w:w="350" w:type="pct"/>
            <w:tcBorders>
              <w:right w:val="single" w:sz="4" w:space="0" w:color="auto"/>
            </w:tcBorders>
          </w:tcPr>
          <w:p w:rsidR="00FC2F11" w:rsidRPr="00747750" w:rsidRDefault="00FC2F11" w:rsidP="003D5E5F">
            <w:pPr>
              <w:ind w:left="360"/>
              <w:contextualSpacing/>
              <w:rPr>
                <w:bCs w:val="0"/>
                <w:color w:val="auto"/>
              </w:rPr>
            </w:pPr>
            <w:r w:rsidRPr="00747750">
              <w:rPr>
                <w:bCs w:val="0"/>
                <w:color w:val="auto"/>
              </w:rPr>
              <w:t>11.</w:t>
            </w:r>
          </w:p>
        </w:tc>
        <w:tc>
          <w:tcPr>
            <w:tcW w:w="231" w:type="pct"/>
            <w:gridSpan w:val="2"/>
            <w:tcBorders>
              <w:left w:val="single" w:sz="4" w:space="0" w:color="auto"/>
            </w:tcBorders>
          </w:tcPr>
          <w:p w:rsidR="00FC2F11" w:rsidRPr="00747750" w:rsidRDefault="00FC2F11" w:rsidP="00FF4D89">
            <w:pPr>
              <w:contextualSpacing/>
              <w:rPr>
                <w:bCs w:val="0"/>
                <w:color w:val="auto"/>
              </w:rPr>
            </w:pPr>
            <w:r w:rsidRPr="00747750">
              <w:rPr>
                <w:color w:val="auto"/>
              </w:rPr>
              <w:t>10.</w:t>
            </w:r>
          </w:p>
        </w:tc>
        <w:tc>
          <w:tcPr>
            <w:tcW w:w="1604" w:type="pct"/>
          </w:tcPr>
          <w:p w:rsidR="00FC2F11" w:rsidRPr="00747750" w:rsidRDefault="00F11779" w:rsidP="00F11779">
            <w:pPr>
              <w:widowControl w:val="0"/>
              <w:rPr>
                <w:i/>
                <w:iCs/>
                <w:color w:val="auto"/>
              </w:rPr>
            </w:pPr>
            <w:r>
              <w:rPr>
                <w:color w:val="auto"/>
              </w:rPr>
              <w:t xml:space="preserve">Практическая </w:t>
            </w:r>
            <w:r w:rsidR="000B77B7">
              <w:rPr>
                <w:color w:val="auto"/>
              </w:rPr>
              <w:t xml:space="preserve"> </w:t>
            </w:r>
            <w:r w:rsidR="00FC2F11" w:rsidRPr="00747750">
              <w:rPr>
                <w:color w:val="auto"/>
              </w:rPr>
              <w:t xml:space="preserve">« </w:t>
            </w:r>
            <w:r w:rsidR="000B77B7">
              <w:rPr>
                <w:color w:val="auto"/>
              </w:rPr>
              <w:t>Человек загадка</w:t>
            </w:r>
            <w:r w:rsidR="00FC2F11" w:rsidRPr="00747750">
              <w:rPr>
                <w:color w:val="auto"/>
              </w:rPr>
              <w:t>»</w:t>
            </w:r>
          </w:p>
        </w:tc>
        <w:tc>
          <w:tcPr>
            <w:tcW w:w="588" w:type="pct"/>
          </w:tcPr>
          <w:p w:rsidR="00FC2F11" w:rsidRPr="00747750" w:rsidRDefault="00FC2F11" w:rsidP="0060599B">
            <w:pPr>
              <w:contextualSpacing/>
              <w:rPr>
                <w:bCs w:val="0"/>
              </w:rPr>
            </w:pPr>
          </w:p>
        </w:tc>
        <w:tc>
          <w:tcPr>
            <w:tcW w:w="641" w:type="pct"/>
            <w:tcBorders>
              <w:right w:val="single" w:sz="4" w:space="0" w:color="auto"/>
            </w:tcBorders>
          </w:tcPr>
          <w:p w:rsidR="00FC2F11" w:rsidRPr="00747750" w:rsidRDefault="00FC2F11" w:rsidP="0060599B">
            <w:pPr>
              <w:contextualSpacing/>
              <w:rPr>
                <w:bCs w:val="0"/>
                <w:color w:val="auto"/>
              </w:rPr>
            </w:pPr>
          </w:p>
        </w:tc>
        <w:tc>
          <w:tcPr>
            <w:tcW w:w="719" w:type="pct"/>
            <w:tcBorders>
              <w:right w:val="single" w:sz="4" w:space="0" w:color="auto"/>
            </w:tcBorders>
          </w:tcPr>
          <w:p w:rsidR="00FC2F11" w:rsidRPr="00747750" w:rsidRDefault="0060599B" w:rsidP="00FF4D89">
            <w:pPr>
              <w:contextualSpacing/>
              <w:rPr>
                <w:bCs w:val="0"/>
                <w:color w:val="auto"/>
              </w:rPr>
            </w:pPr>
            <w:r>
              <w:rPr>
                <w:bCs w:val="0"/>
                <w:color w:val="auto"/>
              </w:rPr>
              <w:t>Повторение</w:t>
            </w:r>
          </w:p>
        </w:tc>
      </w:tr>
      <w:tr w:rsidR="00FC2F11" w:rsidRPr="00747750" w:rsidTr="00FC2F11">
        <w:trPr>
          <w:gridAfter w:val="2"/>
          <w:wAfter w:w="867" w:type="pct"/>
          <w:trHeight w:val="302"/>
        </w:trPr>
        <w:tc>
          <w:tcPr>
            <w:tcW w:w="3414" w:type="pct"/>
            <w:gridSpan w:val="6"/>
            <w:tcBorders>
              <w:right w:val="single" w:sz="4" w:space="0" w:color="auto"/>
            </w:tcBorders>
          </w:tcPr>
          <w:p w:rsidR="00FC2F11" w:rsidRPr="00747750" w:rsidRDefault="00FC2F11" w:rsidP="00671AEF">
            <w:pPr>
              <w:contextualSpacing/>
              <w:jc w:val="center"/>
              <w:rPr>
                <w:bCs w:val="0"/>
                <w:color w:val="auto"/>
              </w:rPr>
            </w:pPr>
          </w:p>
        </w:tc>
        <w:tc>
          <w:tcPr>
            <w:tcW w:w="719" w:type="pct"/>
            <w:tcBorders>
              <w:right w:val="single" w:sz="4" w:space="0" w:color="auto"/>
            </w:tcBorders>
          </w:tcPr>
          <w:p w:rsidR="00FC2F11" w:rsidRPr="00747750" w:rsidRDefault="00FC2F11" w:rsidP="00FF4D89">
            <w:pPr>
              <w:contextualSpacing/>
              <w:jc w:val="center"/>
              <w:rPr>
                <w:b/>
                <w:color w:val="auto"/>
                <w:spacing w:val="40"/>
              </w:rPr>
            </w:pPr>
          </w:p>
        </w:tc>
      </w:tr>
      <w:tr w:rsidR="00742865" w:rsidRPr="00747750" w:rsidTr="00CE6F98">
        <w:trPr>
          <w:gridAfter w:val="2"/>
          <w:wAfter w:w="867" w:type="pct"/>
          <w:trHeight w:val="302"/>
        </w:trPr>
        <w:tc>
          <w:tcPr>
            <w:tcW w:w="350" w:type="pct"/>
            <w:tcBorders>
              <w:right w:val="single" w:sz="4" w:space="0" w:color="auto"/>
            </w:tcBorders>
          </w:tcPr>
          <w:p w:rsidR="00742865" w:rsidRPr="00747750" w:rsidRDefault="00742865" w:rsidP="00274A1E">
            <w:pPr>
              <w:contextualSpacing/>
              <w:jc w:val="center"/>
              <w:rPr>
                <w:bCs w:val="0"/>
                <w:color w:val="auto"/>
              </w:rPr>
            </w:pPr>
            <w:r w:rsidRPr="00747750">
              <w:rPr>
                <w:bCs w:val="0"/>
                <w:color w:val="auto"/>
              </w:rPr>
              <w:t>12</w:t>
            </w:r>
          </w:p>
        </w:tc>
        <w:tc>
          <w:tcPr>
            <w:tcW w:w="231" w:type="pct"/>
            <w:gridSpan w:val="2"/>
            <w:tcBorders>
              <w:left w:val="single" w:sz="4" w:space="0" w:color="auto"/>
            </w:tcBorders>
          </w:tcPr>
          <w:p w:rsidR="00742865" w:rsidRPr="00747750" w:rsidRDefault="00742865" w:rsidP="00FF4D89">
            <w:pPr>
              <w:contextualSpacing/>
              <w:rPr>
                <w:bCs w:val="0"/>
                <w:color w:val="auto"/>
              </w:rPr>
            </w:pPr>
            <w:r w:rsidRPr="00747750">
              <w:rPr>
                <w:color w:val="auto"/>
              </w:rPr>
              <w:t>1.</w:t>
            </w:r>
          </w:p>
        </w:tc>
        <w:tc>
          <w:tcPr>
            <w:tcW w:w="1604" w:type="pct"/>
          </w:tcPr>
          <w:p w:rsidR="00742865" w:rsidRPr="00747750" w:rsidRDefault="00742865" w:rsidP="00FF4D89">
            <w:pPr>
              <w:rPr>
                <w:color w:val="auto"/>
              </w:rPr>
            </w:pPr>
            <w:r w:rsidRPr="00747750">
              <w:rPr>
                <w:color w:val="auto"/>
              </w:rPr>
              <w:t>Деятельность человека</w:t>
            </w:r>
          </w:p>
        </w:tc>
        <w:tc>
          <w:tcPr>
            <w:tcW w:w="588" w:type="pct"/>
          </w:tcPr>
          <w:p w:rsidR="00742865" w:rsidRPr="00747750" w:rsidRDefault="00742865" w:rsidP="00742865">
            <w:pPr>
              <w:contextualSpacing/>
              <w:rPr>
                <w:bCs w:val="0"/>
              </w:rPr>
            </w:pPr>
          </w:p>
        </w:tc>
        <w:tc>
          <w:tcPr>
            <w:tcW w:w="641" w:type="pct"/>
            <w:tcBorders>
              <w:right w:val="single" w:sz="4" w:space="0" w:color="auto"/>
            </w:tcBorders>
          </w:tcPr>
          <w:p w:rsidR="00742865" w:rsidRPr="00747750" w:rsidRDefault="00742865" w:rsidP="00742865">
            <w:pPr>
              <w:contextualSpacing/>
              <w:rPr>
                <w:bCs w:val="0"/>
                <w:color w:val="auto"/>
              </w:rPr>
            </w:pPr>
          </w:p>
        </w:tc>
        <w:tc>
          <w:tcPr>
            <w:tcW w:w="719" w:type="pct"/>
            <w:tcBorders>
              <w:right w:val="single" w:sz="4" w:space="0" w:color="auto"/>
            </w:tcBorders>
          </w:tcPr>
          <w:p w:rsidR="00742865" w:rsidRPr="00747750" w:rsidRDefault="00742865" w:rsidP="00FF4D89">
            <w:pPr>
              <w:contextualSpacing/>
              <w:rPr>
                <w:bCs w:val="0"/>
                <w:color w:val="auto"/>
              </w:rPr>
            </w:pPr>
            <w:r>
              <w:rPr>
                <w:bCs w:val="0"/>
                <w:color w:val="auto"/>
              </w:rPr>
              <w:t>Параграф 7</w:t>
            </w:r>
          </w:p>
        </w:tc>
      </w:tr>
      <w:tr w:rsidR="00742865" w:rsidRPr="00747750" w:rsidTr="00CE6F98">
        <w:trPr>
          <w:gridAfter w:val="2"/>
          <w:wAfter w:w="867" w:type="pct"/>
          <w:trHeight w:val="302"/>
        </w:trPr>
        <w:tc>
          <w:tcPr>
            <w:tcW w:w="350" w:type="pct"/>
            <w:tcBorders>
              <w:right w:val="single" w:sz="4" w:space="0" w:color="auto"/>
            </w:tcBorders>
          </w:tcPr>
          <w:p w:rsidR="00742865" w:rsidRPr="00747750" w:rsidRDefault="00742865" w:rsidP="00274A1E">
            <w:pPr>
              <w:contextualSpacing/>
              <w:jc w:val="center"/>
              <w:rPr>
                <w:bCs w:val="0"/>
                <w:color w:val="auto"/>
              </w:rPr>
            </w:pPr>
            <w:r w:rsidRPr="00747750">
              <w:rPr>
                <w:bCs w:val="0"/>
                <w:color w:val="auto"/>
              </w:rPr>
              <w:lastRenderedPageBreak/>
              <w:t>13</w:t>
            </w:r>
          </w:p>
        </w:tc>
        <w:tc>
          <w:tcPr>
            <w:tcW w:w="231" w:type="pct"/>
            <w:gridSpan w:val="2"/>
            <w:tcBorders>
              <w:left w:val="single" w:sz="4" w:space="0" w:color="auto"/>
            </w:tcBorders>
          </w:tcPr>
          <w:p w:rsidR="00742865" w:rsidRPr="00747750" w:rsidRDefault="00742865" w:rsidP="00FF4D89">
            <w:pPr>
              <w:contextualSpacing/>
              <w:rPr>
                <w:bCs w:val="0"/>
                <w:color w:val="auto"/>
              </w:rPr>
            </w:pPr>
            <w:r w:rsidRPr="00747750">
              <w:rPr>
                <w:color w:val="auto"/>
              </w:rPr>
              <w:t>2.</w:t>
            </w:r>
          </w:p>
        </w:tc>
        <w:tc>
          <w:tcPr>
            <w:tcW w:w="1604" w:type="pct"/>
          </w:tcPr>
          <w:p w:rsidR="00742865" w:rsidRPr="00747750" w:rsidRDefault="00742865" w:rsidP="00FF4D89">
            <w:pPr>
              <w:rPr>
                <w:rFonts w:eastAsia="Calibri"/>
                <w:color w:val="auto"/>
              </w:rPr>
            </w:pPr>
            <w:r w:rsidRPr="00747750">
              <w:rPr>
                <w:rFonts w:eastAsia="Calibri"/>
                <w:color w:val="auto"/>
              </w:rPr>
              <w:t>Деятельность человека</w:t>
            </w:r>
          </w:p>
        </w:tc>
        <w:tc>
          <w:tcPr>
            <w:tcW w:w="588" w:type="pct"/>
          </w:tcPr>
          <w:p w:rsidR="00742865" w:rsidRPr="00747750" w:rsidRDefault="00742865" w:rsidP="00742865">
            <w:pPr>
              <w:contextualSpacing/>
              <w:rPr>
                <w:bCs w:val="0"/>
              </w:rPr>
            </w:pPr>
          </w:p>
        </w:tc>
        <w:tc>
          <w:tcPr>
            <w:tcW w:w="641" w:type="pct"/>
            <w:tcBorders>
              <w:right w:val="single" w:sz="4" w:space="0" w:color="auto"/>
            </w:tcBorders>
          </w:tcPr>
          <w:p w:rsidR="00742865" w:rsidRPr="00747750" w:rsidRDefault="00742865" w:rsidP="00742865">
            <w:pPr>
              <w:contextualSpacing/>
              <w:rPr>
                <w:bCs w:val="0"/>
                <w:color w:val="auto"/>
              </w:rPr>
            </w:pPr>
          </w:p>
        </w:tc>
        <w:tc>
          <w:tcPr>
            <w:tcW w:w="719" w:type="pct"/>
            <w:tcBorders>
              <w:right w:val="single" w:sz="4" w:space="0" w:color="auto"/>
            </w:tcBorders>
          </w:tcPr>
          <w:p w:rsidR="00742865" w:rsidRPr="00747750" w:rsidRDefault="00742865" w:rsidP="008872A8">
            <w:pPr>
              <w:contextualSpacing/>
              <w:rPr>
                <w:bCs w:val="0"/>
                <w:color w:val="auto"/>
              </w:rPr>
            </w:pPr>
            <w:r>
              <w:rPr>
                <w:bCs w:val="0"/>
                <w:color w:val="auto"/>
              </w:rPr>
              <w:t>Параграф 7</w:t>
            </w:r>
          </w:p>
        </w:tc>
      </w:tr>
      <w:tr w:rsidR="00742865" w:rsidRPr="00747750" w:rsidTr="00CE6F98">
        <w:trPr>
          <w:gridAfter w:val="2"/>
          <w:wAfter w:w="867" w:type="pct"/>
          <w:trHeight w:val="302"/>
        </w:trPr>
        <w:tc>
          <w:tcPr>
            <w:tcW w:w="350" w:type="pct"/>
            <w:tcBorders>
              <w:right w:val="single" w:sz="4" w:space="0" w:color="auto"/>
            </w:tcBorders>
          </w:tcPr>
          <w:p w:rsidR="00742865" w:rsidRPr="00747750" w:rsidRDefault="00742865" w:rsidP="00274A1E">
            <w:pPr>
              <w:contextualSpacing/>
              <w:jc w:val="center"/>
              <w:rPr>
                <w:bCs w:val="0"/>
                <w:color w:val="auto"/>
              </w:rPr>
            </w:pPr>
            <w:r w:rsidRPr="00747750">
              <w:rPr>
                <w:bCs w:val="0"/>
                <w:color w:val="auto"/>
              </w:rPr>
              <w:t>14</w:t>
            </w:r>
          </w:p>
        </w:tc>
        <w:tc>
          <w:tcPr>
            <w:tcW w:w="231" w:type="pct"/>
            <w:gridSpan w:val="2"/>
            <w:tcBorders>
              <w:left w:val="single" w:sz="4" w:space="0" w:color="auto"/>
            </w:tcBorders>
          </w:tcPr>
          <w:p w:rsidR="00742865" w:rsidRPr="00747750" w:rsidRDefault="00742865" w:rsidP="00FF4D89">
            <w:pPr>
              <w:contextualSpacing/>
              <w:rPr>
                <w:bCs w:val="0"/>
                <w:color w:val="auto"/>
              </w:rPr>
            </w:pPr>
            <w:r w:rsidRPr="00747750">
              <w:rPr>
                <w:color w:val="auto"/>
              </w:rPr>
              <w:t>3.</w:t>
            </w:r>
          </w:p>
        </w:tc>
        <w:tc>
          <w:tcPr>
            <w:tcW w:w="1604" w:type="pct"/>
          </w:tcPr>
          <w:p w:rsidR="00742865" w:rsidRPr="00747750" w:rsidRDefault="00742865" w:rsidP="00FF4D89">
            <w:pPr>
              <w:rPr>
                <w:color w:val="auto"/>
              </w:rPr>
            </w:pPr>
            <w:r w:rsidRPr="00747750">
              <w:rPr>
                <w:color w:val="auto"/>
              </w:rPr>
              <w:t>Труд – основа жизни</w:t>
            </w:r>
          </w:p>
        </w:tc>
        <w:tc>
          <w:tcPr>
            <w:tcW w:w="588" w:type="pct"/>
          </w:tcPr>
          <w:p w:rsidR="00742865" w:rsidRPr="00747750" w:rsidRDefault="00742865" w:rsidP="00D3793B">
            <w:pPr>
              <w:contextualSpacing/>
              <w:rPr>
                <w:bCs w:val="0"/>
              </w:rPr>
            </w:pPr>
          </w:p>
        </w:tc>
        <w:tc>
          <w:tcPr>
            <w:tcW w:w="641" w:type="pct"/>
            <w:tcBorders>
              <w:right w:val="single" w:sz="4" w:space="0" w:color="auto"/>
            </w:tcBorders>
          </w:tcPr>
          <w:p w:rsidR="00742865" w:rsidRPr="00747750" w:rsidRDefault="00742865" w:rsidP="00D3793B">
            <w:pPr>
              <w:contextualSpacing/>
              <w:rPr>
                <w:bCs w:val="0"/>
                <w:color w:val="auto"/>
              </w:rPr>
            </w:pPr>
          </w:p>
        </w:tc>
        <w:tc>
          <w:tcPr>
            <w:tcW w:w="719" w:type="pct"/>
            <w:tcBorders>
              <w:right w:val="single" w:sz="4" w:space="0" w:color="auto"/>
            </w:tcBorders>
          </w:tcPr>
          <w:p w:rsidR="00742865" w:rsidRPr="00747750" w:rsidRDefault="00D3793B" w:rsidP="00FF4D89">
            <w:pPr>
              <w:contextualSpacing/>
              <w:rPr>
                <w:bCs w:val="0"/>
                <w:color w:val="auto"/>
              </w:rPr>
            </w:pPr>
            <w:r>
              <w:rPr>
                <w:bCs w:val="0"/>
                <w:color w:val="auto"/>
              </w:rPr>
              <w:t>Параграф 8, презентация о любой профессии</w:t>
            </w:r>
          </w:p>
        </w:tc>
      </w:tr>
      <w:tr w:rsidR="00742865" w:rsidRPr="00747750" w:rsidTr="00CE6F98">
        <w:trPr>
          <w:gridAfter w:val="2"/>
          <w:wAfter w:w="867" w:type="pct"/>
          <w:trHeight w:val="302"/>
        </w:trPr>
        <w:tc>
          <w:tcPr>
            <w:tcW w:w="350" w:type="pct"/>
            <w:tcBorders>
              <w:right w:val="single" w:sz="4" w:space="0" w:color="auto"/>
            </w:tcBorders>
          </w:tcPr>
          <w:p w:rsidR="00742865" w:rsidRPr="00747750" w:rsidRDefault="00742865" w:rsidP="00274A1E">
            <w:pPr>
              <w:contextualSpacing/>
              <w:jc w:val="center"/>
              <w:rPr>
                <w:bCs w:val="0"/>
                <w:color w:val="auto"/>
              </w:rPr>
            </w:pPr>
            <w:r w:rsidRPr="00747750">
              <w:rPr>
                <w:bCs w:val="0"/>
                <w:color w:val="auto"/>
              </w:rPr>
              <w:t>15</w:t>
            </w:r>
          </w:p>
        </w:tc>
        <w:tc>
          <w:tcPr>
            <w:tcW w:w="231" w:type="pct"/>
            <w:gridSpan w:val="2"/>
            <w:tcBorders>
              <w:left w:val="single" w:sz="4" w:space="0" w:color="auto"/>
            </w:tcBorders>
          </w:tcPr>
          <w:p w:rsidR="00742865" w:rsidRPr="00747750" w:rsidRDefault="00742865" w:rsidP="00FF4D89">
            <w:pPr>
              <w:contextualSpacing/>
              <w:rPr>
                <w:bCs w:val="0"/>
                <w:color w:val="auto"/>
              </w:rPr>
            </w:pPr>
            <w:r w:rsidRPr="00747750">
              <w:rPr>
                <w:color w:val="auto"/>
              </w:rPr>
              <w:t>4.</w:t>
            </w:r>
          </w:p>
        </w:tc>
        <w:tc>
          <w:tcPr>
            <w:tcW w:w="1604" w:type="pct"/>
          </w:tcPr>
          <w:p w:rsidR="00742865" w:rsidRPr="00747750" w:rsidRDefault="00742865" w:rsidP="00FF4D89">
            <w:pPr>
              <w:rPr>
                <w:rFonts w:eastAsia="Calibri"/>
                <w:color w:val="auto"/>
              </w:rPr>
            </w:pPr>
            <w:r w:rsidRPr="00747750">
              <w:rPr>
                <w:rFonts w:eastAsia="Calibri"/>
                <w:color w:val="auto"/>
              </w:rPr>
              <w:t xml:space="preserve">Труд </w:t>
            </w:r>
            <w:r w:rsidR="00DA7480">
              <w:rPr>
                <w:rFonts w:eastAsia="Calibri"/>
                <w:color w:val="auto"/>
              </w:rPr>
              <w:t xml:space="preserve">- </w:t>
            </w:r>
            <w:r w:rsidRPr="00747750">
              <w:rPr>
                <w:rFonts w:eastAsia="Calibri"/>
                <w:color w:val="auto"/>
              </w:rPr>
              <w:t>основа жизни</w:t>
            </w:r>
          </w:p>
        </w:tc>
        <w:tc>
          <w:tcPr>
            <w:tcW w:w="588" w:type="pct"/>
          </w:tcPr>
          <w:p w:rsidR="00742865" w:rsidRPr="00747750" w:rsidRDefault="00742865" w:rsidP="00D3793B">
            <w:pPr>
              <w:contextualSpacing/>
              <w:rPr>
                <w:bCs w:val="0"/>
              </w:rPr>
            </w:pPr>
          </w:p>
        </w:tc>
        <w:tc>
          <w:tcPr>
            <w:tcW w:w="641" w:type="pct"/>
            <w:tcBorders>
              <w:right w:val="single" w:sz="4" w:space="0" w:color="auto"/>
            </w:tcBorders>
          </w:tcPr>
          <w:p w:rsidR="00742865" w:rsidRPr="00747750" w:rsidRDefault="00742865" w:rsidP="00D3793B">
            <w:pPr>
              <w:contextualSpacing/>
              <w:rPr>
                <w:bCs w:val="0"/>
                <w:color w:val="auto"/>
              </w:rPr>
            </w:pPr>
          </w:p>
        </w:tc>
        <w:tc>
          <w:tcPr>
            <w:tcW w:w="719" w:type="pct"/>
            <w:tcBorders>
              <w:right w:val="single" w:sz="4" w:space="0" w:color="auto"/>
            </w:tcBorders>
          </w:tcPr>
          <w:p w:rsidR="00742865" w:rsidRPr="00747750" w:rsidRDefault="00D3793B" w:rsidP="00FF4D89">
            <w:pPr>
              <w:contextualSpacing/>
              <w:rPr>
                <w:bCs w:val="0"/>
                <w:color w:val="auto"/>
              </w:rPr>
            </w:pPr>
            <w:r>
              <w:rPr>
                <w:bCs w:val="0"/>
                <w:color w:val="auto"/>
              </w:rPr>
              <w:t>Параграф 8</w:t>
            </w:r>
          </w:p>
        </w:tc>
      </w:tr>
      <w:tr w:rsidR="00B056E1" w:rsidRPr="00747750" w:rsidTr="00CE6F98">
        <w:trPr>
          <w:gridAfter w:val="2"/>
          <w:wAfter w:w="867" w:type="pct"/>
          <w:trHeight w:val="302"/>
        </w:trPr>
        <w:tc>
          <w:tcPr>
            <w:tcW w:w="350" w:type="pct"/>
            <w:tcBorders>
              <w:right w:val="single" w:sz="4" w:space="0" w:color="auto"/>
            </w:tcBorders>
          </w:tcPr>
          <w:p w:rsidR="00B056E1" w:rsidRPr="00747750" w:rsidRDefault="00B056E1" w:rsidP="00274A1E">
            <w:pPr>
              <w:contextualSpacing/>
              <w:jc w:val="center"/>
              <w:rPr>
                <w:bCs w:val="0"/>
                <w:color w:val="auto"/>
              </w:rPr>
            </w:pPr>
            <w:r w:rsidRPr="00747750">
              <w:rPr>
                <w:bCs w:val="0"/>
                <w:color w:val="auto"/>
              </w:rPr>
              <w:t>16</w:t>
            </w:r>
          </w:p>
        </w:tc>
        <w:tc>
          <w:tcPr>
            <w:tcW w:w="231" w:type="pct"/>
            <w:gridSpan w:val="2"/>
            <w:tcBorders>
              <w:left w:val="single" w:sz="4" w:space="0" w:color="auto"/>
            </w:tcBorders>
          </w:tcPr>
          <w:p w:rsidR="00B056E1" w:rsidRPr="00747750" w:rsidRDefault="00B056E1" w:rsidP="00FF4D89">
            <w:pPr>
              <w:contextualSpacing/>
              <w:rPr>
                <w:bCs w:val="0"/>
                <w:color w:val="auto"/>
              </w:rPr>
            </w:pPr>
            <w:r w:rsidRPr="00747750">
              <w:rPr>
                <w:color w:val="auto"/>
              </w:rPr>
              <w:t>5.</w:t>
            </w:r>
          </w:p>
        </w:tc>
        <w:tc>
          <w:tcPr>
            <w:tcW w:w="1604" w:type="pct"/>
          </w:tcPr>
          <w:p w:rsidR="00B056E1" w:rsidRPr="00747750" w:rsidRDefault="00B056E1" w:rsidP="00FF4D89">
            <w:pPr>
              <w:widowControl w:val="0"/>
              <w:rPr>
                <w:color w:val="auto"/>
              </w:rPr>
            </w:pPr>
            <w:r w:rsidRPr="00747750">
              <w:rPr>
                <w:color w:val="auto"/>
              </w:rPr>
              <w:t>Учение – деятельность школьника.</w:t>
            </w:r>
          </w:p>
        </w:tc>
        <w:tc>
          <w:tcPr>
            <w:tcW w:w="588" w:type="pct"/>
          </w:tcPr>
          <w:p w:rsidR="00B056E1" w:rsidRPr="00747750" w:rsidRDefault="00B056E1" w:rsidP="000F2E56">
            <w:pPr>
              <w:contextualSpacing/>
              <w:rPr>
                <w:bCs w:val="0"/>
              </w:rPr>
            </w:pPr>
          </w:p>
        </w:tc>
        <w:tc>
          <w:tcPr>
            <w:tcW w:w="641" w:type="pct"/>
            <w:tcBorders>
              <w:right w:val="single" w:sz="4" w:space="0" w:color="auto"/>
            </w:tcBorders>
          </w:tcPr>
          <w:p w:rsidR="00B056E1" w:rsidRPr="00747750" w:rsidRDefault="00B056E1" w:rsidP="000F2E56">
            <w:pPr>
              <w:contextualSpacing/>
              <w:rPr>
                <w:bCs w:val="0"/>
                <w:color w:val="auto"/>
              </w:rPr>
            </w:pPr>
          </w:p>
        </w:tc>
        <w:tc>
          <w:tcPr>
            <w:tcW w:w="719" w:type="pct"/>
            <w:tcBorders>
              <w:right w:val="single" w:sz="4" w:space="0" w:color="auto"/>
            </w:tcBorders>
          </w:tcPr>
          <w:p w:rsidR="00B056E1" w:rsidRPr="00747750" w:rsidRDefault="00B056E1" w:rsidP="000F2E56">
            <w:pPr>
              <w:contextualSpacing/>
              <w:rPr>
                <w:bCs w:val="0"/>
                <w:color w:val="auto"/>
              </w:rPr>
            </w:pPr>
            <w:r>
              <w:rPr>
                <w:bCs w:val="0"/>
                <w:color w:val="auto"/>
              </w:rPr>
              <w:t>Параграф 9, рассказ о картине на стр. 78</w:t>
            </w:r>
          </w:p>
        </w:tc>
      </w:tr>
      <w:tr w:rsidR="00B056E1" w:rsidRPr="00747750" w:rsidTr="00CE6F98">
        <w:trPr>
          <w:gridAfter w:val="2"/>
          <w:wAfter w:w="867" w:type="pct"/>
          <w:trHeight w:val="302"/>
        </w:trPr>
        <w:tc>
          <w:tcPr>
            <w:tcW w:w="350" w:type="pct"/>
            <w:tcBorders>
              <w:right w:val="single" w:sz="4" w:space="0" w:color="auto"/>
            </w:tcBorders>
          </w:tcPr>
          <w:p w:rsidR="00B056E1" w:rsidRPr="00747750" w:rsidRDefault="00B056E1" w:rsidP="00274A1E">
            <w:pPr>
              <w:contextualSpacing/>
              <w:jc w:val="center"/>
              <w:rPr>
                <w:bCs w:val="0"/>
                <w:color w:val="auto"/>
              </w:rPr>
            </w:pPr>
            <w:r w:rsidRPr="00747750">
              <w:rPr>
                <w:bCs w:val="0"/>
                <w:color w:val="auto"/>
              </w:rPr>
              <w:t>17.</w:t>
            </w:r>
          </w:p>
        </w:tc>
        <w:tc>
          <w:tcPr>
            <w:tcW w:w="231" w:type="pct"/>
            <w:gridSpan w:val="2"/>
            <w:tcBorders>
              <w:left w:val="single" w:sz="4" w:space="0" w:color="auto"/>
            </w:tcBorders>
          </w:tcPr>
          <w:p w:rsidR="00B056E1" w:rsidRPr="00747750" w:rsidRDefault="00B056E1" w:rsidP="00FF4D89">
            <w:pPr>
              <w:contextualSpacing/>
              <w:rPr>
                <w:bCs w:val="0"/>
                <w:color w:val="auto"/>
              </w:rPr>
            </w:pPr>
            <w:r w:rsidRPr="00747750">
              <w:rPr>
                <w:color w:val="auto"/>
              </w:rPr>
              <w:t>6.</w:t>
            </w:r>
          </w:p>
        </w:tc>
        <w:tc>
          <w:tcPr>
            <w:tcW w:w="1604" w:type="pct"/>
          </w:tcPr>
          <w:p w:rsidR="00B056E1" w:rsidRPr="00747750" w:rsidRDefault="00B056E1" w:rsidP="00FF4D89">
            <w:pPr>
              <w:rPr>
                <w:rFonts w:eastAsia="Calibri"/>
                <w:color w:val="auto"/>
              </w:rPr>
            </w:pPr>
            <w:r w:rsidRPr="00747750">
              <w:rPr>
                <w:rFonts w:eastAsia="Calibri"/>
                <w:color w:val="auto"/>
              </w:rPr>
              <w:t>Учение – деятельность школьника</w:t>
            </w:r>
          </w:p>
        </w:tc>
        <w:tc>
          <w:tcPr>
            <w:tcW w:w="588" w:type="pct"/>
          </w:tcPr>
          <w:p w:rsidR="00B056E1" w:rsidRPr="00747750" w:rsidRDefault="00B056E1" w:rsidP="0092097C">
            <w:pPr>
              <w:contextualSpacing/>
              <w:rPr>
                <w:bCs w:val="0"/>
              </w:rPr>
            </w:pPr>
          </w:p>
        </w:tc>
        <w:tc>
          <w:tcPr>
            <w:tcW w:w="641" w:type="pct"/>
            <w:tcBorders>
              <w:right w:val="single" w:sz="4" w:space="0" w:color="auto"/>
            </w:tcBorders>
          </w:tcPr>
          <w:p w:rsidR="00B056E1" w:rsidRPr="00747750" w:rsidRDefault="00B056E1" w:rsidP="0092097C">
            <w:pPr>
              <w:contextualSpacing/>
              <w:rPr>
                <w:bCs w:val="0"/>
                <w:color w:val="auto"/>
              </w:rPr>
            </w:pPr>
          </w:p>
        </w:tc>
        <w:tc>
          <w:tcPr>
            <w:tcW w:w="719" w:type="pct"/>
            <w:tcBorders>
              <w:right w:val="single" w:sz="4" w:space="0" w:color="auto"/>
            </w:tcBorders>
          </w:tcPr>
          <w:p w:rsidR="00B056E1" w:rsidRPr="00747750" w:rsidRDefault="00B056E1" w:rsidP="00B056E1">
            <w:pPr>
              <w:contextualSpacing/>
              <w:rPr>
                <w:bCs w:val="0"/>
                <w:color w:val="auto"/>
              </w:rPr>
            </w:pPr>
            <w:r>
              <w:rPr>
                <w:bCs w:val="0"/>
                <w:color w:val="auto"/>
              </w:rPr>
              <w:t>Параграф 9</w:t>
            </w:r>
          </w:p>
        </w:tc>
      </w:tr>
      <w:tr w:rsidR="00B056E1" w:rsidRPr="00747750" w:rsidTr="00CE6F98">
        <w:trPr>
          <w:gridAfter w:val="2"/>
          <w:wAfter w:w="867" w:type="pct"/>
          <w:trHeight w:val="302"/>
        </w:trPr>
        <w:tc>
          <w:tcPr>
            <w:tcW w:w="350" w:type="pct"/>
            <w:tcBorders>
              <w:right w:val="single" w:sz="4" w:space="0" w:color="auto"/>
            </w:tcBorders>
          </w:tcPr>
          <w:p w:rsidR="00B056E1" w:rsidRPr="00747750" w:rsidRDefault="00B056E1" w:rsidP="00274A1E">
            <w:pPr>
              <w:contextualSpacing/>
              <w:jc w:val="center"/>
              <w:rPr>
                <w:bCs w:val="0"/>
                <w:color w:val="auto"/>
              </w:rPr>
            </w:pPr>
            <w:r w:rsidRPr="00747750">
              <w:rPr>
                <w:bCs w:val="0"/>
                <w:color w:val="auto"/>
              </w:rPr>
              <w:t>18</w:t>
            </w:r>
          </w:p>
        </w:tc>
        <w:tc>
          <w:tcPr>
            <w:tcW w:w="231" w:type="pct"/>
            <w:gridSpan w:val="2"/>
            <w:tcBorders>
              <w:left w:val="single" w:sz="4" w:space="0" w:color="auto"/>
            </w:tcBorders>
          </w:tcPr>
          <w:p w:rsidR="00B056E1" w:rsidRPr="00747750" w:rsidRDefault="00B056E1" w:rsidP="00FF4D89">
            <w:pPr>
              <w:contextualSpacing/>
              <w:rPr>
                <w:bCs w:val="0"/>
                <w:color w:val="auto"/>
              </w:rPr>
            </w:pPr>
            <w:r w:rsidRPr="008B6094">
              <w:rPr>
                <w:color w:val="auto"/>
              </w:rPr>
              <w:t>7</w:t>
            </w:r>
            <w:r w:rsidRPr="00747750">
              <w:rPr>
                <w:color w:val="auto"/>
              </w:rPr>
              <w:t>.</w:t>
            </w:r>
          </w:p>
        </w:tc>
        <w:tc>
          <w:tcPr>
            <w:tcW w:w="1604" w:type="pct"/>
          </w:tcPr>
          <w:p w:rsidR="00B056E1" w:rsidRPr="00747750" w:rsidRDefault="00B056E1" w:rsidP="00FF4D89">
            <w:pPr>
              <w:rPr>
                <w:color w:val="auto"/>
              </w:rPr>
            </w:pPr>
            <w:r w:rsidRPr="00747750">
              <w:rPr>
                <w:color w:val="auto"/>
              </w:rPr>
              <w:t xml:space="preserve">Познание человеком мира и себя </w:t>
            </w:r>
          </w:p>
        </w:tc>
        <w:tc>
          <w:tcPr>
            <w:tcW w:w="588" w:type="pct"/>
          </w:tcPr>
          <w:p w:rsidR="0092097C" w:rsidRPr="00747750" w:rsidRDefault="0092097C" w:rsidP="0092097C">
            <w:pPr>
              <w:contextualSpacing/>
              <w:rPr>
                <w:bCs w:val="0"/>
              </w:rPr>
            </w:pPr>
          </w:p>
        </w:tc>
        <w:tc>
          <w:tcPr>
            <w:tcW w:w="641" w:type="pct"/>
            <w:tcBorders>
              <w:right w:val="single" w:sz="4" w:space="0" w:color="auto"/>
            </w:tcBorders>
          </w:tcPr>
          <w:p w:rsidR="00B056E1" w:rsidRPr="00747750" w:rsidRDefault="00B056E1" w:rsidP="0092097C">
            <w:pPr>
              <w:contextualSpacing/>
              <w:rPr>
                <w:bCs w:val="0"/>
                <w:color w:val="auto"/>
              </w:rPr>
            </w:pPr>
          </w:p>
        </w:tc>
        <w:tc>
          <w:tcPr>
            <w:tcW w:w="719" w:type="pct"/>
            <w:tcBorders>
              <w:right w:val="single" w:sz="4" w:space="0" w:color="auto"/>
            </w:tcBorders>
          </w:tcPr>
          <w:p w:rsidR="00B056E1" w:rsidRPr="00747750" w:rsidRDefault="0092097C" w:rsidP="00FF4D89">
            <w:pPr>
              <w:contextualSpacing/>
              <w:rPr>
                <w:bCs w:val="0"/>
                <w:color w:val="auto"/>
              </w:rPr>
            </w:pPr>
            <w:r>
              <w:rPr>
                <w:bCs w:val="0"/>
                <w:color w:val="auto"/>
              </w:rPr>
              <w:t>Параграф 10, нарисовать свой автопортрет и описать его</w:t>
            </w:r>
          </w:p>
        </w:tc>
      </w:tr>
      <w:tr w:rsidR="00B056E1" w:rsidRPr="00747750" w:rsidTr="00CE6F98">
        <w:trPr>
          <w:gridAfter w:val="2"/>
          <w:wAfter w:w="867" w:type="pct"/>
          <w:trHeight w:val="302"/>
        </w:trPr>
        <w:tc>
          <w:tcPr>
            <w:tcW w:w="350" w:type="pct"/>
            <w:tcBorders>
              <w:right w:val="single" w:sz="4" w:space="0" w:color="auto"/>
            </w:tcBorders>
          </w:tcPr>
          <w:p w:rsidR="00B056E1" w:rsidRPr="00747750" w:rsidRDefault="00B056E1" w:rsidP="00274A1E">
            <w:pPr>
              <w:contextualSpacing/>
              <w:jc w:val="center"/>
              <w:rPr>
                <w:bCs w:val="0"/>
                <w:color w:val="auto"/>
              </w:rPr>
            </w:pPr>
            <w:r w:rsidRPr="00747750">
              <w:rPr>
                <w:bCs w:val="0"/>
                <w:color w:val="auto"/>
              </w:rPr>
              <w:t>19.</w:t>
            </w:r>
          </w:p>
        </w:tc>
        <w:tc>
          <w:tcPr>
            <w:tcW w:w="231" w:type="pct"/>
            <w:gridSpan w:val="2"/>
            <w:tcBorders>
              <w:left w:val="single" w:sz="4" w:space="0" w:color="auto"/>
            </w:tcBorders>
          </w:tcPr>
          <w:p w:rsidR="00B056E1" w:rsidRPr="00747750" w:rsidRDefault="00B056E1" w:rsidP="00FF4D89">
            <w:pPr>
              <w:contextualSpacing/>
              <w:rPr>
                <w:color w:val="auto"/>
              </w:rPr>
            </w:pPr>
            <w:r w:rsidRPr="00747750">
              <w:rPr>
                <w:color w:val="auto"/>
              </w:rPr>
              <w:t>8</w:t>
            </w:r>
          </w:p>
        </w:tc>
        <w:tc>
          <w:tcPr>
            <w:tcW w:w="1604" w:type="pct"/>
          </w:tcPr>
          <w:p w:rsidR="00B056E1" w:rsidRPr="00747750" w:rsidRDefault="00B056E1" w:rsidP="00FF4D89">
            <w:pPr>
              <w:rPr>
                <w:color w:val="auto"/>
              </w:rPr>
            </w:pPr>
            <w:r w:rsidRPr="00747750">
              <w:rPr>
                <w:color w:val="auto"/>
              </w:rPr>
              <w:t>Познание человеком мира и себя</w:t>
            </w:r>
          </w:p>
        </w:tc>
        <w:tc>
          <w:tcPr>
            <w:tcW w:w="588" w:type="pct"/>
          </w:tcPr>
          <w:p w:rsidR="00B056E1" w:rsidRPr="00747750" w:rsidRDefault="00B056E1" w:rsidP="0092097C">
            <w:pPr>
              <w:contextualSpacing/>
              <w:rPr>
                <w:bCs w:val="0"/>
              </w:rPr>
            </w:pPr>
          </w:p>
        </w:tc>
        <w:tc>
          <w:tcPr>
            <w:tcW w:w="641" w:type="pct"/>
            <w:tcBorders>
              <w:right w:val="single" w:sz="4" w:space="0" w:color="auto"/>
            </w:tcBorders>
          </w:tcPr>
          <w:p w:rsidR="00B056E1" w:rsidRPr="00747750" w:rsidRDefault="00B056E1" w:rsidP="0092097C">
            <w:pPr>
              <w:contextualSpacing/>
              <w:rPr>
                <w:bCs w:val="0"/>
                <w:color w:val="auto"/>
              </w:rPr>
            </w:pPr>
          </w:p>
        </w:tc>
        <w:tc>
          <w:tcPr>
            <w:tcW w:w="719" w:type="pct"/>
            <w:tcBorders>
              <w:right w:val="single" w:sz="4" w:space="0" w:color="auto"/>
            </w:tcBorders>
          </w:tcPr>
          <w:p w:rsidR="00B056E1" w:rsidRPr="00747750" w:rsidRDefault="0092097C" w:rsidP="00FF4D89">
            <w:pPr>
              <w:contextualSpacing/>
              <w:rPr>
                <w:bCs w:val="0"/>
                <w:color w:val="auto"/>
              </w:rPr>
            </w:pPr>
            <w:r>
              <w:rPr>
                <w:bCs w:val="0"/>
                <w:color w:val="auto"/>
              </w:rPr>
              <w:t>Параграф 10, подготовиться к с/р</w:t>
            </w:r>
          </w:p>
        </w:tc>
      </w:tr>
      <w:tr w:rsidR="0092097C" w:rsidRPr="00747750" w:rsidTr="00CE6F98">
        <w:trPr>
          <w:gridAfter w:val="2"/>
          <w:wAfter w:w="867" w:type="pct"/>
          <w:trHeight w:val="302"/>
        </w:trPr>
        <w:tc>
          <w:tcPr>
            <w:tcW w:w="350" w:type="pct"/>
            <w:tcBorders>
              <w:right w:val="single" w:sz="4" w:space="0" w:color="auto"/>
            </w:tcBorders>
          </w:tcPr>
          <w:p w:rsidR="0092097C" w:rsidRPr="00747750" w:rsidRDefault="0092097C" w:rsidP="00DA7FBE">
            <w:pPr>
              <w:contextualSpacing/>
              <w:jc w:val="center"/>
              <w:rPr>
                <w:bCs w:val="0"/>
                <w:color w:val="auto"/>
              </w:rPr>
            </w:pPr>
            <w:r w:rsidRPr="00747750">
              <w:rPr>
                <w:bCs w:val="0"/>
                <w:color w:val="auto"/>
              </w:rPr>
              <w:t>20</w:t>
            </w:r>
          </w:p>
        </w:tc>
        <w:tc>
          <w:tcPr>
            <w:tcW w:w="231" w:type="pct"/>
            <w:gridSpan w:val="2"/>
            <w:tcBorders>
              <w:left w:val="single" w:sz="4" w:space="0" w:color="auto"/>
            </w:tcBorders>
          </w:tcPr>
          <w:p w:rsidR="0092097C" w:rsidRPr="00747750" w:rsidRDefault="0092097C" w:rsidP="00DA7FBE">
            <w:pPr>
              <w:contextualSpacing/>
              <w:rPr>
                <w:bCs w:val="0"/>
                <w:color w:val="auto"/>
              </w:rPr>
            </w:pPr>
            <w:r w:rsidRPr="008B6094">
              <w:rPr>
                <w:color w:val="auto"/>
              </w:rPr>
              <w:t>9</w:t>
            </w:r>
            <w:r w:rsidRPr="00747750">
              <w:rPr>
                <w:color w:val="auto"/>
              </w:rPr>
              <w:t>.</w:t>
            </w:r>
          </w:p>
        </w:tc>
        <w:tc>
          <w:tcPr>
            <w:tcW w:w="1604" w:type="pct"/>
          </w:tcPr>
          <w:p w:rsidR="0092097C" w:rsidRPr="00747750" w:rsidRDefault="0092097C" w:rsidP="0092097C">
            <w:pPr>
              <w:rPr>
                <w:rFonts w:eastAsia="Calibri"/>
                <w:color w:val="auto"/>
              </w:rPr>
            </w:pPr>
            <w:r w:rsidRPr="00747750">
              <w:rPr>
                <w:rFonts w:eastAsia="Calibri"/>
                <w:color w:val="auto"/>
              </w:rPr>
              <w:t>П</w:t>
            </w:r>
            <w:r>
              <w:rPr>
                <w:rFonts w:eastAsia="Calibri"/>
                <w:color w:val="auto"/>
              </w:rPr>
              <w:t xml:space="preserve">овторение </w:t>
            </w:r>
            <w:r w:rsidRPr="00747750">
              <w:rPr>
                <w:rFonts w:eastAsia="Calibri"/>
                <w:color w:val="auto"/>
              </w:rPr>
              <w:t>«Человек среди людей»</w:t>
            </w:r>
          </w:p>
        </w:tc>
        <w:tc>
          <w:tcPr>
            <w:tcW w:w="588" w:type="pct"/>
          </w:tcPr>
          <w:p w:rsidR="00CE6F98" w:rsidRDefault="00CE6F98" w:rsidP="00CE6F98">
            <w:pPr>
              <w:contextualSpacing/>
              <w:rPr>
                <w:bCs w:val="0"/>
              </w:rPr>
            </w:pPr>
          </w:p>
        </w:tc>
        <w:tc>
          <w:tcPr>
            <w:tcW w:w="641" w:type="pct"/>
            <w:tcBorders>
              <w:right w:val="single" w:sz="4" w:space="0" w:color="auto"/>
            </w:tcBorders>
          </w:tcPr>
          <w:p w:rsidR="0092097C" w:rsidRDefault="0092097C" w:rsidP="00CE6F98">
            <w:pPr>
              <w:contextualSpacing/>
              <w:rPr>
                <w:bCs w:val="0"/>
              </w:rPr>
            </w:pPr>
          </w:p>
        </w:tc>
        <w:tc>
          <w:tcPr>
            <w:tcW w:w="719" w:type="pct"/>
            <w:tcBorders>
              <w:right w:val="single" w:sz="4" w:space="0" w:color="auto"/>
            </w:tcBorders>
          </w:tcPr>
          <w:p w:rsidR="0092097C" w:rsidRPr="00747750" w:rsidRDefault="0092097C" w:rsidP="00FF4D89">
            <w:pPr>
              <w:contextualSpacing/>
              <w:rPr>
                <w:bCs w:val="0"/>
                <w:color w:val="auto"/>
              </w:rPr>
            </w:pPr>
            <w:r>
              <w:rPr>
                <w:bCs w:val="0"/>
                <w:color w:val="auto"/>
              </w:rPr>
              <w:t>Параграф 10, подготовиться к с/р</w:t>
            </w:r>
          </w:p>
        </w:tc>
      </w:tr>
      <w:tr w:rsidR="0092097C" w:rsidRPr="00747750" w:rsidTr="00CE6F98">
        <w:trPr>
          <w:gridAfter w:val="2"/>
          <w:wAfter w:w="867" w:type="pct"/>
          <w:trHeight w:val="302"/>
        </w:trPr>
        <w:tc>
          <w:tcPr>
            <w:tcW w:w="350" w:type="pct"/>
            <w:tcBorders>
              <w:right w:val="single" w:sz="4" w:space="0" w:color="auto"/>
            </w:tcBorders>
          </w:tcPr>
          <w:p w:rsidR="0092097C" w:rsidRPr="00747750" w:rsidRDefault="0092097C" w:rsidP="0092097C">
            <w:pPr>
              <w:contextualSpacing/>
              <w:jc w:val="center"/>
              <w:rPr>
                <w:bCs w:val="0"/>
                <w:color w:val="auto"/>
              </w:rPr>
            </w:pPr>
            <w:r w:rsidRPr="00747750">
              <w:rPr>
                <w:bCs w:val="0"/>
                <w:color w:val="auto"/>
              </w:rPr>
              <w:t>2</w:t>
            </w:r>
            <w:r>
              <w:rPr>
                <w:bCs w:val="0"/>
                <w:color w:val="auto"/>
              </w:rPr>
              <w:t>1</w:t>
            </w:r>
          </w:p>
        </w:tc>
        <w:tc>
          <w:tcPr>
            <w:tcW w:w="231" w:type="pct"/>
            <w:gridSpan w:val="2"/>
            <w:tcBorders>
              <w:left w:val="single" w:sz="4" w:space="0" w:color="auto"/>
            </w:tcBorders>
          </w:tcPr>
          <w:p w:rsidR="0092097C" w:rsidRPr="00747750" w:rsidRDefault="0092097C" w:rsidP="0092097C">
            <w:pPr>
              <w:contextualSpacing/>
              <w:rPr>
                <w:bCs w:val="0"/>
                <w:color w:val="auto"/>
              </w:rPr>
            </w:pPr>
            <w:r>
              <w:rPr>
                <w:color w:val="auto"/>
              </w:rPr>
              <w:t>10</w:t>
            </w:r>
            <w:r w:rsidRPr="00747750">
              <w:rPr>
                <w:color w:val="auto"/>
              </w:rPr>
              <w:t>.</w:t>
            </w:r>
          </w:p>
        </w:tc>
        <w:tc>
          <w:tcPr>
            <w:tcW w:w="1604" w:type="pct"/>
          </w:tcPr>
          <w:p w:rsidR="0092097C" w:rsidRPr="00747750" w:rsidRDefault="0092097C" w:rsidP="00FF4D89">
            <w:pPr>
              <w:rPr>
                <w:rFonts w:eastAsia="Calibri"/>
                <w:color w:val="auto"/>
              </w:rPr>
            </w:pPr>
            <w:r w:rsidRPr="00747750">
              <w:rPr>
                <w:rFonts w:eastAsia="Calibri"/>
                <w:color w:val="auto"/>
              </w:rPr>
              <w:t>Практикум «Человек среди людей»</w:t>
            </w:r>
          </w:p>
        </w:tc>
        <w:tc>
          <w:tcPr>
            <w:tcW w:w="588" w:type="pct"/>
          </w:tcPr>
          <w:p w:rsidR="0092097C" w:rsidRPr="00747750" w:rsidRDefault="0092097C" w:rsidP="00FA35B3">
            <w:pPr>
              <w:contextualSpacing/>
              <w:rPr>
                <w:bCs w:val="0"/>
              </w:rPr>
            </w:pPr>
          </w:p>
        </w:tc>
        <w:tc>
          <w:tcPr>
            <w:tcW w:w="641" w:type="pct"/>
            <w:tcBorders>
              <w:right w:val="single" w:sz="4" w:space="0" w:color="auto"/>
            </w:tcBorders>
          </w:tcPr>
          <w:p w:rsidR="0092097C" w:rsidRPr="00747750" w:rsidRDefault="0092097C" w:rsidP="00FF4D89">
            <w:pPr>
              <w:contextualSpacing/>
              <w:rPr>
                <w:bCs w:val="0"/>
                <w:color w:val="auto"/>
              </w:rPr>
            </w:pPr>
          </w:p>
        </w:tc>
        <w:tc>
          <w:tcPr>
            <w:tcW w:w="719" w:type="pct"/>
            <w:tcBorders>
              <w:right w:val="single" w:sz="4" w:space="0" w:color="auto"/>
            </w:tcBorders>
          </w:tcPr>
          <w:p w:rsidR="0092097C" w:rsidRPr="00747750" w:rsidRDefault="0092097C" w:rsidP="00FF4D89">
            <w:pPr>
              <w:contextualSpacing/>
              <w:rPr>
                <w:bCs w:val="0"/>
                <w:color w:val="auto"/>
              </w:rPr>
            </w:pPr>
          </w:p>
        </w:tc>
      </w:tr>
      <w:tr w:rsidR="0092097C" w:rsidRPr="00747750" w:rsidTr="00FC2F11">
        <w:trPr>
          <w:gridAfter w:val="2"/>
          <w:wAfter w:w="867" w:type="pct"/>
          <w:trHeight w:val="302"/>
        </w:trPr>
        <w:tc>
          <w:tcPr>
            <w:tcW w:w="3414" w:type="pct"/>
            <w:gridSpan w:val="6"/>
            <w:tcBorders>
              <w:right w:val="single" w:sz="4" w:space="0" w:color="auto"/>
            </w:tcBorders>
          </w:tcPr>
          <w:p w:rsidR="0092097C" w:rsidRPr="00747750" w:rsidRDefault="0092097C" w:rsidP="0078618B">
            <w:pPr>
              <w:contextualSpacing/>
              <w:jc w:val="center"/>
              <w:rPr>
                <w:bCs w:val="0"/>
                <w:color w:val="auto"/>
              </w:rPr>
            </w:pPr>
            <w:r w:rsidRPr="00747750">
              <w:rPr>
                <w:b/>
                <w:color w:val="auto"/>
              </w:rPr>
              <w:t xml:space="preserve">Глава </w:t>
            </w:r>
            <w:r w:rsidRPr="00747750">
              <w:rPr>
                <w:b/>
                <w:color w:val="auto"/>
                <w:lang w:val="en-US"/>
              </w:rPr>
              <w:t>III</w:t>
            </w:r>
            <w:r w:rsidRPr="00747750">
              <w:rPr>
                <w:b/>
                <w:color w:val="auto"/>
              </w:rPr>
              <w:t>. Человек среди людей.(1</w:t>
            </w:r>
            <w:r w:rsidR="0078618B">
              <w:rPr>
                <w:b/>
                <w:color w:val="auto"/>
              </w:rPr>
              <w:t>1</w:t>
            </w:r>
            <w:r w:rsidRPr="00747750">
              <w:rPr>
                <w:b/>
                <w:color w:val="auto"/>
              </w:rPr>
              <w:t xml:space="preserve"> часов)</w:t>
            </w:r>
          </w:p>
        </w:tc>
        <w:tc>
          <w:tcPr>
            <w:tcW w:w="719" w:type="pct"/>
            <w:tcBorders>
              <w:right w:val="single" w:sz="4" w:space="0" w:color="auto"/>
            </w:tcBorders>
          </w:tcPr>
          <w:p w:rsidR="0092097C" w:rsidRPr="00747750" w:rsidRDefault="0092097C" w:rsidP="00FF4D89">
            <w:pPr>
              <w:contextualSpacing/>
              <w:jc w:val="center"/>
              <w:rPr>
                <w:b/>
                <w:color w:val="auto"/>
              </w:rPr>
            </w:pPr>
          </w:p>
        </w:tc>
      </w:tr>
      <w:tr w:rsidR="0092097C" w:rsidRPr="00747750" w:rsidTr="00FC2F11">
        <w:trPr>
          <w:gridAfter w:val="2"/>
          <w:wAfter w:w="867" w:type="pct"/>
          <w:trHeight w:val="302"/>
        </w:trPr>
        <w:tc>
          <w:tcPr>
            <w:tcW w:w="350" w:type="pct"/>
            <w:tcBorders>
              <w:right w:val="single" w:sz="4" w:space="0" w:color="auto"/>
            </w:tcBorders>
          </w:tcPr>
          <w:p w:rsidR="0092097C" w:rsidRPr="00747750" w:rsidRDefault="0092097C" w:rsidP="0092097C">
            <w:pPr>
              <w:contextualSpacing/>
              <w:jc w:val="center"/>
              <w:rPr>
                <w:bCs w:val="0"/>
                <w:color w:val="auto"/>
              </w:rPr>
            </w:pPr>
            <w:r w:rsidRPr="00747750">
              <w:rPr>
                <w:bCs w:val="0"/>
                <w:color w:val="auto"/>
              </w:rPr>
              <w:t>2</w:t>
            </w:r>
            <w:r>
              <w:rPr>
                <w:bCs w:val="0"/>
                <w:color w:val="auto"/>
              </w:rPr>
              <w:t>2</w:t>
            </w:r>
          </w:p>
        </w:tc>
        <w:tc>
          <w:tcPr>
            <w:tcW w:w="182" w:type="pct"/>
            <w:tcBorders>
              <w:left w:val="single" w:sz="4" w:space="0" w:color="auto"/>
            </w:tcBorders>
          </w:tcPr>
          <w:p w:rsidR="0092097C" w:rsidRPr="00747750" w:rsidRDefault="0092097C" w:rsidP="00FF4D89">
            <w:pPr>
              <w:contextualSpacing/>
              <w:rPr>
                <w:bCs w:val="0"/>
                <w:color w:val="auto"/>
              </w:rPr>
            </w:pPr>
            <w:r w:rsidRPr="00747750">
              <w:rPr>
                <w:color w:val="auto"/>
              </w:rPr>
              <w:t>1.</w:t>
            </w:r>
          </w:p>
        </w:tc>
        <w:tc>
          <w:tcPr>
            <w:tcW w:w="1653" w:type="pct"/>
            <w:gridSpan w:val="2"/>
          </w:tcPr>
          <w:p w:rsidR="0092097C" w:rsidRPr="00747750" w:rsidRDefault="0092097C" w:rsidP="00FF4D89">
            <w:pPr>
              <w:rPr>
                <w:color w:val="auto"/>
              </w:rPr>
            </w:pPr>
            <w:r w:rsidRPr="00747750">
              <w:rPr>
                <w:color w:val="auto"/>
              </w:rPr>
              <w:t>Отношения с окружающими</w:t>
            </w:r>
          </w:p>
        </w:tc>
        <w:tc>
          <w:tcPr>
            <w:tcW w:w="588" w:type="pct"/>
          </w:tcPr>
          <w:p w:rsidR="00F1385E" w:rsidRPr="003D192A" w:rsidRDefault="00F1385E" w:rsidP="00F1385E">
            <w:pPr>
              <w:contextualSpacing/>
              <w:rPr>
                <w:bCs w:val="0"/>
                <w:color w:val="auto"/>
              </w:rPr>
            </w:pPr>
            <w:r w:rsidRPr="003D192A">
              <w:rPr>
                <w:bCs w:val="0"/>
                <w:color w:val="auto"/>
              </w:rPr>
              <w:t>22.02.2022 -6А</w:t>
            </w:r>
          </w:p>
          <w:p w:rsidR="00F1385E" w:rsidRPr="003D192A" w:rsidRDefault="00F1385E" w:rsidP="00F1385E">
            <w:pPr>
              <w:contextualSpacing/>
              <w:rPr>
                <w:bCs w:val="0"/>
                <w:color w:val="auto"/>
              </w:rPr>
            </w:pPr>
            <w:r w:rsidRPr="003D192A">
              <w:rPr>
                <w:bCs w:val="0"/>
                <w:color w:val="auto"/>
              </w:rPr>
              <w:t xml:space="preserve">22.02.2022 </w:t>
            </w:r>
            <w:r w:rsidR="003D192A">
              <w:rPr>
                <w:bCs w:val="0"/>
                <w:color w:val="auto"/>
              </w:rPr>
              <w:t>-</w:t>
            </w:r>
            <w:r w:rsidRPr="003D192A">
              <w:rPr>
                <w:bCs w:val="0"/>
                <w:color w:val="auto"/>
              </w:rPr>
              <w:t xml:space="preserve"> 6Б</w:t>
            </w:r>
          </w:p>
          <w:p w:rsidR="0092097C" w:rsidRPr="003D192A" w:rsidRDefault="003D192A" w:rsidP="003D192A">
            <w:pPr>
              <w:contextualSpacing/>
              <w:rPr>
                <w:bCs w:val="0"/>
                <w:color w:val="auto"/>
              </w:rPr>
            </w:pPr>
            <w:r w:rsidRPr="003D192A">
              <w:rPr>
                <w:bCs w:val="0"/>
                <w:color w:val="auto"/>
              </w:rPr>
              <w:t>26.02.2022 -6В</w:t>
            </w:r>
          </w:p>
        </w:tc>
        <w:tc>
          <w:tcPr>
            <w:tcW w:w="641" w:type="pct"/>
            <w:tcBorders>
              <w:right w:val="single" w:sz="4" w:space="0" w:color="auto"/>
            </w:tcBorders>
          </w:tcPr>
          <w:p w:rsidR="003D192A" w:rsidRPr="003D192A" w:rsidRDefault="003D192A" w:rsidP="003D192A">
            <w:pPr>
              <w:contextualSpacing/>
              <w:rPr>
                <w:bCs w:val="0"/>
                <w:color w:val="auto"/>
              </w:rPr>
            </w:pPr>
            <w:r w:rsidRPr="003D192A">
              <w:rPr>
                <w:bCs w:val="0"/>
                <w:color w:val="auto"/>
              </w:rPr>
              <w:t>22.02.2022 -6А</w:t>
            </w:r>
          </w:p>
          <w:p w:rsidR="003D192A" w:rsidRPr="003D192A" w:rsidRDefault="003D192A" w:rsidP="003D192A">
            <w:pPr>
              <w:contextualSpacing/>
              <w:rPr>
                <w:bCs w:val="0"/>
                <w:color w:val="auto"/>
              </w:rPr>
            </w:pPr>
            <w:r w:rsidRPr="003D192A">
              <w:rPr>
                <w:bCs w:val="0"/>
                <w:color w:val="auto"/>
              </w:rPr>
              <w:t xml:space="preserve">22.02.2022 </w:t>
            </w:r>
            <w:r>
              <w:rPr>
                <w:bCs w:val="0"/>
                <w:color w:val="auto"/>
              </w:rPr>
              <w:t>-</w:t>
            </w:r>
            <w:r w:rsidRPr="003D192A">
              <w:rPr>
                <w:bCs w:val="0"/>
                <w:color w:val="auto"/>
              </w:rPr>
              <w:t xml:space="preserve"> 6Б</w:t>
            </w:r>
          </w:p>
          <w:p w:rsidR="0092097C" w:rsidRPr="003D192A" w:rsidRDefault="003D192A" w:rsidP="003D192A">
            <w:pPr>
              <w:contextualSpacing/>
              <w:rPr>
                <w:bCs w:val="0"/>
                <w:color w:val="auto"/>
              </w:rPr>
            </w:pPr>
            <w:r w:rsidRPr="003D192A">
              <w:rPr>
                <w:bCs w:val="0"/>
                <w:color w:val="auto"/>
              </w:rPr>
              <w:t>26.02.2022 -6В</w:t>
            </w:r>
          </w:p>
        </w:tc>
        <w:tc>
          <w:tcPr>
            <w:tcW w:w="719" w:type="pct"/>
            <w:tcBorders>
              <w:right w:val="single" w:sz="4" w:space="0" w:color="auto"/>
            </w:tcBorders>
          </w:tcPr>
          <w:p w:rsidR="0092097C" w:rsidRPr="00747750" w:rsidRDefault="00F1385E" w:rsidP="00FF4D89">
            <w:pPr>
              <w:contextualSpacing/>
              <w:rPr>
                <w:bCs w:val="0"/>
                <w:color w:val="auto"/>
              </w:rPr>
            </w:pPr>
            <w:r>
              <w:rPr>
                <w:bCs w:val="0"/>
                <w:color w:val="auto"/>
              </w:rPr>
              <w:t>Параграф 11</w:t>
            </w:r>
          </w:p>
        </w:tc>
      </w:tr>
      <w:tr w:rsidR="00006F20" w:rsidRPr="00747750" w:rsidTr="00FC2F11">
        <w:trPr>
          <w:gridAfter w:val="2"/>
          <w:wAfter w:w="867" w:type="pct"/>
          <w:trHeight w:val="302"/>
        </w:trPr>
        <w:tc>
          <w:tcPr>
            <w:tcW w:w="350" w:type="pct"/>
            <w:tcBorders>
              <w:right w:val="single" w:sz="4" w:space="0" w:color="auto"/>
            </w:tcBorders>
          </w:tcPr>
          <w:p w:rsidR="00006F20" w:rsidRPr="00747750" w:rsidRDefault="00006F20" w:rsidP="0092097C">
            <w:pPr>
              <w:contextualSpacing/>
              <w:jc w:val="center"/>
              <w:rPr>
                <w:bCs w:val="0"/>
                <w:color w:val="auto"/>
              </w:rPr>
            </w:pPr>
            <w:r w:rsidRPr="00747750">
              <w:rPr>
                <w:bCs w:val="0"/>
                <w:color w:val="auto"/>
              </w:rPr>
              <w:t>2</w:t>
            </w:r>
            <w:r>
              <w:rPr>
                <w:bCs w:val="0"/>
                <w:color w:val="auto"/>
              </w:rPr>
              <w:t>3</w:t>
            </w:r>
          </w:p>
        </w:tc>
        <w:tc>
          <w:tcPr>
            <w:tcW w:w="182" w:type="pct"/>
            <w:tcBorders>
              <w:left w:val="single" w:sz="4" w:space="0" w:color="auto"/>
            </w:tcBorders>
          </w:tcPr>
          <w:p w:rsidR="00006F20" w:rsidRPr="00747750" w:rsidRDefault="00006F20" w:rsidP="00FF4D89">
            <w:pPr>
              <w:contextualSpacing/>
              <w:rPr>
                <w:bCs w:val="0"/>
                <w:color w:val="auto"/>
              </w:rPr>
            </w:pPr>
            <w:r w:rsidRPr="00747750">
              <w:rPr>
                <w:color w:val="auto"/>
              </w:rPr>
              <w:t>2.</w:t>
            </w:r>
          </w:p>
        </w:tc>
        <w:tc>
          <w:tcPr>
            <w:tcW w:w="1653" w:type="pct"/>
            <w:gridSpan w:val="2"/>
          </w:tcPr>
          <w:p w:rsidR="00006F20" w:rsidRPr="00747750" w:rsidRDefault="00006F20" w:rsidP="00FF4D89">
            <w:pPr>
              <w:rPr>
                <w:rFonts w:eastAsia="Calibri"/>
                <w:color w:val="auto"/>
              </w:rPr>
            </w:pPr>
            <w:r w:rsidRPr="00747750">
              <w:rPr>
                <w:rFonts w:eastAsia="Calibri"/>
                <w:color w:val="auto"/>
              </w:rPr>
              <w:t>Отношения с окружающими</w:t>
            </w:r>
          </w:p>
        </w:tc>
        <w:tc>
          <w:tcPr>
            <w:tcW w:w="588" w:type="pct"/>
          </w:tcPr>
          <w:p w:rsidR="003D192A" w:rsidRPr="003D192A" w:rsidRDefault="003D192A" w:rsidP="003D192A">
            <w:pPr>
              <w:contextualSpacing/>
              <w:rPr>
                <w:bCs w:val="0"/>
                <w:color w:val="auto"/>
              </w:rPr>
            </w:pPr>
            <w:r>
              <w:rPr>
                <w:bCs w:val="0"/>
                <w:color w:val="auto"/>
              </w:rPr>
              <w:t>01.03</w:t>
            </w:r>
            <w:r w:rsidRPr="003D192A">
              <w:rPr>
                <w:bCs w:val="0"/>
                <w:color w:val="auto"/>
              </w:rPr>
              <w:t>.2022 -6А</w:t>
            </w:r>
          </w:p>
          <w:p w:rsidR="003D192A" w:rsidRPr="003D192A" w:rsidRDefault="003D192A" w:rsidP="003D192A">
            <w:pPr>
              <w:contextualSpacing/>
              <w:rPr>
                <w:bCs w:val="0"/>
                <w:color w:val="auto"/>
              </w:rPr>
            </w:pPr>
            <w:r>
              <w:rPr>
                <w:bCs w:val="0"/>
                <w:color w:val="auto"/>
              </w:rPr>
              <w:t>01.03</w:t>
            </w:r>
            <w:r w:rsidRPr="003D192A">
              <w:rPr>
                <w:bCs w:val="0"/>
                <w:color w:val="auto"/>
              </w:rPr>
              <w:t xml:space="preserve">.2022 </w:t>
            </w:r>
            <w:r>
              <w:rPr>
                <w:bCs w:val="0"/>
                <w:color w:val="auto"/>
              </w:rPr>
              <w:t>-</w:t>
            </w:r>
            <w:r w:rsidRPr="003D192A">
              <w:rPr>
                <w:bCs w:val="0"/>
                <w:color w:val="auto"/>
              </w:rPr>
              <w:t xml:space="preserve"> 6Б</w:t>
            </w:r>
          </w:p>
          <w:p w:rsidR="00006F20" w:rsidRPr="00747750" w:rsidRDefault="003D192A" w:rsidP="003D192A">
            <w:pPr>
              <w:contextualSpacing/>
              <w:rPr>
                <w:bCs w:val="0"/>
              </w:rPr>
            </w:pPr>
            <w:r>
              <w:rPr>
                <w:bCs w:val="0"/>
                <w:color w:val="auto"/>
              </w:rPr>
              <w:t>02.03.</w:t>
            </w:r>
            <w:r w:rsidRPr="003D192A">
              <w:rPr>
                <w:bCs w:val="0"/>
                <w:color w:val="auto"/>
              </w:rPr>
              <w:t>2022 -6В</w:t>
            </w:r>
          </w:p>
        </w:tc>
        <w:tc>
          <w:tcPr>
            <w:tcW w:w="641" w:type="pct"/>
            <w:tcBorders>
              <w:right w:val="single" w:sz="4" w:space="0" w:color="auto"/>
            </w:tcBorders>
          </w:tcPr>
          <w:p w:rsidR="003D192A" w:rsidRPr="003D192A" w:rsidRDefault="003D192A" w:rsidP="003D192A">
            <w:pPr>
              <w:contextualSpacing/>
              <w:rPr>
                <w:bCs w:val="0"/>
                <w:color w:val="auto"/>
              </w:rPr>
            </w:pPr>
            <w:r>
              <w:rPr>
                <w:bCs w:val="0"/>
                <w:color w:val="auto"/>
              </w:rPr>
              <w:t>01.03</w:t>
            </w:r>
            <w:r w:rsidRPr="003D192A">
              <w:rPr>
                <w:bCs w:val="0"/>
                <w:color w:val="auto"/>
              </w:rPr>
              <w:t>.2022 -6А</w:t>
            </w:r>
          </w:p>
          <w:p w:rsidR="003D192A" w:rsidRPr="003D192A" w:rsidRDefault="003D192A" w:rsidP="003D192A">
            <w:pPr>
              <w:contextualSpacing/>
              <w:rPr>
                <w:bCs w:val="0"/>
                <w:color w:val="auto"/>
              </w:rPr>
            </w:pPr>
            <w:r>
              <w:rPr>
                <w:bCs w:val="0"/>
                <w:color w:val="auto"/>
              </w:rPr>
              <w:t>01.03.</w:t>
            </w:r>
            <w:r w:rsidRPr="003D192A">
              <w:rPr>
                <w:bCs w:val="0"/>
                <w:color w:val="auto"/>
              </w:rPr>
              <w:t xml:space="preserve">.2022 </w:t>
            </w:r>
            <w:r>
              <w:rPr>
                <w:bCs w:val="0"/>
                <w:color w:val="auto"/>
              </w:rPr>
              <w:t>-</w:t>
            </w:r>
            <w:r w:rsidRPr="003D192A">
              <w:rPr>
                <w:bCs w:val="0"/>
                <w:color w:val="auto"/>
              </w:rPr>
              <w:t xml:space="preserve"> 6Б</w:t>
            </w:r>
          </w:p>
          <w:p w:rsidR="00006F20" w:rsidRPr="00747750" w:rsidRDefault="003D192A" w:rsidP="003D192A">
            <w:pPr>
              <w:contextualSpacing/>
              <w:rPr>
                <w:bCs w:val="0"/>
                <w:color w:val="auto"/>
              </w:rPr>
            </w:pPr>
            <w:r>
              <w:rPr>
                <w:bCs w:val="0"/>
                <w:color w:val="auto"/>
              </w:rPr>
              <w:t>02.03.</w:t>
            </w:r>
            <w:r w:rsidRPr="003D192A">
              <w:rPr>
                <w:bCs w:val="0"/>
                <w:color w:val="auto"/>
              </w:rPr>
              <w:t>2022 -6В</w:t>
            </w:r>
          </w:p>
        </w:tc>
        <w:tc>
          <w:tcPr>
            <w:tcW w:w="719" w:type="pct"/>
            <w:tcBorders>
              <w:right w:val="single" w:sz="4" w:space="0" w:color="auto"/>
            </w:tcBorders>
          </w:tcPr>
          <w:p w:rsidR="00006F20" w:rsidRPr="00747750" w:rsidRDefault="00006F20" w:rsidP="007B2A86">
            <w:pPr>
              <w:contextualSpacing/>
              <w:rPr>
                <w:bCs w:val="0"/>
                <w:color w:val="auto"/>
              </w:rPr>
            </w:pPr>
            <w:r>
              <w:rPr>
                <w:bCs w:val="0"/>
                <w:color w:val="auto"/>
              </w:rPr>
              <w:t>Параграф 11</w:t>
            </w:r>
          </w:p>
        </w:tc>
      </w:tr>
      <w:tr w:rsidR="00006F20" w:rsidRPr="00747750" w:rsidTr="00FC2F11">
        <w:trPr>
          <w:gridAfter w:val="2"/>
          <w:wAfter w:w="867" w:type="pct"/>
          <w:trHeight w:val="302"/>
        </w:trPr>
        <w:tc>
          <w:tcPr>
            <w:tcW w:w="350" w:type="pct"/>
            <w:tcBorders>
              <w:right w:val="single" w:sz="4" w:space="0" w:color="auto"/>
            </w:tcBorders>
          </w:tcPr>
          <w:p w:rsidR="00006F20" w:rsidRPr="00747750" w:rsidRDefault="00006F20" w:rsidP="0092097C">
            <w:pPr>
              <w:contextualSpacing/>
              <w:jc w:val="center"/>
              <w:rPr>
                <w:bCs w:val="0"/>
                <w:color w:val="auto"/>
              </w:rPr>
            </w:pPr>
            <w:r w:rsidRPr="00747750">
              <w:rPr>
                <w:bCs w:val="0"/>
                <w:color w:val="auto"/>
              </w:rPr>
              <w:t>2</w:t>
            </w:r>
            <w:r>
              <w:rPr>
                <w:bCs w:val="0"/>
                <w:color w:val="auto"/>
              </w:rPr>
              <w:t>4</w:t>
            </w:r>
          </w:p>
        </w:tc>
        <w:tc>
          <w:tcPr>
            <w:tcW w:w="182" w:type="pct"/>
            <w:tcBorders>
              <w:left w:val="single" w:sz="4" w:space="0" w:color="auto"/>
            </w:tcBorders>
          </w:tcPr>
          <w:p w:rsidR="00006F20" w:rsidRPr="00747750" w:rsidRDefault="00006F20" w:rsidP="00FF4D89">
            <w:pPr>
              <w:contextualSpacing/>
              <w:rPr>
                <w:bCs w:val="0"/>
                <w:color w:val="auto"/>
              </w:rPr>
            </w:pPr>
            <w:r w:rsidRPr="00747750">
              <w:rPr>
                <w:color w:val="auto"/>
              </w:rPr>
              <w:t>3.</w:t>
            </w:r>
          </w:p>
        </w:tc>
        <w:tc>
          <w:tcPr>
            <w:tcW w:w="1653" w:type="pct"/>
            <w:gridSpan w:val="2"/>
          </w:tcPr>
          <w:p w:rsidR="00006F20" w:rsidRPr="00747750" w:rsidRDefault="00006F20" w:rsidP="00FF4D89">
            <w:pPr>
              <w:rPr>
                <w:color w:val="auto"/>
              </w:rPr>
            </w:pPr>
            <w:r w:rsidRPr="00747750">
              <w:rPr>
                <w:color w:val="auto"/>
              </w:rPr>
              <w:t>Общение</w:t>
            </w:r>
          </w:p>
        </w:tc>
        <w:tc>
          <w:tcPr>
            <w:tcW w:w="588" w:type="pct"/>
          </w:tcPr>
          <w:p w:rsidR="003D192A" w:rsidRPr="003D192A" w:rsidRDefault="003D192A" w:rsidP="003D192A">
            <w:pPr>
              <w:contextualSpacing/>
              <w:rPr>
                <w:bCs w:val="0"/>
                <w:color w:val="auto"/>
              </w:rPr>
            </w:pPr>
            <w:r>
              <w:rPr>
                <w:bCs w:val="0"/>
                <w:color w:val="auto"/>
              </w:rPr>
              <w:t>12.03</w:t>
            </w:r>
            <w:r w:rsidRPr="003D192A">
              <w:rPr>
                <w:bCs w:val="0"/>
                <w:color w:val="auto"/>
              </w:rPr>
              <w:t>.2022 -6А</w:t>
            </w:r>
          </w:p>
          <w:p w:rsidR="003D192A" w:rsidRPr="003D192A" w:rsidRDefault="003D192A" w:rsidP="003D192A">
            <w:pPr>
              <w:contextualSpacing/>
              <w:rPr>
                <w:bCs w:val="0"/>
                <w:color w:val="auto"/>
              </w:rPr>
            </w:pPr>
            <w:r>
              <w:rPr>
                <w:bCs w:val="0"/>
                <w:color w:val="auto"/>
              </w:rPr>
              <w:lastRenderedPageBreak/>
              <w:t>12.03.</w:t>
            </w:r>
            <w:r w:rsidRPr="003D192A">
              <w:rPr>
                <w:bCs w:val="0"/>
                <w:color w:val="auto"/>
              </w:rPr>
              <w:t xml:space="preserve">2022 </w:t>
            </w:r>
            <w:r>
              <w:rPr>
                <w:bCs w:val="0"/>
                <w:color w:val="auto"/>
              </w:rPr>
              <w:t>-</w:t>
            </w:r>
            <w:r w:rsidRPr="003D192A">
              <w:rPr>
                <w:bCs w:val="0"/>
                <w:color w:val="auto"/>
              </w:rPr>
              <w:t xml:space="preserve"> 6Б</w:t>
            </w:r>
          </w:p>
          <w:p w:rsidR="00006F20" w:rsidRPr="00747750" w:rsidRDefault="003D192A" w:rsidP="003D192A">
            <w:pPr>
              <w:contextualSpacing/>
              <w:rPr>
                <w:bCs w:val="0"/>
              </w:rPr>
            </w:pPr>
            <w:r>
              <w:rPr>
                <w:bCs w:val="0"/>
                <w:color w:val="auto"/>
              </w:rPr>
              <w:t>09.03.</w:t>
            </w:r>
            <w:r w:rsidRPr="003D192A">
              <w:rPr>
                <w:bCs w:val="0"/>
                <w:color w:val="auto"/>
              </w:rPr>
              <w:t>2022 -6В</w:t>
            </w:r>
          </w:p>
        </w:tc>
        <w:tc>
          <w:tcPr>
            <w:tcW w:w="641" w:type="pct"/>
            <w:tcBorders>
              <w:right w:val="single" w:sz="4" w:space="0" w:color="auto"/>
            </w:tcBorders>
          </w:tcPr>
          <w:p w:rsidR="003D192A" w:rsidRPr="003D192A" w:rsidRDefault="003D192A" w:rsidP="003D192A">
            <w:pPr>
              <w:contextualSpacing/>
              <w:rPr>
                <w:bCs w:val="0"/>
                <w:color w:val="auto"/>
              </w:rPr>
            </w:pPr>
            <w:r>
              <w:rPr>
                <w:bCs w:val="0"/>
                <w:color w:val="auto"/>
              </w:rPr>
              <w:lastRenderedPageBreak/>
              <w:t>12.03</w:t>
            </w:r>
            <w:r w:rsidRPr="003D192A">
              <w:rPr>
                <w:bCs w:val="0"/>
                <w:color w:val="auto"/>
              </w:rPr>
              <w:t>.2022 -6А</w:t>
            </w:r>
          </w:p>
          <w:p w:rsidR="003D192A" w:rsidRPr="003D192A" w:rsidRDefault="003D192A" w:rsidP="003D192A">
            <w:pPr>
              <w:contextualSpacing/>
              <w:rPr>
                <w:bCs w:val="0"/>
                <w:color w:val="auto"/>
              </w:rPr>
            </w:pPr>
            <w:r>
              <w:rPr>
                <w:bCs w:val="0"/>
                <w:color w:val="auto"/>
              </w:rPr>
              <w:lastRenderedPageBreak/>
              <w:t>12.03.</w:t>
            </w:r>
            <w:r w:rsidRPr="003D192A">
              <w:rPr>
                <w:bCs w:val="0"/>
                <w:color w:val="auto"/>
              </w:rPr>
              <w:t xml:space="preserve">.2022 </w:t>
            </w:r>
            <w:r>
              <w:rPr>
                <w:bCs w:val="0"/>
                <w:color w:val="auto"/>
              </w:rPr>
              <w:t>-</w:t>
            </w:r>
            <w:r w:rsidRPr="003D192A">
              <w:rPr>
                <w:bCs w:val="0"/>
                <w:color w:val="auto"/>
              </w:rPr>
              <w:t xml:space="preserve"> 6Б</w:t>
            </w:r>
          </w:p>
          <w:p w:rsidR="00006F20" w:rsidRPr="00747750" w:rsidRDefault="003D192A" w:rsidP="003D192A">
            <w:pPr>
              <w:contextualSpacing/>
              <w:rPr>
                <w:bCs w:val="0"/>
                <w:color w:val="auto"/>
              </w:rPr>
            </w:pPr>
            <w:r>
              <w:rPr>
                <w:bCs w:val="0"/>
                <w:color w:val="auto"/>
              </w:rPr>
              <w:t>09.03.</w:t>
            </w:r>
            <w:r w:rsidRPr="003D192A">
              <w:rPr>
                <w:bCs w:val="0"/>
                <w:color w:val="auto"/>
              </w:rPr>
              <w:t>2022 -6В</w:t>
            </w:r>
          </w:p>
        </w:tc>
        <w:tc>
          <w:tcPr>
            <w:tcW w:w="719" w:type="pct"/>
            <w:tcBorders>
              <w:right w:val="single" w:sz="4" w:space="0" w:color="auto"/>
            </w:tcBorders>
          </w:tcPr>
          <w:p w:rsidR="00006F20" w:rsidRPr="00747750" w:rsidRDefault="003D192A" w:rsidP="00FF4D89">
            <w:pPr>
              <w:contextualSpacing/>
              <w:rPr>
                <w:bCs w:val="0"/>
                <w:color w:val="auto"/>
              </w:rPr>
            </w:pPr>
            <w:r>
              <w:rPr>
                <w:bCs w:val="0"/>
                <w:color w:val="auto"/>
              </w:rPr>
              <w:lastRenderedPageBreak/>
              <w:t>Параграф 12</w:t>
            </w:r>
          </w:p>
        </w:tc>
      </w:tr>
      <w:tr w:rsidR="00006F20" w:rsidRPr="00747750" w:rsidTr="00FC2F11">
        <w:trPr>
          <w:gridAfter w:val="2"/>
          <w:wAfter w:w="867" w:type="pct"/>
          <w:trHeight w:val="302"/>
        </w:trPr>
        <w:tc>
          <w:tcPr>
            <w:tcW w:w="350" w:type="pct"/>
            <w:tcBorders>
              <w:right w:val="single" w:sz="4" w:space="0" w:color="auto"/>
            </w:tcBorders>
          </w:tcPr>
          <w:p w:rsidR="00006F20" w:rsidRPr="00747750" w:rsidRDefault="00006F20" w:rsidP="00274A1E">
            <w:pPr>
              <w:contextualSpacing/>
              <w:jc w:val="center"/>
              <w:rPr>
                <w:bCs w:val="0"/>
                <w:color w:val="auto"/>
              </w:rPr>
            </w:pPr>
            <w:r w:rsidRPr="00747750">
              <w:rPr>
                <w:bCs w:val="0"/>
                <w:color w:val="auto"/>
              </w:rPr>
              <w:t>25</w:t>
            </w:r>
          </w:p>
        </w:tc>
        <w:tc>
          <w:tcPr>
            <w:tcW w:w="182" w:type="pct"/>
            <w:tcBorders>
              <w:left w:val="single" w:sz="4" w:space="0" w:color="auto"/>
            </w:tcBorders>
          </w:tcPr>
          <w:p w:rsidR="00006F20" w:rsidRPr="00747750" w:rsidRDefault="0078618B" w:rsidP="00FF4D89">
            <w:pPr>
              <w:contextualSpacing/>
              <w:rPr>
                <w:bCs w:val="0"/>
                <w:color w:val="auto"/>
              </w:rPr>
            </w:pPr>
            <w:r>
              <w:rPr>
                <w:bCs w:val="0"/>
                <w:color w:val="auto"/>
              </w:rPr>
              <w:t>4.</w:t>
            </w:r>
          </w:p>
        </w:tc>
        <w:tc>
          <w:tcPr>
            <w:tcW w:w="1653" w:type="pct"/>
            <w:gridSpan w:val="2"/>
          </w:tcPr>
          <w:p w:rsidR="00006F20" w:rsidRPr="00747750" w:rsidRDefault="00006F20" w:rsidP="00FF4D89">
            <w:pPr>
              <w:rPr>
                <w:color w:val="auto"/>
              </w:rPr>
            </w:pPr>
            <w:r w:rsidRPr="00747750">
              <w:rPr>
                <w:color w:val="auto"/>
              </w:rPr>
              <w:t>Человек в группе</w:t>
            </w:r>
          </w:p>
        </w:tc>
        <w:tc>
          <w:tcPr>
            <w:tcW w:w="588" w:type="pct"/>
          </w:tcPr>
          <w:p w:rsidR="00006F20" w:rsidRPr="00747750" w:rsidRDefault="00006F20" w:rsidP="003D192A">
            <w:pPr>
              <w:contextualSpacing/>
              <w:rPr>
                <w:bCs w:val="0"/>
              </w:rPr>
            </w:pPr>
          </w:p>
        </w:tc>
        <w:tc>
          <w:tcPr>
            <w:tcW w:w="641" w:type="pct"/>
            <w:tcBorders>
              <w:right w:val="single" w:sz="4" w:space="0" w:color="auto"/>
            </w:tcBorders>
          </w:tcPr>
          <w:p w:rsidR="00006F20" w:rsidRPr="00747750" w:rsidRDefault="00006F20" w:rsidP="003D192A">
            <w:pPr>
              <w:contextualSpacing/>
              <w:rPr>
                <w:bCs w:val="0"/>
                <w:color w:val="auto"/>
              </w:rPr>
            </w:pPr>
          </w:p>
        </w:tc>
        <w:tc>
          <w:tcPr>
            <w:tcW w:w="719" w:type="pct"/>
            <w:tcBorders>
              <w:right w:val="single" w:sz="4" w:space="0" w:color="auto"/>
            </w:tcBorders>
          </w:tcPr>
          <w:p w:rsidR="00006F20" w:rsidRPr="00747750" w:rsidRDefault="003D192A" w:rsidP="00FF4D89">
            <w:pPr>
              <w:contextualSpacing/>
              <w:rPr>
                <w:bCs w:val="0"/>
                <w:color w:val="auto"/>
              </w:rPr>
            </w:pPr>
            <w:r>
              <w:rPr>
                <w:bCs w:val="0"/>
                <w:color w:val="auto"/>
              </w:rPr>
              <w:t>Параграф 13</w:t>
            </w:r>
          </w:p>
        </w:tc>
      </w:tr>
      <w:tr w:rsidR="00CC27BC" w:rsidRPr="00747750" w:rsidTr="003D192A">
        <w:trPr>
          <w:gridAfter w:val="2"/>
          <w:wAfter w:w="867" w:type="pct"/>
          <w:trHeight w:val="224"/>
        </w:trPr>
        <w:tc>
          <w:tcPr>
            <w:tcW w:w="350" w:type="pct"/>
            <w:tcBorders>
              <w:right w:val="single" w:sz="4" w:space="0" w:color="auto"/>
            </w:tcBorders>
          </w:tcPr>
          <w:p w:rsidR="00CC27BC" w:rsidRPr="00747750" w:rsidRDefault="00CC27BC" w:rsidP="00274A1E">
            <w:pPr>
              <w:contextualSpacing/>
              <w:jc w:val="center"/>
              <w:rPr>
                <w:bCs w:val="0"/>
                <w:color w:val="auto"/>
              </w:rPr>
            </w:pPr>
            <w:r w:rsidRPr="00747750">
              <w:rPr>
                <w:bCs w:val="0"/>
                <w:color w:val="auto"/>
              </w:rPr>
              <w:t>26</w:t>
            </w:r>
          </w:p>
        </w:tc>
        <w:tc>
          <w:tcPr>
            <w:tcW w:w="182" w:type="pct"/>
            <w:tcBorders>
              <w:left w:val="single" w:sz="4" w:space="0" w:color="auto"/>
            </w:tcBorders>
          </w:tcPr>
          <w:p w:rsidR="00CC27BC" w:rsidRPr="00747750" w:rsidRDefault="00CC27BC" w:rsidP="007B2A86">
            <w:pPr>
              <w:contextualSpacing/>
              <w:rPr>
                <w:bCs w:val="0"/>
                <w:color w:val="auto"/>
              </w:rPr>
            </w:pPr>
            <w:r w:rsidRPr="00747750">
              <w:rPr>
                <w:color w:val="auto"/>
              </w:rPr>
              <w:t>5.</w:t>
            </w:r>
          </w:p>
        </w:tc>
        <w:tc>
          <w:tcPr>
            <w:tcW w:w="1653" w:type="pct"/>
            <w:gridSpan w:val="2"/>
          </w:tcPr>
          <w:p w:rsidR="00CC27BC" w:rsidRPr="00747750" w:rsidRDefault="00CC27BC" w:rsidP="00FF4D89">
            <w:pPr>
              <w:rPr>
                <w:rFonts w:eastAsia="Calibri"/>
                <w:color w:val="auto"/>
              </w:rPr>
            </w:pPr>
            <w:r w:rsidRPr="00747750">
              <w:rPr>
                <w:rFonts w:eastAsia="Calibri"/>
                <w:color w:val="auto"/>
              </w:rPr>
              <w:t>Человек в группе</w:t>
            </w:r>
          </w:p>
        </w:tc>
        <w:tc>
          <w:tcPr>
            <w:tcW w:w="588" w:type="pct"/>
          </w:tcPr>
          <w:p w:rsidR="00CC27BC" w:rsidRPr="00747750" w:rsidRDefault="00CC27BC" w:rsidP="00134D3D">
            <w:pPr>
              <w:contextualSpacing/>
              <w:rPr>
                <w:bCs w:val="0"/>
              </w:rPr>
            </w:pPr>
          </w:p>
        </w:tc>
        <w:tc>
          <w:tcPr>
            <w:tcW w:w="641" w:type="pct"/>
            <w:tcBorders>
              <w:right w:val="single" w:sz="4" w:space="0" w:color="auto"/>
            </w:tcBorders>
          </w:tcPr>
          <w:p w:rsidR="00CC27BC" w:rsidRPr="00747750" w:rsidRDefault="00CC27BC" w:rsidP="00C156F7">
            <w:pPr>
              <w:contextualSpacing/>
              <w:rPr>
                <w:bCs w:val="0"/>
              </w:rPr>
            </w:pPr>
          </w:p>
        </w:tc>
        <w:tc>
          <w:tcPr>
            <w:tcW w:w="719" w:type="pct"/>
            <w:tcBorders>
              <w:right w:val="single" w:sz="4" w:space="0" w:color="auto"/>
            </w:tcBorders>
          </w:tcPr>
          <w:p w:rsidR="00CC27BC" w:rsidRPr="00747750" w:rsidRDefault="00CC27BC" w:rsidP="00FF4D89">
            <w:pPr>
              <w:contextualSpacing/>
              <w:rPr>
                <w:bCs w:val="0"/>
                <w:color w:val="auto"/>
              </w:rPr>
            </w:pPr>
            <w:r>
              <w:rPr>
                <w:bCs w:val="0"/>
                <w:color w:val="auto"/>
              </w:rPr>
              <w:t>Параграф 13</w:t>
            </w:r>
          </w:p>
        </w:tc>
      </w:tr>
      <w:tr w:rsidR="00CC27BC" w:rsidRPr="00747750" w:rsidTr="003D192A">
        <w:trPr>
          <w:gridAfter w:val="2"/>
          <w:wAfter w:w="867" w:type="pct"/>
          <w:trHeight w:val="224"/>
        </w:trPr>
        <w:tc>
          <w:tcPr>
            <w:tcW w:w="350" w:type="pct"/>
            <w:tcBorders>
              <w:right w:val="single" w:sz="4" w:space="0" w:color="auto"/>
            </w:tcBorders>
          </w:tcPr>
          <w:p w:rsidR="00CC27BC" w:rsidRPr="00747750" w:rsidRDefault="00CC27BC" w:rsidP="00134D3D">
            <w:pPr>
              <w:contextualSpacing/>
              <w:jc w:val="center"/>
              <w:rPr>
                <w:bCs w:val="0"/>
                <w:color w:val="auto"/>
              </w:rPr>
            </w:pPr>
            <w:r>
              <w:rPr>
                <w:bCs w:val="0"/>
                <w:color w:val="auto"/>
              </w:rPr>
              <w:t>27</w:t>
            </w:r>
          </w:p>
        </w:tc>
        <w:tc>
          <w:tcPr>
            <w:tcW w:w="182" w:type="pct"/>
            <w:tcBorders>
              <w:left w:val="single" w:sz="4" w:space="0" w:color="auto"/>
            </w:tcBorders>
          </w:tcPr>
          <w:p w:rsidR="00CC27BC" w:rsidRPr="00747750" w:rsidRDefault="00CC27BC" w:rsidP="007B2A86">
            <w:pPr>
              <w:contextualSpacing/>
              <w:rPr>
                <w:color w:val="auto"/>
              </w:rPr>
            </w:pPr>
            <w:r>
              <w:rPr>
                <w:color w:val="auto"/>
              </w:rPr>
              <w:t>6.</w:t>
            </w:r>
          </w:p>
        </w:tc>
        <w:tc>
          <w:tcPr>
            <w:tcW w:w="1653" w:type="pct"/>
            <w:gridSpan w:val="2"/>
          </w:tcPr>
          <w:p w:rsidR="00CC27BC" w:rsidRPr="00747750" w:rsidRDefault="00CC27BC" w:rsidP="00134D3D">
            <w:pPr>
              <w:rPr>
                <w:rFonts w:eastAsia="Calibri"/>
                <w:color w:val="auto"/>
              </w:rPr>
            </w:pPr>
            <w:r>
              <w:rPr>
                <w:rFonts w:eastAsia="Calibri"/>
                <w:color w:val="auto"/>
              </w:rPr>
              <w:t xml:space="preserve">Игра «Мы, ребята, деловые!» (Финансовая грамотность) </w:t>
            </w:r>
          </w:p>
        </w:tc>
        <w:tc>
          <w:tcPr>
            <w:tcW w:w="588" w:type="pct"/>
          </w:tcPr>
          <w:p w:rsidR="00CC27BC" w:rsidRDefault="00CC27BC" w:rsidP="00134D3D">
            <w:pPr>
              <w:contextualSpacing/>
              <w:rPr>
                <w:bCs w:val="0"/>
                <w:color w:val="auto"/>
              </w:rPr>
            </w:pPr>
          </w:p>
        </w:tc>
        <w:tc>
          <w:tcPr>
            <w:tcW w:w="641" w:type="pct"/>
            <w:tcBorders>
              <w:right w:val="single" w:sz="4" w:space="0" w:color="auto"/>
            </w:tcBorders>
          </w:tcPr>
          <w:p w:rsidR="00CC27BC" w:rsidRDefault="00CC27BC" w:rsidP="00C156F7">
            <w:pPr>
              <w:contextualSpacing/>
              <w:rPr>
                <w:bCs w:val="0"/>
                <w:color w:val="auto"/>
              </w:rPr>
            </w:pPr>
          </w:p>
        </w:tc>
        <w:tc>
          <w:tcPr>
            <w:tcW w:w="719" w:type="pct"/>
            <w:tcBorders>
              <w:right w:val="single" w:sz="4" w:space="0" w:color="auto"/>
            </w:tcBorders>
          </w:tcPr>
          <w:p w:rsidR="00CC27BC" w:rsidRDefault="00CC27BC" w:rsidP="00FF4D89">
            <w:pPr>
              <w:contextualSpacing/>
              <w:rPr>
                <w:bCs w:val="0"/>
                <w:color w:val="auto"/>
              </w:rPr>
            </w:pPr>
            <w:r>
              <w:rPr>
                <w:bCs w:val="0"/>
                <w:color w:val="auto"/>
              </w:rPr>
              <w:t>Параграф 13</w:t>
            </w:r>
          </w:p>
        </w:tc>
      </w:tr>
      <w:tr w:rsidR="00CC27BC" w:rsidRPr="00747750" w:rsidTr="00FC2F11">
        <w:trPr>
          <w:gridAfter w:val="2"/>
          <w:wAfter w:w="867" w:type="pct"/>
          <w:trHeight w:val="302"/>
        </w:trPr>
        <w:tc>
          <w:tcPr>
            <w:tcW w:w="350" w:type="pct"/>
            <w:tcBorders>
              <w:right w:val="single" w:sz="4" w:space="0" w:color="auto"/>
            </w:tcBorders>
          </w:tcPr>
          <w:p w:rsidR="00CC27BC" w:rsidRPr="00747750" w:rsidRDefault="00CC27BC" w:rsidP="00274A1E">
            <w:pPr>
              <w:contextualSpacing/>
              <w:jc w:val="center"/>
              <w:rPr>
                <w:bCs w:val="0"/>
                <w:color w:val="auto"/>
              </w:rPr>
            </w:pPr>
            <w:r w:rsidRPr="00747750">
              <w:rPr>
                <w:bCs w:val="0"/>
                <w:color w:val="auto"/>
              </w:rPr>
              <w:t>28</w:t>
            </w:r>
          </w:p>
        </w:tc>
        <w:tc>
          <w:tcPr>
            <w:tcW w:w="182" w:type="pct"/>
            <w:tcBorders>
              <w:left w:val="single" w:sz="4" w:space="0" w:color="auto"/>
            </w:tcBorders>
          </w:tcPr>
          <w:p w:rsidR="00CC27BC" w:rsidRPr="00747750" w:rsidRDefault="00CC27BC" w:rsidP="007B2A86">
            <w:pPr>
              <w:contextualSpacing/>
              <w:rPr>
                <w:bCs w:val="0"/>
                <w:color w:val="auto"/>
              </w:rPr>
            </w:pPr>
            <w:r w:rsidRPr="00747750">
              <w:rPr>
                <w:color w:val="auto"/>
              </w:rPr>
              <w:t>7.</w:t>
            </w:r>
          </w:p>
        </w:tc>
        <w:tc>
          <w:tcPr>
            <w:tcW w:w="1653" w:type="pct"/>
            <w:gridSpan w:val="2"/>
          </w:tcPr>
          <w:p w:rsidR="00CC27BC" w:rsidRPr="00747750" w:rsidRDefault="00CC27BC" w:rsidP="00FF4D89">
            <w:pPr>
              <w:rPr>
                <w:rFonts w:eastAsia="Calibri"/>
                <w:color w:val="auto"/>
              </w:rPr>
            </w:pPr>
            <w:r w:rsidRPr="00747750">
              <w:rPr>
                <w:rFonts w:eastAsia="Calibri"/>
                <w:color w:val="auto"/>
              </w:rPr>
              <w:t>Отношения со сверстниками</w:t>
            </w:r>
          </w:p>
        </w:tc>
        <w:tc>
          <w:tcPr>
            <w:tcW w:w="588" w:type="pct"/>
          </w:tcPr>
          <w:p w:rsidR="00CC27BC" w:rsidRPr="00747750" w:rsidRDefault="00CC27BC" w:rsidP="008B7512">
            <w:pPr>
              <w:contextualSpacing/>
              <w:rPr>
                <w:bCs w:val="0"/>
              </w:rPr>
            </w:pPr>
          </w:p>
        </w:tc>
        <w:tc>
          <w:tcPr>
            <w:tcW w:w="641" w:type="pct"/>
            <w:tcBorders>
              <w:right w:val="single" w:sz="4" w:space="0" w:color="auto"/>
            </w:tcBorders>
          </w:tcPr>
          <w:p w:rsidR="00CC27BC" w:rsidRPr="00747750" w:rsidRDefault="00CC27BC" w:rsidP="00FF4D89">
            <w:pPr>
              <w:contextualSpacing/>
              <w:rPr>
                <w:bCs w:val="0"/>
                <w:color w:val="auto"/>
              </w:rPr>
            </w:pPr>
          </w:p>
        </w:tc>
        <w:tc>
          <w:tcPr>
            <w:tcW w:w="719" w:type="pct"/>
            <w:tcBorders>
              <w:right w:val="single" w:sz="4" w:space="0" w:color="auto"/>
            </w:tcBorders>
          </w:tcPr>
          <w:p w:rsidR="00CC27BC" w:rsidRPr="00747750" w:rsidRDefault="00FB3276" w:rsidP="00FB3276">
            <w:pPr>
              <w:contextualSpacing/>
              <w:rPr>
                <w:bCs w:val="0"/>
                <w:color w:val="auto"/>
              </w:rPr>
            </w:pPr>
            <w:r>
              <w:rPr>
                <w:bCs w:val="0"/>
                <w:color w:val="auto"/>
              </w:rPr>
              <w:t>Параграф 14</w:t>
            </w:r>
          </w:p>
        </w:tc>
      </w:tr>
      <w:tr w:rsidR="00CC27BC" w:rsidRPr="00747750" w:rsidTr="00FC2F11">
        <w:trPr>
          <w:gridAfter w:val="2"/>
          <w:wAfter w:w="867" w:type="pct"/>
          <w:trHeight w:val="302"/>
        </w:trPr>
        <w:tc>
          <w:tcPr>
            <w:tcW w:w="350" w:type="pct"/>
            <w:tcBorders>
              <w:right w:val="single" w:sz="4" w:space="0" w:color="auto"/>
            </w:tcBorders>
          </w:tcPr>
          <w:p w:rsidR="00CC27BC" w:rsidRPr="00747750" w:rsidRDefault="00CC27BC" w:rsidP="00274A1E">
            <w:pPr>
              <w:contextualSpacing/>
              <w:jc w:val="center"/>
              <w:rPr>
                <w:bCs w:val="0"/>
                <w:color w:val="auto"/>
              </w:rPr>
            </w:pPr>
            <w:r w:rsidRPr="00747750">
              <w:rPr>
                <w:bCs w:val="0"/>
                <w:color w:val="auto"/>
              </w:rPr>
              <w:t>29</w:t>
            </w:r>
          </w:p>
        </w:tc>
        <w:tc>
          <w:tcPr>
            <w:tcW w:w="182" w:type="pct"/>
            <w:tcBorders>
              <w:left w:val="single" w:sz="4" w:space="0" w:color="auto"/>
            </w:tcBorders>
          </w:tcPr>
          <w:p w:rsidR="00CC27BC" w:rsidRPr="00747750" w:rsidRDefault="00CC27BC" w:rsidP="007B2A86">
            <w:pPr>
              <w:contextualSpacing/>
              <w:rPr>
                <w:bCs w:val="0"/>
                <w:color w:val="auto"/>
              </w:rPr>
            </w:pPr>
            <w:r w:rsidRPr="00747750">
              <w:rPr>
                <w:color w:val="auto"/>
              </w:rPr>
              <w:t>8.</w:t>
            </w:r>
          </w:p>
        </w:tc>
        <w:tc>
          <w:tcPr>
            <w:tcW w:w="1653" w:type="pct"/>
            <w:gridSpan w:val="2"/>
          </w:tcPr>
          <w:p w:rsidR="00CC27BC" w:rsidRPr="00747750" w:rsidRDefault="00CC27BC" w:rsidP="00FF4D89">
            <w:pPr>
              <w:rPr>
                <w:rFonts w:eastAsia="Calibri"/>
                <w:color w:val="auto"/>
              </w:rPr>
            </w:pPr>
            <w:r w:rsidRPr="00747750">
              <w:rPr>
                <w:rFonts w:eastAsia="Calibri"/>
                <w:color w:val="auto"/>
              </w:rPr>
              <w:t>Конфликты в межличностных отношениях</w:t>
            </w:r>
          </w:p>
        </w:tc>
        <w:tc>
          <w:tcPr>
            <w:tcW w:w="588" w:type="pct"/>
          </w:tcPr>
          <w:p w:rsidR="00CC27BC" w:rsidRPr="00747750" w:rsidRDefault="00CC27BC" w:rsidP="00FA35B3">
            <w:pPr>
              <w:contextualSpacing/>
              <w:rPr>
                <w:bCs w:val="0"/>
              </w:rPr>
            </w:pPr>
          </w:p>
        </w:tc>
        <w:tc>
          <w:tcPr>
            <w:tcW w:w="641" w:type="pct"/>
            <w:tcBorders>
              <w:right w:val="single" w:sz="4" w:space="0" w:color="auto"/>
            </w:tcBorders>
          </w:tcPr>
          <w:p w:rsidR="00CC27BC" w:rsidRPr="00747750" w:rsidRDefault="00CC27BC" w:rsidP="00FF4D89">
            <w:pPr>
              <w:contextualSpacing/>
              <w:rPr>
                <w:bCs w:val="0"/>
                <w:color w:val="auto"/>
              </w:rPr>
            </w:pPr>
          </w:p>
        </w:tc>
        <w:tc>
          <w:tcPr>
            <w:tcW w:w="719" w:type="pct"/>
            <w:tcBorders>
              <w:right w:val="single" w:sz="4" w:space="0" w:color="auto"/>
            </w:tcBorders>
          </w:tcPr>
          <w:p w:rsidR="00CC27BC" w:rsidRPr="00747750" w:rsidRDefault="00FB3276" w:rsidP="00FF4D89">
            <w:pPr>
              <w:contextualSpacing/>
              <w:rPr>
                <w:bCs w:val="0"/>
                <w:color w:val="auto"/>
              </w:rPr>
            </w:pPr>
            <w:r>
              <w:rPr>
                <w:bCs w:val="0"/>
                <w:color w:val="auto"/>
              </w:rPr>
              <w:t>Параграф 15</w:t>
            </w:r>
          </w:p>
        </w:tc>
      </w:tr>
      <w:tr w:rsidR="00CC27BC" w:rsidRPr="00747750" w:rsidTr="00FC2F11">
        <w:trPr>
          <w:gridAfter w:val="2"/>
          <w:wAfter w:w="867" w:type="pct"/>
          <w:trHeight w:val="302"/>
        </w:trPr>
        <w:tc>
          <w:tcPr>
            <w:tcW w:w="350" w:type="pct"/>
            <w:tcBorders>
              <w:right w:val="single" w:sz="4" w:space="0" w:color="auto"/>
            </w:tcBorders>
          </w:tcPr>
          <w:p w:rsidR="00CC27BC" w:rsidRPr="00747750" w:rsidRDefault="00CC27BC" w:rsidP="00274A1E">
            <w:pPr>
              <w:contextualSpacing/>
              <w:jc w:val="center"/>
              <w:rPr>
                <w:bCs w:val="0"/>
                <w:color w:val="auto"/>
              </w:rPr>
            </w:pPr>
            <w:r w:rsidRPr="00747750">
              <w:rPr>
                <w:bCs w:val="0"/>
                <w:color w:val="auto"/>
              </w:rPr>
              <w:t>30</w:t>
            </w:r>
          </w:p>
        </w:tc>
        <w:tc>
          <w:tcPr>
            <w:tcW w:w="182" w:type="pct"/>
            <w:tcBorders>
              <w:left w:val="single" w:sz="4" w:space="0" w:color="auto"/>
            </w:tcBorders>
          </w:tcPr>
          <w:p w:rsidR="00CC27BC" w:rsidRPr="00747750" w:rsidRDefault="00CC27BC" w:rsidP="007B2A86">
            <w:pPr>
              <w:contextualSpacing/>
              <w:rPr>
                <w:color w:val="auto"/>
              </w:rPr>
            </w:pPr>
            <w:r w:rsidRPr="00747750">
              <w:rPr>
                <w:color w:val="auto"/>
              </w:rPr>
              <w:t>9</w:t>
            </w:r>
            <w:r>
              <w:rPr>
                <w:color w:val="auto"/>
              </w:rPr>
              <w:t>.</w:t>
            </w:r>
          </w:p>
        </w:tc>
        <w:tc>
          <w:tcPr>
            <w:tcW w:w="1653" w:type="pct"/>
            <w:gridSpan w:val="2"/>
          </w:tcPr>
          <w:p w:rsidR="00CC27BC" w:rsidRPr="00747750" w:rsidRDefault="00CC27BC" w:rsidP="00FF4D89">
            <w:pPr>
              <w:rPr>
                <w:rFonts w:eastAsia="Calibri"/>
                <w:color w:val="auto"/>
              </w:rPr>
            </w:pPr>
            <w:r w:rsidRPr="00747750">
              <w:rPr>
                <w:rFonts w:eastAsia="Calibri"/>
                <w:color w:val="auto"/>
              </w:rPr>
              <w:t>Конфликты в межличностных отношениях</w:t>
            </w:r>
          </w:p>
        </w:tc>
        <w:tc>
          <w:tcPr>
            <w:tcW w:w="588" w:type="pct"/>
          </w:tcPr>
          <w:p w:rsidR="00CC27BC" w:rsidRPr="00747750" w:rsidRDefault="00CC27BC" w:rsidP="00FA35B3">
            <w:pPr>
              <w:contextualSpacing/>
              <w:rPr>
                <w:bCs w:val="0"/>
              </w:rPr>
            </w:pPr>
          </w:p>
        </w:tc>
        <w:tc>
          <w:tcPr>
            <w:tcW w:w="641" w:type="pct"/>
            <w:tcBorders>
              <w:right w:val="single" w:sz="4" w:space="0" w:color="auto"/>
            </w:tcBorders>
          </w:tcPr>
          <w:p w:rsidR="00CC27BC" w:rsidRPr="00747750" w:rsidRDefault="00CC27BC" w:rsidP="00FF4D89">
            <w:pPr>
              <w:contextualSpacing/>
              <w:rPr>
                <w:bCs w:val="0"/>
                <w:color w:val="auto"/>
              </w:rPr>
            </w:pPr>
          </w:p>
        </w:tc>
        <w:tc>
          <w:tcPr>
            <w:tcW w:w="719" w:type="pct"/>
            <w:tcBorders>
              <w:right w:val="single" w:sz="4" w:space="0" w:color="auto"/>
            </w:tcBorders>
          </w:tcPr>
          <w:p w:rsidR="00CC27BC" w:rsidRPr="00747750" w:rsidRDefault="00FB3276" w:rsidP="00FF4D89">
            <w:pPr>
              <w:contextualSpacing/>
              <w:rPr>
                <w:bCs w:val="0"/>
                <w:color w:val="auto"/>
              </w:rPr>
            </w:pPr>
            <w:r>
              <w:rPr>
                <w:bCs w:val="0"/>
                <w:color w:val="auto"/>
              </w:rPr>
              <w:t>Параграф 15</w:t>
            </w:r>
          </w:p>
        </w:tc>
      </w:tr>
      <w:tr w:rsidR="00CC27BC" w:rsidRPr="00747750" w:rsidTr="00FC2F11">
        <w:trPr>
          <w:gridAfter w:val="2"/>
          <w:wAfter w:w="867" w:type="pct"/>
          <w:trHeight w:val="302"/>
        </w:trPr>
        <w:tc>
          <w:tcPr>
            <w:tcW w:w="350" w:type="pct"/>
            <w:tcBorders>
              <w:right w:val="single" w:sz="4" w:space="0" w:color="auto"/>
            </w:tcBorders>
          </w:tcPr>
          <w:p w:rsidR="00CC27BC" w:rsidRPr="00747750" w:rsidRDefault="00CC27BC" w:rsidP="00274A1E">
            <w:pPr>
              <w:contextualSpacing/>
              <w:jc w:val="center"/>
              <w:rPr>
                <w:bCs w:val="0"/>
                <w:color w:val="auto"/>
              </w:rPr>
            </w:pPr>
            <w:r w:rsidRPr="00747750">
              <w:rPr>
                <w:bCs w:val="0"/>
                <w:color w:val="auto"/>
              </w:rPr>
              <w:t>31</w:t>
            </w:r>
          </w:p>
        </w:tc>
        <w:tc>
          <w:tcPr>
            <w:tcW w:w="182" w:type="pct"/>
            <w:tcBorders>
              <w:left w:val="single" w:sz="4" w:space="0" w:color="auto"/>
            </w:tcBorders>
          </w:tcPr>
          <w:p w:rsidR="00CC27BC" w:rsidRPr="00747750" w:rsidRDefault="00CC27BC" w:rsidP="007B2A86">
            <w:pPr>
              <w:contextualSpacing/>
              <w:rPr>
                <w:color w:val="auto"/>
              </w:rPr>
            </w:pPr>
            <w:r w:rsidRPr="00747750">
              <w:rPr>
                <w:color w:val="auto"/>
              </w:rPr>
              <w:t>10</w:t>
            </w:r>
            <w:r>
              <w:rPr>
                <w:color w:val="auto"/>
              </w:rPr>
              <w:t>.</w:t>
            </w:r>
          </w:p>
        </w:tc>
        <w:tc>
          <w:tcPr>
            <w:tcW w:w="1653" w:type="pct"/>
            <w:gridSpan w:val="2"/>
          </w:tcPr>
          <w:p w:rsidR="00CC27BC" w:rsidRPr="00747750" w:rsidRDefault="00CC27BC" w:rsidP="00FF4D89">
            <w:pPr>
              <w:rPr>
                <w:rFonts w:eastAsia="Calibri"/>
                <w:color w:val="auto"/>
              </w:rPr>
            </w:pPr>
            <w:r w:rsidRPr="00747750">
              <w:rPr>
                <w:rFonts w:eastAsia="Calibri"/>
                <w:color w:val="auto"/>
              </w:rPr>
              <w:t>Семья и семейные отношения</w:t>
            </w:r>
          </w:p>
        </w:tc>
        <w:tc>
          <w:tcPr>
            <w:tcW w:w="588" w:type="pct"/>
          </w:tcPr>
          <w:p w:rsidR="00CC27BC" w:rsidRPr="00747750" w:rsidRDefault="00CC27BC" w:rsidP="00FA35B3">
            <w:pPr>
              <w:contextualSpacing/>
              <w:rPr>
                <w:bCs w:val="0"/>
              </w:rPr>
            </w:pPr>
          </w:p>
        </w:tc>
        <w:tc>
          <w:tcPr>
            <w:tcW w:w="641" w:type="pct"/>
            <w:tcBorders>
              <w:right w:val="single" w:sz="4" w:space="0" w:color="auto"/>
            </w:tcBorders>
          </w:tcPr>
          <w:p w:rsidR="00CC27BC" w:rsidRPr="00747750" w:rsidRDefault="00CC27BC" w:rsidP="00FF4D89">
            <w:pPr>
              <w:contextualSpacing/>
              <w:rPr>
                <w:bCs w:val="0"/>
                <w:color w:val="auto"/>
              </w:rPr>
            </w:pPr>
          </w:p>
        </w:tc>
        <w:tc>
          <w:tcPr>
            <w:tcW w:w="719" w:type="pct"/>
            <w:tcBorders>
              <w:right w:val="single" w:sz="4" w:space="0" w:color="auto"/>
            </w:tcBorders>
          </w:tcPr>
          <w:p w:rsidR="00CC27BC" w:rsidRPr="00747750" w:rsidRDefault="00FB3276" w:rsidP="00FF4D89">
            <w:pPr>
              <w:contextualSpacing/>
              <w:rPr>
                <w:bCs w:val="0"/>
                <w:color w:val="auto"/>
              </w:rPr>
            </w:pPr>
            <w:r>
              <w:rPr>
                <w:bCs w:val="0"/>
                <w:color w:val="auto"/>
              </w:rPr>
              <w:t>Параграф 16</w:t>
            </w:r>
          </w:p>
        </w:tc>
      </w:tr>
      <w:tr w:rsidR="00CC27BC" w:rsidRPr="00747750" w:rsidTr="00FC2F11">
        <w:trPr>
          <w:gridAfter w:val="2"/>
          <w:wAfter w:w="867" w:type="pct"/>
          <w:trHeight w:val="302"/>
        </w:trPr>
        <w:tc>
          <w:tcPr>
            <w:tcW w:w="350" w:type="pct"/>
            <w:tcBorders>
              <w:right w:val="single" w:sz="4" w:space="0" w:color="auto"/>
            </w:tcBorders>
          </w:tcPr>
          <w:p w:rsidR="00CC27BC" w:rsidRPr="00747750" w:rsidRDefault="00CC27BC" w:rsidP="00274A1E">
            <w:pPr>
              <w:contextualSpacing/>
              <w:jc w:val="center"/>
              <w:rPr>
                <w:bCs w:val="0"/>
                <w:color w:val="auto"/>
              </w:rPr>
            </w:pPr>
            <w:r w:rsidRPr="00747750">
              <w:rPr>
                <w:bCs w:val="0"/>
                <w:color w:val="auto"/>
              </w:rPr>
              <w:t>32</w:t>
            </w:r>
          </w:p>
        </w:tc>
        <w:tc>
          <w:tcPr>
            <w:tcW w:w="182" w:type="pct"/>
            <w:tcBorders>
              <w:left w:val="single" w:sz="4" w:space="0" w:color="auto"/>
            </w:tcBorders>
          </w:tcPr>
          <w:p w:rsidR="00CC27BC" w:rsidRPr="00747750" w:rsidRDefault="00CC27BC" w:rsidP="0078618B">
            <w:pPr>
              <w:contextualSpacing/>
              <w:rPr>
                <w:color w:val="auto"/>
              </w:rPr>
            </w:pPr>
            <w:r w:rsidRPr="00747750">
              <w:rPr>
                <w:color w:val="auto"/>
              </w:rPr>
              <w:t>1</w:t>
            </w:r>
            <w:r>
              <w:rPr>
                <w:color w:val="auto"/>
              </w:rPr>
              <w:t>1.</w:t>
            </w:r>
          </w:p>
        </w:tc>
        <w:tc>
          <w:tcPr>
            <w:tcW w:w="1653" w:type="pct"/>
            <w:gridSpan w:val="2"/>
          </w:tcPr>
          <w:p w:rsidR="00CC27BC" w:rsidRPr="00747750" w:rsidRDefault="00CC27BC" w:rsidP="00EC7A3B">
            <w:pPr>
              <w:rPr>
                <w:rFonts w:eastAsia="Calibri"/>
                <w:color w:val="auto"/>
              </w:rPr>
            </w:pPr>
            <w:r w:rsidRPr="00747750">
              <w:rPr>
                <w:rFonts w:eastAsia="Calibri"/>
                <w:color w:val="auto"/>
              </w:rPr>
              <w:t xml:space="preserve">Практикум по главе « </w:t>
            </w:r>
            <w:r>
              <w:rPr>
                <w:rFonts w:eastAsia="Calibri"/>
                <w:color w:val="auto"/>
              </w:rPr>
              <w:t>Ч</w:t>
            </w:r>
            <w:r w:rsidRPr="00747750">
              <w:rPr>
                <w:rFonts w:eastAsia="Calibri"/>
                <w:color w:val="auto"/>
              </w:rPr>
              <w:t>еловек среди людей»</w:t>
            </w:r>
          </w:p>
        </w:tc>
        <w:tc>
          <w:tcPr>
            <w:tcW w:w="588" w:type="pct"/>
          </w:tcPr>
          <w:p w:rsidR="00CC27BC" w:rsidRPr="00747750" w:rsidRDefault="00CC27BC" w:rsidP="00FA35B3">
            <w:pPr>
              <w:contextualSpacing/>
              <w:rPr>
                <w:bCs w:val="0"/>
              </w:rPr>
            </w:pPr>
          </w:p>
        </w:tc>
        <w:tc>
          <w:tcPr>
            <w:tcW w:w="641" w:type="pct"/>
            <w:tcBorders>
              <w:right w:val="single" w:sz="4" w:space="0" w:color="auto"/>
            </w:tcBorders>
          </w:tcPr>
          <w:p w:rsidR="00CC27BC" w:rsidRPr="00747750" w:rsidRDefault="00CC27BC" w:rsidP="00FF4D89">
            <w:pPr>
              <w:contextualSpacing/>
              <w:rPr>
                <w:bCs w:val="0"/>
                <w:color w:val="auto"/>
              </w:rPr>
            </w:pPr>
          </w:p>
        </w:tc>
        <w:tc>
          <w:tcPr>
            <w:tcW w:w="719" w:type="pct"/>
            <w:tcBorders>
              <w:right w:val="single" w:sz="4" w:space="0" w:color="auto"/>
            </w:tcBorders>
          </w:tcPr>
          <w:p w:rsidR="00CC27BC" w:rsidRPr="00747750" w:rsidRDefault="00CC27BC" w:rsidP="00FF4D89">
            <w:pPr>
              <w:contextualSpacing/>
              <w:rPr>
                <w:bCs w:val="0"/>
                <w:color w:val="auto"/>
              </w:rPr>
            </w:pPr>
          </w:p>
        </w:tc>
      </w:tr>
      <w:tr w:rsidR="00CC27BC" w:rsidRPr="00747750" w:rsidTr="00FC2F11">
        <w:trPr>
          <w:trHeight w:val="302"/>
        </w:trPr>
        <w:tc>
          <w:tcPr>
            <w:tcW w:w="3414" w:type="pct"/>
            <w:gridSpan w:val="6"/>
            <w:tcBorders>
              <w:right w:val="single" w:sz="4" w:space="0" w:color="auto"/>
            </w:tcBorders>
          </w:tcPr>
          <w:p w:rsidR="00CC27BC" w:rsidRPr="00747750" w:rsidRDefault="00CC27BC" w:rsidP="008D3197">
            <w:pPr>
              <w:contextualSpacing/>
              <w:jc w:val="center"/>
              <w:rPr>
                <w:b/>
                <w:bCs w:val="0"/>
                <w:color w:val="auto"/>
              </w:rPr>
            </w:pPr>
            <w:r w:rsidRPr="00747750">
              <w:rPr>
                <w:b/>
                <w:bCs w:val="0"/>
                <w:color w:val="auto"/>
              </w:rPr>
              <w:t>Повторение и обобщение</w:t>
            </w:r>
            <w:r>
              <w:rPr>
                <w:b/>
                <w:bCs w:val="0"/>
                <w:color w:val="auto"/>
              </w:rPr>
              <w:t xml:space="preserve"> </w:t>
            </w:r>
            <w:r w:rsidRPr="00747750">
              <w:rPr>
                <w:b/>
                <w:bCs w:val="0"/>
                <w:color w:val="auto"/>
              </w:rPr>
              <w:t>(2 часа)</w:t>
            </w:r>
          </w:p>
        </w:tc>
        <w:tc>
          <w:tcPr>
            <w:tcW w:w="719" w:type="pct"/>
            <w:tcBorders>
              <w:right w:val="single" w:sz="4" w:space="0" w:color="auto"/>
            </w:tcBorders>
          </w:tcPr>
          <w:p w:rsidR="00CC27BC" w:rsidRPr="00747750" w:rsidRDefault="00CC27BC" w:rsidP="00FF4D89">
            <w:pPr>
              <w:contextualSpacing/>
              <w:rPr>
                <w:bCs w:val="0"/>
                <w:color w:val="auto"/>
              </w:rPr>
            </w:pPr>
          </w:p>
        </w:tc>
        <w:tc>
          <w:tcPr>
            <w:tcW w:w="434" w:type="pct"/>
          </w:tcPr>
          <w:p w:rsidR="00CC27BC" w:rsidRPr="00747750" w:rsidRDefault="00CC27BC">
            <w:pPr>
              <w:spacing w:after="200" w:line="276" w:lineRule="auto"/>
            </w:pPr>
          </w:p>
        </w:tc>
        <w:tc>
          <w:tcPr>
            <w:tcW w:w="433" w:type="pct"/>
          </w:tcPr>
          <w:p w:rsidR="00CC27BC" w:rsidRPr="00747750" w:rsidRDefault="00CC27BC" w:rsidP="00FA35B3">
            <w:pPr>
              <w:contextualSpacing/>
              <w:rPr>
                <w:bCs w:val="0"/>
              </w:rPr>
            </w:pPr>
            <w:r w:rsidRPr="00747750">
              <w:rPr>
                <w:bCs w:val="0"/>
              </w:rPr>
              <w:t>19.05.2020</w:t>
            </w:r>
          </w:p>
        </w:tc>
      </w:tr>
      <w:tr w:rsidR="00CC27BC" w:rsidRPr="00747750" w:rsidTr="00FC2F11">
        <w:trPr>
          <w:gridAfter w:val="2"/>
          <w:wAfter w:w="867" w:type="pct"/>
          <w:trHeight w:val="302"/>
        </w:trPr>
        <w:tc>
          <w:tcPr>
            <w:tcW w:w="350" w:type="pct"/>
            <w:tcBorders>
              <w:right w:val="single" w:sz="4" w:space="0" w:color="auto"/>
            </w:tcBorders>
          </w:tcPr>
          <w:p w:rsidR="00CC27BC" w:rsidRPr="00747750" w:rsidRDefault="00CC27BC" w:rsidP="00274A1E">
            <w:pPr>
              <w:contextualSpacing/>
              <w:jc w:val="center"/>
              <w:rPr>
                <w:bCs w:val="0"/>
                <w:color w:val="auto"/>
              </w:rPr>
            </w:pPr>
            <w:r w:rsidRPr="00747750">
              <w:rPr>
                <w:bCs w:val="0"/>
                <w:color w:val="auto"/>
              </w:rPr>
              <w:t>33.</w:t>
            </w:r>
          </w:p>
        </w:tc>
        <w:tc>
          <w:tcPr>
            <w:tcW w:w="182" w:type="pct"/>
            <w:tcBorders>
              <w:left w:val="single" w:sz="4" w:space="0" w:color="auto"/>
            </w:tcBorders>
          </w:tcPr>
          <w:p w:rsidR="00CC27BC" w:rsidRPr="00747750" w:rsidRDefault="00CC27BC" w:rsidP="00FF4D89">
            <w:pPr>
              <w:contextualSpacing/>
              <w:rPr>
                <w:bCs w:val="0"/>
                <w:color w:val="auto"/>
              </w:rPr>
            </w:pPr>
            <w:r w:rsidRPr="00747750">
              <w:rPr>
                <w:color w:val="auto"/>
              </w:rPr>
              <w:t>1</w:t>
            </w:r>
          </w:p>
        </w:tc>
        <w:tc>
          <w:tcPr>
            <w:tcW w:w="1653" w:type="pct"/>
            <w:gridSpan w:val="2"/>
          </w:tcPr>
          <w:p w:rsidR="00CC27BC" w:rsidRDefault="00CC27BC" w:rsidP="00FF4D89">
            <w:pPr>
              <w:spacing w:line="0" w:lineRule="atLeast"/>
              <w:rPr>
                <w:color w:val="auto"/>
              </w:rPr>
            </w:pPr>
            <w:r>
              <w:rPr>
                <w:color w:val="auto"/>
              </w:rPr>
              <w:t xml:space="preserve">Контрольная работа по теме </w:t>
            </w:r>
          </w:p>
          <w:p w:rsidR="00CC27BC" w:rsidRPr="00747750" w:rsidRDefault="00CC27BC" w:rsidP="00FF4D89">
            <w:pPr>
              <w:spacing w:line="0" w:lineRule="atLeast"/>
              <w:rPr>
                <w:color w:val="auto"/>
              </w:rPr>
            </w:pPr>
            <w:r w:rsidRPr="00747750">
              <w:rPr>
                <w:color w:val="auto"/>
              </w:rPr>
              <w:t xml:space="preserve"> « Человек и общество»</w:t>
            </w:r>
          </w:p>
        </w:tc>
        <w:tc>
          <w:tcPr>
            <w:tcW w:w="588" w:type="pct"/>
          </w:tcPr>
          <w:p w:rsidR="00CC27BC" w:rsidRPr="00747750" w:rsidRDefault="00CC27BC" w:rsidP="00FA35B3">
            <w:pPr>
              <w:contextualSpacing/>
              <w:rPr>
                <w:bCs w:val="0"/>
              </w:rPr>
            </w:pPr>
          </w:p>
        </w:tc>
        <w:tc>
          <w:tcPr>
            <w:tcW w:w="641" w:type="pct"/>
            <w:tcBorders>
              <w:right w:val="single" w:sz="4" w:space="0" w:color="auto"/>
            </w:tcBorders>
          </w:tcPr>
          <w:p w:rsidR="00CC27BC" w:rsidRPr="00747750" w:rsidRDefault="00CC27BC" w:rsidP="00FF4D89">
            <w:pPr>
              <w:contextualSpacing/>
              <w:rPr>
                <w:bCs w:val="0"/>
                <w:color w:val="auto"/>
              </w:rPr>
            </w:pPr>
          </w:p>
        </w:tc>
        <w:tc>
          <w:tcPr>
            <w:tcW w:w="719" w:type="pct"/>
            <w:tcBorders>
              <w:right w:val="single" w:sz="4" w:space="0" w:color="auto"/>
            </w:tcBorders>
          </w:tcPr>
          <w:p w:rsidR="00CC27BC" w:rsidRPr="00747750" w:rsidRDefault="00CC27BC" w:rsidP="00FF4D89">
            <w:pPr>
              <w:contextualSpacing/>
              <w:rPr>
                <w:bCs w:val="0"/>
                <w:color w:val="auto"/>
              </w:rPr>
            </w:pPr>
          </w:p>
        </w:tc>
      </w:tr>
      <w:tr w:rsidR="00CC27BC" w:rsidRPr="00747750" w:rsidTr="00FC2F11">
        <w:trPr>
          <w:gridAfter w:val="2"/>
          <w:wAfter w:w="867" w:type="pct"/>
          <w:trHeight w:val="302"/>
        </w:trPr>
        <w:tc>
          <w:tcPr>
            <w:tcW w:w="350" w:type="pct"/>
            <w:tcBorders>
              <w:right w:val="single" w:sz="4" w:space="0" w:color="auto"/>
            </w:tcBorders>
          </w:tcPr>
          <w:p w:rsidR="00CC27BC" w:rsidRPr="00747750" w:rsidRDefault="00CC27BC" w:rsidP="00274A1E">
            <w:pPr>
              <w:contextualSpacing/>
              <w:jc w:val="center"/>
              <w:rPr>
                <w:bCs w:val="0"/>
                <w:color w:val="auto"/>
              </w:rPr>
            </w:pPr>
            <w:r w:rsidRPr="00747750">
              <w:rPr>
                <w:bCs w:val="0"/>
                <w:color w:val="auto"/>
              </w:rPr>
              <w:t>34.</w:t>
            </w:r>
          </w:p>
        </w:tc>
        <w:tc>
          <w:tcPr>
            <w:tcW w:w="182" w:type="pct"/>
            <w:tcBorders>
              <w:left w:val="single" w:sz="4" w:space="0" w:color="auto"/>
            </w:tcBorders>
          </w:tcPr>
          <w:p w:rsidR="00CC27BC" w:rsidRPr="00747750" w:rsidRDefault="00CC27BC" w:rsidP="00FF4D89">
            <w:pPr>
              <w:contextualSpacing/>
              <w:rPr>
                <w:color w:val="auto"/>
              </w:rPr>
            </w:pPr>
            <w:r w:rsidRPr="00747750">
              <w:rPr>
                <w:color w:val="auto"/>
              </w:rPr>
              <w:t>2.</w:t>
            </w:r>
          </w:p>
        </w:tc>
        <w:tc>
          <w:tcPr>
            <w:tcW w:w="1653" w:type="pct"/>
            <w:gridSpan w:val="2"/>
          </w:tcPr>
          <w:p w:rsidR="00CC27BC" w:rsidRDefault="00CC27BC" w:rsidP="00FF4D89">
            <w:pPr>
              <w:spacing w:line="0" w:lineRule="atLeast"/>
              <w:rPr>
                <w:color w:val="auto"/>
              </w:rPr>
            </w:pPr>
            <w:r w:rsidRPr="00747750">
              <w:rPr>
                <w:color w:val="auto"/>
              </w:rPr>
              <w:t>Обобщение и систематизация знаний</w:t>
            </w:r>
          </w:p>
          <w:p w:rsidR="00CC27BC" w:rsidRPr="00747750" w:rsidRDefault="00CC27BC" w:rsidP="00FF4D89">
            <w:pPr>
              <w:spacing w:line="0" w:lineRule="atLeast"/>
              <w:rPr>
                <w:color w:val="auto"/>
              </w:rPr>
            </w:pPr>
            <w:r w:rsidRPr="00747750">
              <w:rPr>
                <w:color w:val="auto"/>
              </w:rPr>
              <w:t xml:space="preserve"> « Человек и общество»</w:t>
            </w:r>
          </w:p>
        </w:tc>
        <w:tc>
          <w:tcPr>
            <w:tcW w:w="588" w:type="pct"/>
          </w:tcPr>
          <w:p w:rsidR="00CC27BC" w:rsidRPr="00747750" w:rsidRDefault="00CC27BC" w:rsidP="00FF4D89">
            <w:pPr>
              <w:contextualSpacing/>
              <w:rPr>
                <w:bCs w:val="0"/>
                <w:color w:val="auto"/>
              </w:rPr>
            </w:pPr>
          </w:p>
        </w:tc>
        <w:tc>
          <w:tcPr>
            <w:tcW w:w="641" w:type="pct"/>
            <w:tcBorders>
              <w:right w:val="single" w:sz="4" w:space="0" w:color="auto"/>
            </w:tcBorders>
          </w:tcPr>
          <w:p w:rsidR="00CC27BC" w:rsidRPr="00747750" w:rsidRDefault="00CC27BC" w:rsidP="00FF4D89">
            <w:pPr>
              <w:contextualSpacing/>
              <w:rPr>
                <w:bCs w:val="0"/>
                <w:color w:val="auto"/>
              </w:rPr>
            </w:pPr>
          </w:p>
        </w:tc>
        <w:tc>
          <w:tcPr>
            <w:tcW w:w="719" w:type="pct"/>
            <w:tcBorders>
              <w:right w:val="single" w:sz="4" w:space="0" w:color="auto"/>
            </w:tcBorders>
          </w:tcPr>
          <w:p w:rsidR="00CC27BC" w:rsidRPr="00747750" w:rsidRDefault="00CC27BC" w:rsidP="00FF4D89">
            <w:pPr>
              <w:contextualSpacing/>
              <w:rPr>
                <w:bCs w:val="0"/>
                <w:color w:val="auto"/>
              </w:rPr>
            </w:pPr>
          </w:p>
        </w:tc>
      </w:tr>
    </w:tbl>
    <w:p w:rsidR="00DA3D73" w:rsidRPr="00747750" w:rsidRDefault="00DA3D73" w:rsidP="0082041F">
      <w:pPr>
        <w:rPr>
          <w:color w:val="auto"/>
        </w:rPr>
      </w:pPr>
    </w:p>
    <w:sectPr w:rsidR="00DA3D73" w:rsidRPr="00747750" w:rsidSect="003D5E5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5ED"/>
    <w:multiLevelType w:val="multilevel"/>
    <w:tmpl w:val="4954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44E99"/>
    <w:multiLevelType w:val="hybridMultilevel"/>
    <w:tmpl w:val="26BEA9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AFB620E"/>
    <w:multiLevelType w:val="hybridMultilevel"/>
    <w:tmpl w:val="E63628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10F2ECB"/>
    <w:multiLevelType w:val="hybridMultilevel"/>
    <w:tmpl w:val="DE4CA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EE10E5"/>
    <w:multiLevelType w:val="hybridMultilevel"/>
    <w:tmpl w:val="98765F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665BA0"/>
    <w:multiLevelType w:val="hybridMultilevel"/>
    <w:tmpl w:val="52AA9D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30E7D"/>
    <w:multiLevelType w:val="hybridMultilevel"/>
    <w:tmpl w:val="005ABA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19300C5"/>
    <w:multiLevelType w:val="hybridMultilevel"/>
    <w:tmpl w:val="A52AD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2515EE1"/>
    <w:multiLevelType w:val="multilevel"/>
    <w:tmpl w:val="4954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A2682"/>
    <w:multiLevelType w:val="multilevel"/>
    <w:tmpl w:val="49547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843BE"/>
    <w:multiLevelType w:val="multilevel"/>
    <w:tmpl w:val="3654C2F4"/>
    <w:lvl w:ilvl="0">
      <w:start w:val="1"/>
      <w:numFmt w:val="decimal"/>
      <w:lvlText w:val="%1."/>
      <w:lvlJc w:val="left"/>
      <w:pPr>
        <w:ind w:left="1069" w:hanging="360"/>
      </w:pPr>
      <w:rPr>
        <w:rFonts w:cs="Times New Roman" w:hint="default"/>
        <w:b/>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 w15:restartNumberingAfterBreak="0">
    <w:nsid w:val="4F3269C4"/>
    <w:multiLevelType w:val="hybridMultilevel"/>
    <w:tmpl w:val="B12C6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B976825"/>
    <w:multiLevelType w:val="multilevel"/>
    <w:tmpl w:val="4954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FBE2C19"/>
    <w:multiLevelType w:val="hybridMultilevel"/>
    <w:tmpl w:val="E95A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0348647">
    <w:abstractNumId w:val="18"/>
  </w:num>
  <w:num w:numId="2" w16cid:durableId="392430945">
    <w:abstractNumId w:val="6"/>
  </w:num>
  <w:num w:numId="3" w16cid:durableId="749037245">
    <w:abstractNumId w:val="1"/>
  </w:num>
  <w:num w:numId="4" w16cid:durableId="1173106336">
    <w:abstractNumId w:val="2"/>
  </w:num>
  <w:num w:numId="5" w16cid:durableId="2588297">
    <w:abstractNumId w:val="8"/>
  </w:num>
  <w:num w:numId="6" w16cid:durableId="1985088447">
    <w:abstractNumId w:val="4"/>
  </w:num>
  <w:num w:numId="7" w16cid:durableId="1502234205">
    <w:abstractNumId w:val="13"/>
  </w:num>
  <w:num w:numId="8" w16cid:durableId="416942725">
    <w:abstractNumId w:val="9"/>
    <w:lvlOverride w:ilvl="0">
      <w:startOverride w:val="1"/>
    </w:lvlOverride>
  </w:num>
  <w:num w:numId="9" w16cid:durableId="1876194392">
    <w:abstractNumId w:val="7"/>
  </w:num>
  <w:num w:numId="10" w16cid:durableId="1815022908">
    <w:abstractNumId w:val="12"/>
  </w:num>
  <w:num w:numId="11" w16cid:durableId="1252011927">
    <w:abstractNumId w:val="16"/>
  </w:num>
  <w:num w:numId="12" w16cid:durableId="2080135306">
    <w:abstractNumId w:val="17"/>
  </w:num>
  <w:num w:numId="13" w16cid:durableId="143131157">
    <w:abstractNumId w:val="14"/>
  </w:num>
  <w:num w:numId="14" w16cid:durableId="591353902">
    <w:abstractNumId w:val="10"/>
  </w:num>
  <w:num w:numId="15" w16cid:durableId="324359669">
    <w:abstractNumId w:val="5"/>
  </w:num>
  <w:num w:numId="16" w16cid:durableId="844129615">
    <w:abstractNumId w:val="3"/>
  </w:num>
  <w:num w:numId="17" w16cid:durableId="840970641">
    <w:abstractNumId w:val="15"/>
  </w:num>
  <w:num w:numId="18" w16cid:durableId="531236272">
    <w:abstractNumId w:val="11"/>
  </w:num>
  <w:num w:numId="19" w16cid:durableId="142136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5F"/>
    <w:rsid w:val="00000BC1"/>
    <w:rsid w:val="000043F0"/>
    <w:rsid w:val="000050C6"/>
    <w:rsid w:val="0000556D"/>
    <w:rsid w:val="00005C80"/>
    <w:rsid w:val="00006624"/>
    <w:rsid w:val="00006F20"/>
    <w:rsid w:val="0000769B"/>
    <w:rsid w:val="0001047C"/>
    <w:rsid w:val="000104E8"/>
    <w:rsid w:val="0001083E"/>
    <w:rsid w:val="000112E3"/>
    <w:rsid w:val="000114E7"/>
    <w:rsid w:val="00011CA5"/>
    <w:rsid w:val="00012899"/>
    <w:rsid w:val="000137A4"/>
    <w:rsid w:val="0001426F"/>
    <w:rsid w:val="00014878"/>
    <w:rsid w:val="00017E08"/>
    <w:rsid w:val="00021CAB"/>
    <w:rsid w:val="00022C16"/>
    <w:rsid w:val="00024098"/>
    <w:rsid w:val="00025B7F"/>
    <w:rsid w:val="00027B45"/>
    <w:rsid w:val="00032DA5"/>
    <w:rsid w:val="00032E90"/>
    <w:rsid w:val="00033E69"/>
    <w:rsid w:val="000345F9"/>
    <w:rsid w:val="00035FFD"/>
    <w:rsid w:val="000415A8"/>
    <w:rsid w:val="00042793"/>
    <w:rsid w:val="00043C5E"/>
    <w:rsid w:val="00043E16"/>
    <w:rsid w:val="0004412B"/>
    <w:rsid w:val="00045072"/>
    <w:rsid w:val="00045F01"/>
    <w:rsid w:val="000463B3"/>
    <w:rsid w:val="000500F1"/>
    <w:rsid w:val="00051809"/>
    <w:rsid w:val="00052DA7"/>
    <w:rsid w:val="000530BA"/>
    <w:rsid w:val="00053A1A"/>
    <w:rsid w:val="00053AD6"/>
    <w:rsid w:val="000543E4"/>
    <w:rsid w:val="000544AF"/>
    <w:rsid w:val="0005615E"/>
    <w:rsid w:val="0006024E"/>
    <w:rsid w:val="00060F03"/>
    <w:rsid w:val="00062778"/>
    <w:rsid w:val="00063051"/>
    <w:rsid w:val="0006344C"/>
    <w:rsid w:val="0006367C"/>
    <w:rsid w:val="00064FBB"/>
    <w:rsid w:val="0006517F"/>
    <w:rsid w:val="000653A5"/>
    <w:rsid w:val="0006653E"/>
    <w:rsid w:val="000667FC"/>
    <w:rsid w:val="000668B2"/>
    <w:rsid w:val="0006690C"/>
    <w:rsid w:val="00073112"/>
    <w:rsid w:val="00073E4C"/>
    <w:rsid w:val="0007457F"/>
    <w:rsid w:val="00074D7F"/>
    <w:rsid w:val="00075064"/>
    <w:rsid w:val="0007592D"/>
    <w:rsid w:val="00076602"/>
    <w:rsid w:val="000768C1"/>
    <w:rsid w:val="00077286"/>
    <w:rsid w:val="00077C8F"/>
    <w:rsid w:val="00081887"/>
    <w:rsid w:val="00081C3C"/>
    <w:rsid w:val="00082AD2"/>
    <w:rsid w:val="000846B7"/>
    <w:rsid w:val="00086C36"/>
    <w:rsid w:val="00093D6F"/>
    <w:rsid w:val="000952BB"/>
    <w:rsid w:val="00095C80"/>
    <w:rsid w:val="00095D4D"/>
    <w:rsid w:val="00096AAC"/>
    <w:rsid w:val="00096C5D"/>
    <w:rsid w:val="000A38C4"/>
    <w:rsid w:val="000A575B"/>
    <w:rsid w:val="000A7337"/>
    <w:rsid w:val="000A7B24"/>
    <w:rsid w:val="000A7DD1"/>
    <w:rsid w:val="000B1DE8"/>
    <w:rsid w:val="000B252F"/>
    <w:rsid w:val="000B4FD9"/>
    <w:rsid w:val="000B5163"/>
    <w:rsid w:val="000B521F"/>
    <w:rsid w:val="000B77B7"/>
    <w:rsid w:val="000C1759"/>
    <w:rsid w:val="000C1DBC"/>
    <w:rsid w:val="000C33D9"/>
    <w:rsid w:val="000C34C3"/>
    <w:rsid w:val="000C5F1A"/>
    <w:rsid w:val="000D05BC"/>
    <w:rsid w:val="000D130A"/>
    <w:rsid w:val="000D29B4"/>
    <w:rsid w:val="000D3543"/>
    <w:rsid w:val="000D3842"/>
    <w:rsid w:val="000D3967"/>
    <w:rsid w:val="000D3F5D"/>
    <w:rsid w:val="000D4180"/>
    <w:rsid w:val="000D64FF"/>
    <w:rsid w:val="000D660E"/>
    <w:rsid w:val="000D7B7D"/>
    <w:rsid w:val="000E01C9"/>
    <w:rsid w:val="000E0576"/>
    <w:rsid w:val="000E0617"/>
    <w:rsid w:val="000E086E"/>
    <w:rsid w:val="000E0887"/>
    <w:rsid w:val="000E10EF"/>
    <w:rsid w:val="000E2648"/>
    <w:rsid w:val="000E2EAD"/>
    <w:rsid w:val="000E3604"/>
    <w:rsid w:val="000E4435"/>
    <w:rsid w:val="000E5A4C"/>
    <w:rsid w:val="000E6753"/>
    <w:rsid w:val="000E7C55"/>
    <w:rsid w:val="000F04E9"/>
    <w:rsid w:val="000F060F"/>
    <w:rsid w:val="000F2E9F"/>
    <w:rsid w:val="000F33BD"/>
    <w:rsid w:val="000F408A"/>
    <w:rsid w:val="000F47B2"/>
    <w:rsid w:val="00101994"/>
    <w:rsid w:val="001023A3"/>
    <w:rsid w:val="00102DC7"/>
    <w:rsid w:val="00106694"/>
    <w:rsid w:val="0010688B"/>
    <w:rsid w:val="001106D4"/>
    <w:rsid w:val="0011086C"/>
    <w:rsid w:val="00110F18"/>
    <w:rsid w:val="001110F0"/>
    <w:rsid w:val="00114B22"/>
    <w:rsid w:val="00116231"/>
    <w:rsid w:val="001173F7"/>
    <w:rsid w:val="00120EDB"/>
    <w:rsid w:val="001217F4"/>
    <w:rsid w:val="001224F4"/>
    <w:rsid w:val="001244F9"/>
    <w:rsid w:val="001260F7"/>
    <w:rsid w:val="001272A0"/>
    <w:rsid w:val="001274A2"/>
    <w:rsid w:val="001303D3"/>
    <w:rsid w:val="00131357"/>
    <w:rsid w:val="0013189B"/>
    <w:rsid w:val="00132731"/>
    <w:rsid w:val="001334C4"/>
    <w:rsid w:val="00134D3D"/>
    <w:rsid w:val="001375BC"/>
    <w:rsid w:val="00137C6B"/>
    <w:rsid w:val="00140374"/>
    <w:rsid w:val="00140851"/>
    <w:rsid w:val="001451EB"/>
    <w:rsid w:val="0014619A"/>
    <w:rsid w:val="00146868"/>
    <w:rsid w:val="00146E86"/>
    <w:rsid w:val="00151ACD"/>
    <w:rsid w:val="00152C9C"/>
    <w:rsid w:val="00153245"/>
    <w:rsid w:val="00153590"/>
    <w:rsid w:val="00153A55"/>
    <w:rsid w:val="0015479D"/>
    <w:rsid w:val="00154E73"/>
    <w:rsid w:val="00156659"/>
    <w:rsid w:val="00156E46"/>
    <w:rsid w:val="0015736B"/>
    <w:rsid w:val="0015795C"/>
    <w:rsid w:val="00157F45"/>
    <w:rsid w:val="00160189"/>
    <w:rsid w:val="001602DE"/>
    <w:rsid w:val="00161EF4"/>
    <w:rsid w:val="001626E4"/>
    <w:rsid w:val="001628FF"/>
    <w:rsid w:val="00162964"/>
    <w:rsid w:val="00163229"/>
    <w:rsid w:val="00164F92"/>
    <w:rsid w:val="0016650E"/>
    <w:rsid w:val="00167AB5"/>
    <w:rsid w:val="00170033"/>
    <w:rsid w:val="00170D2C"/>
    <w:rsid w:val="00171309"/>
    <w:rsid w:val="00172166"/>
    <w:rsid w:val="0017246E"/>
    <w:rsid w:val="001728FD"/>
    <w:rsid w:val="00176198"/>
    <w:rsid w:val="0017619D"/>
    <w:rsid w:val="00176A74"/>
    <w:rsid w:val="00181253"/>
    <w:rsid w:val="00182AA3"/>
    <w:rsid w:val="001848DD"/>
    <w:rsid w:val="001859CC"/>
    <w:rsid w:val="0019129B"/>
    <w:rsid w:val="00191B75"/>
    <w:rsid w:val="00191BCF"/>
    <w:rsid w:val="001927C3"/>
    <w:rsid w:val="001931DB"/>
    <w:rsid w:val="001955E5"/>
    <w:rsid w:val="00196429"/>
    <w:rsid w:val="00196D97"/>
    <w:rsid w:val="001A0C4D"/>
    <w:rsid w:val="001A12B2"/>
    <w:rsid w:val="001A2494"/>
    <w:rsid w:val="001A2CDB"/>
    <w:rsid w:val="001A3158"/>
    <w:rsid w:val="001A32CE"/>
    <w:rsid w:val="001A3962"/>
    <w:rsid w:val="001A4A8A"/>
    <w:rsid w:val="001A6E98"/>
    <w:rsid w:val="001B20C3"/>
    <w:rsid w:val="001B2A15"/>
    <w:rsid w:val="001B3236"/>
    <w:rsid w:val="001B7E8D"/>
    <w:rsid w:val="001C07C2"/>
    <w:rsid w:val="001C1BFE"/>
    <w:rsid w:val="001C354A"/>
    <w:rsid w:val="001C480B"/>
    <w:rsid w:val="001C4989"/>
    <w:rsid w:val="001C5ABA"/>
    <w:rsid w:val="001C6BA5"/>
    <w:rsid w:val="001C7B06"/>
    <w:rsid w:val="001D08ED"/>
    <w:rsid w:val="001D2BCD"/>
    <w:rsid w:val="001D68A7"/>
    <w:rsid w:val="001D68F8"/>
    <w:rsid w:val="001E0421"/>
    <w:rsid w:val="001E10A6"/>
    <w:rsid w:val="001E1E8C"/>
    <w:rsid w:val="001E2DA4"/>
    <w:rsid w:val="001E67D1"/>
    <w:rsid w:val="001E7A6B"/>
    <w:rsid w:val="001F17CA"/>
    <w:rsid w:val="001F2043"/>
    <w:rsid w:val="001F27EA"/>
    <w:rsid w:val="001F565B"/>
    <w:rsid w:val="001F6E5A"/>
    <w:rsid w:val="001F70AA"/>
    <w:rsid w:val="001F7C4B"/>
    <w:rsid w:val="001F7FCF"/>
    <w:rsid w:val="00204B7D"/>
    <w:rsid w:val="0020661F"/>
    <w:rsid w:val="00207730"/>
    <w:rsid w:val="00207B80"/>
    <w:rsid w:val="00212CB2"/>
    <w:rsid w:val="0021424B"/>
    <w:rsid w:val="00215C96"/>
    <w:rsid w:val="00215CAB"/>
    <w:rsid w:val="00216B12"/>
    <w:rsid w:val="00217439"/>
    <w:rsid w:val="00217BE5"/>
    <w:rsid w:val="00220D0D"/>
    <w:rsid w:val="00220F76"/>
    <w:rsid w:val="00223B86"/>
    <w:rsid w:val="00223D6D"/>
    <w:rsid w:val="00224FAC"/>
    <w:rsid w:val="002264E1"/>
    <w:rsid w:val="00227B58"/>
    <w:rsid w:val="00231769"/>
    <w:rsid w:val="002362C9"/>
    <w:rsid w:val="00237C76"/>
    <w:rsid w:val="0024023C"/>
    <w:rsid w:val="002417CE"/>
    <w:rsid w:val="00246B91"/>
    <w:rsid w:val="002507AF"/>
    <w:rsid w:val="00251623"/>
    <w:rsid w:val="00251E27"/>
    <w:rsid w:val="002538A7"/>
    <w:rsid w:val="0025428B"/>
    <w:rsid w:val="00254707"/>
    <w:rsid w:val="002549FB"/>
    <w:rsid w:val="00254FAF"/>
    <w:rsid w:val="00260455"/>
    <w:rsid w:val="00260BC1"/>
    <w:rsid w:val="00261FC8"/>
    <w:rsid w:val="00264619"/>
    <w:rsid w:val="00264B92"/>
    <w:rsid w:val="0026783F"/>
    <w:rsid w:val="002701C2"/>
    <w:rsid w:val="00271070"/>
    <w:rsid w:val="002713F0"/>
    <w:rsid w:val="00272DA9"/>
    <w:rsid w:val="00272F7B"/>
    <w:rsid w:val="00273563"/>
    <w:rsid w:val="002738C1"/>
    <w:rsid w:val="00273D6A"/>
    <w:rsid w:val="00274A1E"/>
    <w:rsid w:val="002813A3"/>
    <w:rsid w:val="00282197"/>
    <w:rsid w:val="00282C40"/>
    <w:rsid w:val="00283C57"/>
    <w:rsid w:val="00284BB5"/>
    <w:rsid w:val="00284F74"/>
    <w:rsid w:val="00285A28"/>
    <w:rsid w:val="00285EAE"/>
    <w:rsid w:val="00290A98"/>
    <w:rsid w:val="00291B8D"/>
    <w:rsid w:val="00293539"/>
    <w:rsid w:val="0029379C"/>
    <w:rsid w:val="002938A1"/>
    <w:rsid w:val="00294BFD"/>
    <w:rsid w:val="00295F11"/>
    <w:rsid w:val="00297CD3"/>
    <w:rsid w:val="002A027B"/>
    <w:rsid w:val="002A0ADE"/>
    <w:rsid w:val="002A0B08"/>
    <w:rsid w:val="002A1B30"/>
    <w:rsid w:val="002A1B8F"/>
    <w:rsid w:val="002A1CE6"/>
    <w:rsid w:val="002A2508"/>
    <w:rsid w:val="002A26ED"/>
    <w:rsid w:val="002A3B2E"/>
    <w:rsid w:val="002A7659"/>
    <w:rsid w:val="002A77EA"/>
    <w:rsid w:val="002B2268"/>
    <w:rsid w:val="002B3715"/>
    <w:rsid w:val="002B52AB"/>
    <w:rsid w:val="002B72A6"/>
    <w:rsid w:val="002B72DC"/>
    <w:rsid w:val="002B79C9"/>
    <w:rsid w:val="002B7A41"/>
    <w:rsid w:val="002C13D2"/>
    <w:rsid w:val="002C259B"/>
    <w:rsid w:val="002C4258"/>
    <w:rsid w:val="002C5575"/>
    <w:rsid w:val="002C6378"/>
    <w:rsid w:val="002C7E8F"/>
    <w:rsid w:val="002D0A8A"/>
    <w:rsid w:val="002D16E5"/>
    <w:rsid w:val="002D279B"/>
    <w:rsid w:val="002D37AE"/>
    <w:rsid w:val="002D5F08"/>
    <w:rsid w:val="002D6862"/>
    <w:rsid w:val="002E1059"/>
    <w:rsid w:val="002E1334"/>
    <w:rsid w:val="002E3266"/>
    <w:rsid w:val="002E3475"/>
    <w:rsid w:val="002E735F"/>
    <w:rsid w:val="002E77F3"/>
    <w:rsid w:val="002F0020"/>
    <w:rsid w:val="002F12FB"/>
    <w:rsid w:val="002F2A21"/>
    <w:rsid w:val="002F2BB8"/>
    <w:rsid w:val="002F2F94"/>
    <w:rsid w:val="002F3FCF"/>
    <w:rsid w:val="002F4505"/>
    <w:rsid w:val="002F4B45"/>
    <w:rsid w:val="002F540C"/>
    <w:rsid w:val="002F542F"/>
    <w:rsid w:val="002F5E40"/>
    <w:rsid w:val="002F67D5"/>
    <w:rsid w:val="00300F51"/>
    <w:rsid w:val="00301FBD"/>
    <w:rsid w:val="00302AF7"/>
    <w:rsid w:val="003038C4"/>
    <w:rsid w:val="00303CA8"/>
    <w:rsid w:val="00303E21"/>
    <w:rsid w:val="0030464F"/>
    <w:rsid w:val="00305CFA"/>
    <w:rsid w:val="0030666D"/>
    <w:rsid w:val="0030678E"/>
    <w:rsid w:val="003071E4"/>
    <w:rsid w:val="00310415"/>
    <w:rsid w:val="00311882"/>
    <w:rsid w:val="00311B3B"/>
    <w:rsid w:val="00314763"/>
    <w:rsid w:val="00315103"/>
    <w:rsid w:val="00316644"/>
    <w:rsid w:val="0031697B"/>
    <w:rsid w:val="00317A00"/>
    <w:rsid w:val="00317AEF"/>
    <w:rsid w:val="00324E3E"/>
    <w:rsid w:val="0032539A"/>
    <w:rsid w:val="00326622"/>
    <w:rsid w:val="00326C8A"/>
    <w:rsid w:val="00327076"/>
    <w:rsid w:val="00327D84"/>
    <w:rsid w:val="00330360"/>
    <w:rsid w:val="00330A6A"/>
    <w:rsid w:val="003323F9"/>
    <w:rsid w:val="003326A9"/>
    <w:rsid w:val="00332B5E"/>
    <w:rsid w:val="00332D3A"/>
    <w:rsid w:val="00336830"/>
    <w:rsid w:val="003444FE"/>
    <w:rsid w:val="00345B48"/>
    <w:rsid w:val="00345CA4"/>
    <w:rsid w:val="00345E57"/>
    <w:rsid w:val="00347B25"/>
    <w:rsid w:val="00350573"/>
    <w:rsid w:val="003512C1"/>
    <w:rsid w:val="0035291C"/>
    <w:rsid w:val="0035294D"/>
    <w:rsid w:val="0035348E"/>
    <w:rsid w:val="003534DA"/>
    <w:rsid w:val="00355C1F"/>
    <w:rsid w:val="00356329"/>
    <w:rsid w:val="00357F8A"/>
    <w:rsid w:val="00360FF4"/>
    <w:rsid w:val="00362438"/>
    <w:rsid w:val="00363547"/>
    <w:rsid w:val="003641E0"/>
    <w:rsid w:val="0036452B"/>
    <w:rsid w:val="003647D7"/>
    <w:rsid w:val="00364A01"/>
    <w:rsid w:val="00367659"/>
    <w:rsid w:val="00367E80"/>
    <w:rsid w:val="0037095D"/>
    <w:rsid w:val="00374089"/>
    <w:rsid w:val="00374CA8"/>
    <w:rsid w:val="003751BB"/>
    <w:rsid w:val="0037636D"/>
    <w:rsid w:val="003804B8"/>
    <w:rsid w:val="003807AE"/>
    <w:rsid w:val="00380AA8"/>
    <w:rsid w:val="00381387"/>
    <w:rsid w:val="0038276C"/>
    <w:rsid w:val="00382C8A"/>
    <w:rsid w:val="003832F4"/>
    <w:rsid w:val="00383CDB"/>
    <w:rsid w:val="00384B5F"/>
    <w:rsid w:val="003857EC"/>
    <w:rsid w:val="00385DAE"/>
    <w:rsid w:val="00386194"/>
    <w:rsid w:val="00387FE3"/>
    <w:rsid w:val="003907D9"/>
    <w:rsid w:val="00390E29"/>
    <w:rsid w:val="003918DA"/>
    <w:rsid w:val="003957B7"/>
    <w:rsid w:val="00395B98"/>
    <w:rsid w:val="00396260"/>
    <w:rsid w:val="003967BD"/>
    <w:rsid w:val="003A1103"/>
    <w:rsid w:val="003A143D"/>
    <w:rsid w:val="003A220B"/>
    <w:rsid w:val="003A23C9"/>
    <w:rsid w:val="003A3BCC"/>
    <w:rsid w:val="003A4520"/>
    <w:rsid w:val="003A457C"/>
    <w:rsid w:val="003A6887"/>
    <w:rsid w:val="003B04BD"/>
    <w:rsid w:val="003B2289"/>
    <w:rsid w:val="003B2818"/>
    <w:rsid w:val="003B2822"/>
    <w:rsid w:val="003B2D42"/>
    <w:rsid w:val="003B2F6A"/>
    <w:rsid w:val="003B631F"/>
    <w:rsid w:val="003B664E"/>
    <w:rsid w:val="003B6F08"/>
    <w:rsid w:val="003C24AF"/>
    <w:rsid w:val="003C5BD6"/>
    <w:rsid w:val="003C602A"/>
    <w:rsid w:val="003C6AA6"/>
    <w:rsid w:val="003D028D"/>
    <w:rsid w:val="003D192A"/>
    <w:rsid w:val="003D1DF7"/>
    <w:rsid w:val="003D29F9"/>
    <w:rsid w:val="003D3183"/>
    <w:rsid w:val="003D35BF"/>
    <w:rsid w:val="003D38B3"/>
    <w:rsid w:val="003D38F4"/>
    <w:rsid w:val="003D5E5F"/>
    <w:rsid w:val="003D71A4"/>
    <w:rsid w:val="003D7950"/>
    <w:rsid w:val="003D79C3"/>
    <w:rsid w:val="003E005C"/>
    <w:rsid w:val="003E12CE"/>
    <w:rsid w:val="003E15D9"/>
    <w:rsid w:val="003E48C0"/>
    <w:rsid w:val="003E4E33"/>
    <w:rsid w:val="003F3625"/>
    <w:rsid w:val="003F790B"/>
    <w:rsid w:val="003F7A95"/>
    <w:rsid w:val="00400691"/>
    <w:rsid w:val="00401326"/>
    <w:rsid w:val="004018E1"/>
    <w:rsid w:val="00401B42"/>
    <w:rsid w:val="00403125"/>
    <w:rsid w:val="00403197"/>
    <w:rsid w:val="0040356F"/>
    <w:rsid w:val="00403887"/>
    <w:rsid w:val="00403DCC"/>
    <w:rsid w:val="0040574E"/>
    <w:rsid w:val="004057D2"/>
    <w:rsid w:val="00406B14"/>
    <w:rsid w:val="004073BC"/>
    <w:rsid w:val="00410641"/>
    <w:rsid w:val="00411DC7"/>
    <w:rsid w:val="004133CC"/>
    <w:rsid w:val="00413655"/>
    <w:rsid w:val="00416778"/>
    <w:rsid w:val="00416DED"/>
    <w:rsid w:val="004178A8"/>
    <w:rsid w:val="004179A5"/>
    <w:rsid w:val="00420E0F"/>
    <w:rsid w:val="004211F2"/>
    <w:rsid w:val="00421EA1"/>
    <w:rsid w:val="0042294B"/>
    <w:rsid w:val="00423D0C"/>
    <w:rsid w:val="00424DED"/>
    <w:rsid w:val="00427364"/>
    <w:rsid w:val="00427378"/>
    <w:rsid w:val="00427927"/>
    <w:rsid w:val="00430F9F"/>
    <w:rsid w:val="00434BA6"/>
    <w:rsid w:val="00434CB0"/>
    <w:rsid w:val="0043569E"/>
    <w:rsid w:val="0043590C"/>
    <w:rsid w:val="00435E8F"/>
    <w:rsid w:val="00436B4C"/>
    <w:rsid w:val="0044180D"/>
    <w:rsid w:val="0044199E"/>
    <w:rsid w:val="00442D7F"/>
    <w:rsid w:val="00446CB7"/>
    <w:rsid w:val="00447272"/>
    <w:rsid w:val="004518A4"/>
    <w:rsid w:val="0045255D"/>
    <w:rsid w:val="00452C46"/>
    <w:rsid w:val="004538F9"/>
    <w:rsid w:val="00454CA8"/>
    <w:rsid w:val="00455677"/>
    <w:rsid w:val="00460446"/>
    <w:rsid w:val="00462649"/>
    <w:rsid w:val="00463C2C"/>
    <w:rsid w:val="00464509"/>
    <w:rsid w:val="0046475F"/>
    <w:rsid w:val="004714EF"/>
    <w:rsid w:val="00472D02"/>
    <w:rsid w:val="0047419D"/>
    <w:rsid w:val="0047615A"/>
    <w:rsid w:val="00480129"/>
    <w:rsid w:val="00480639"/>
    <w:rsid w:val="00483C9F"/>
    <w:rsid w:val="00484139"/>
    <w:rsid w:val="00484370"/>
    <w:rsid w:val="004852F7"/>
    <w:rsid w:val="00486D3A"/>
    <w:rsid w:val="00486F56"/>
    <w:rsid w:val="00487635"/>
    <w:rsid w:val="00490FD7"/>
    <w:rsid w:val="00492CD7"/>
    <w:rsid w:val="00496A3F"/>
    <w:rsid w:val="00497395"/>
    <w:rsid w:val="0049740D"/>
    <w:rsid w:val="004A09BC"/>
    <w:rsid w:val="004A0B1A"/>
    <w:rsid w:val="004A1D32"/>
    <w:rsid w:val="004A3EFB"/>
    <w:rsid w:val="004A41B1"/>
    <w:rsid w:val="004A42A0"/>
    <w:rsid w:val="004A594C"/>
    <w:rsid w:val="004A692B"/>
    <w:rsid w:val="004A7D2B"/>
    <w:rsid w:val="004A7DE7"/>
    <w:rsid w:val="004B0185"/>
    <w:rsid w:val="004B04FE"/>
    <w:rsid w:val="004B080C"/>
    <w:rsid w:val="004B0DE0"/>
    <w:rsid w:val="004B5D72"/>
    <w:rsid w:val="004C0467"/>
    <w:rsid w:val="004C7BBD"/>
    <w:rsid w:val="004D04F1"/>
    <w:rsid w:val="004D12DC"/>
    <w:rsid w:val="004D30E5"/>
    <w:rsid w:val="004D3370"/>
    <w:rsid w:val="004D619F"/>
    <w:rsid w:val="004D7B15"/>
    <w:rsid w:val="004E0CDA"/>
    <w:rsid w:val="004E3069"/>
    <w:rsid w:val="004E4AE1"/>
    <w:rsid w:val="004E4D4B"/>
    <w:rsid w:val="004E4F36"/>
    <w:rsid w:val="004E547D"/>
    <w:rsid w:val="004E6029"/>
    <w:rsid w:val="004E6CA8"/>
    <w:rsid w:val="004E7BCA"/>
    <w:rsid w:val="004F1913"/>
    <w:rsid w:val="004F1EDB"/>
    <w:rsid w:val="004F2387"/>
    <w:rsid w:val="004F2EBB"/>
    <w:rsid w:val="004F3BCA"/>
    <w:rsid w:val="004F4417"/>
    <w:rsid w:val="004F4654"/>
    <w:rsid w:val="004F5249"/>
    <w:rsid w:val="005002A1"/>
    <w:rsid w:val="005027D6"/>
    <w:rsid w:val="00502B90"/>
    <w:rsid w:val="0050376A"/>
    <w:rsid w:val="005049A1"/>
    <w:rsid w:val="00504A09"/>
    <w:rsid w:val="00504C12"/>
    <w:rsid w:val="00504E19"/>
    <w:rsid w:val="005055EB"/>
    <w:rsid w:val="00506005"/>
    <w:rsid w:val="005072D1"/>
    <w:rsid w:val="00507987"/>
    <w:rsid w:val="00510893"/>
    <w:rsid w:val="00511B8E"/>
    <w:rsid w:val="00512BE0"/>
    <w:rsid w:val="00515305"/>
    <w:rsid w:val="00516703"/>
    <w:rsid w:val="00520535"/>
    <w:rsid w:val="005205AB"/>
    <w:rsid w:val="00522132"/>
    <w:rsid w:val="00523777"/>
    <w:rsid w:val="005253F9"/>
    <w:rsid w:val="005254A3"/>
    <w:rsid w:val="00525A88"/>
    <w:rsid w:val="00527A73"/>
    <w:rsid w:val="005358BC"/>
    <w:rsid w:val="00536131"/>
    <w:rsid w:val="00541120"/>
    <w:rsid w:val="00542257"/>
    <w:rsid w:val="00542B02"/>
    <w:rsid w:val="005435B1"/>
    <w:rsid w:val="00550CA9"/>
    <w:rsid w:val="00550EB5"/>
    <w:rsid w:val="0055353A"/>
    <w:rsid w:val="00557ADE"/>
    <w:rsid w:val="0056013F"/>
    <w:rsid w:val="00560BC3"/>
    <w:rsid w:val="00562097"/>
    <w:rsid w:val="00563AD0"/>
    <w:rsid w:val="00565A94"/>
    <w:rsid w:val="00567629"/>
    <w:rsid w:val="005706BB"/>
    <w:rsid w:val="0057196B"/>
    <w:rsid w:val="005726F0"/>
    <w:rsid w:val="0057596E"/>
    <w:rsid w:val="0057649F"/>
    <w:rsid w:val="00576792"/>
    <w:rsid w:val="00577021"/>
    <w:rsid w:val="00577563"/>
    <w:rsid w:val="00577FFE"/>
    <w:rsid w:val="00581026"/>
    <w:rsid w:val="00582E18"/>
    <w:rsid w:val="005831A1"/>
    <w:rsid w:val="0058354B"/>
    <w:rsid w:val="00583C0D"/>
    <w:rsid w:val="0059025D"/>
    <w:rsid w:val="005909F5"/>
    <w:rsid w:val="005912FD"/>
    <w:rsid w:val="005925B8"/>
    <w:rsid w:val="00593772"/>
    <w:rsid w:val="005941FA"/>
    <w:rsid w:val="00597517"/>
    <w:rsid w:val="00597E55"/>
    <w:rsid w:val="005A30D6"/>
    <w:rsid w:val="005A3181"/>
    <w:rsid w:val="005A7519"/>
    <w:rsid w:val="005B135C"/>
    <w:rsid w:val="005B2974"/>
    <w:rsid w:val="005B4D7A"/>
    <w:rsid w:val="005B52D4"/>
    <w:rsid w:val="005C0F52"/>
    <w:rsid w:val="005C1191"/>
    <w:rsid w:val="005C25CD"/>
    <w:rsid w:val="005C3049"/>
    <w:rsid w:val="005C320E"/>
    <w:rsid w:val="005C37CE"/>
    <w:rsid w:val="005C44E0"/>
    <w:rsid w:val="005C54AB"/>
    <w:rsid w:val="005C6667"/>
    <w:rsid w:val="005D105A"/>
    <w:rsid w:val="005D153E"/>
    <w:rsid w:val="005D1621"/>
    <w:rsid w:val="005D17C0"/>
    <w:rsid w:val="005D2454"/>
    <w:rsid w:val="005D392A"/>
    <w:rsid w:val="005D3945"/>
    <w:rsid w:val="005D4799"/>
    <w:rsid w:val="005D524F"/>
    <w:rsid w:val="005D6110"/>
    <w:rsid w:val="005D61D2"/>
    <w:rsid w:val="005D6DAA"/>
    <w:rsid w:val="005D73DB"/>
    <w:rsid w:val="005D7DD6"/>
    <w:rsid w:val="005E1FB4"/>
    <w:rsid w:val="005E244E"/>
    <w:rsid w:val="005E3405"/>
    <w:rsid w:val="005E3A16"/>
    <w:rsid w:val="005E3A7C"/>
    <w:rsid w:val="005E463B"/>
    <w:rsid w:val="005E4B44"/>
    <w:rsid w:val="005E4D37"/>
    <w:rsid w:val="005E4D50"/>
    <w:rsid w:val="005E7029"/>
    <w:rsid w:val="005E7A1E"/>
    <w:rsid w:val="005F08A8"/>
    <w:rsid w:val="005F24AB"/>
    <w:rsid w:val="005F3524"/>
    <w:rsid w:val="005F3F74"/>
    <w:rsid w:val="005F427C"/>
    <w:rsid w:val="005F5339"/>
    <w:rsid w:val="005F5CF2"/>
    <w:rsid w:val="005F76D4"/>
    <w:rsid w:val="00601C56"/>
    <w:rsid w:val="00602311"/>
    <w:rsid w:val="00603DBB"/>
    <w:rsid w:val="0060473F"/>
    <w:rsid w:val="00604D49"/>
    <w:rsid w:val="0060599B"/>
    <w:rsid w:val="00605D81"/>
    <w:rsid w:val="006113D2"/>
    <w:rsid w:val="0061188D"/>
    <w:rsid w:val="0061614F"/>
    <w:rsid w:val="00617283"/>
    <w:rsid w:val="00617548"/>
    <w:rsid w:val="00620475"/>
    <w:rsid w:val="00620619"/>
    <w:rsid w:val="00621AC8"/>
    <w:rsid w:val="00622F5D"/>
    <w:rsid w:val="00624C8E"/>
    <w:rsid w:val="006255AD"/>
    <w:rsid w:val="00625766"/>
    <w:rsid w:val="00625F81"/>
    <w:rsid w:val="00627CF8"/>
    <w:rsid w:val="006333CA"/>
    <w:rsid w:val="006361CD"/>
    <w:rsid w:val="00636465"/>
    <w:rsid w:val="00636E35"/>
    <w:rsid w:val="0064152B"/>
    <w:rsid w:val="0064254B"/>
    <w:rsid w:val="00642C91"/>
    <w:rsid w:val="006432A5"/>
    <w:rsid w:val="006432D1"/>
    <w:rsid w:val="006446A5"/>
    <w:rsid w:val="006449E2"/>
    <w:rsid w:val="00644A41"/>
    <w:rsid w:val="00645C95"/>
    <w:rsid w:val="00646F32"/>
    <w:rsid w:val="00651E18"/>
    <w:rsid w:val="00653286"/>
    <w:rsid w:val="00656C39"/>
    <w:rsid w:val="0065707E"/>
    <w:rsid w:val="006572D0"/>
    <w:rsid w:val="00665E2D"/>
    <w:rsid w:val="0066790E"/>
    <w:rsid w:val="00667C29"/>
    <w:rsid w:val="00670475"/>
    <w:rsid w:val="00670BDE"/>
    <w:rsid w:val="00671AEF"/>
    <w:rsid w:val="00671ED3"/>
    <w:rsid w:val="00672796"/>
    <w:rsid w:val="006730BF"/>
    <w:rsid w:val="00673724"/>
    <w:rsid w:val="006747C9"/>
    <w:rsid w:val="00675AE0"/>
    <w:rsid w:val="00675CB9"/>
    <w:rsid w:val="0067625D"/>
    <w:rsid w:val="006762AF"/>
    <w:rsid w:val="00676692"/>
    <w:rsid w:val="00676773"/>
    <w:rsid w:val="006767A4"/>
    <w:rsid w:val="006767FE"/>
    <w:rsid w:val="00676C25"/>
    <w:rsid w:val="00681ED2"/>
    <w:rsid w:val="006836C5"/>
    <w:rsid w:val="00686366"/>
    <w:rsid w:val="00686708"/>
    <w:rsid w:val="00686E8D"/>
    <w:rsid w:val="006871B3"/>
    <w:rsid w:val="00687907"/>
    <w:rsid w:val="00691212"/>
    <w:rsid w:val="00691FE4"/>
    <w:rsid w:val="00694328"/>
    <w:rsid w:val="00696358"/>
    <w:rsid w:val="006A00E6"/>
    <w:rsid w:val="006A04A2"/>
    <w:rsid w:val="006A332E"/>
    <w:rsid w:val="006A3527"/>
    <w:rsid w:val="006A5448"/>
    <w:rsid w:val="006A589E"/>
    <w:rsid w:val="006A5DF5"/>
    <w:rsid w:val="006A5ED1"/>
    <w:rsid w:val="006A6A98"/>
    <w:rsid w:val="006B17D7"/>
    <w:rsid w:val="006B2075"/>
    <w:rsid w:val="006B32EB"/>
    <w:rsid w:val="006B37AB"/>
    <w:rsid w:val="006B4670"/>
    <w:rsid w:val="006B5ECB"/>
    <w:rsid w:val="006B75A5"/>
    <w:rsid w:val="006C0179"/>
    <w:rsid w:val="006C0695"/>
    <w:rsid w:val="006C32E8"/>
    <w:rsid w:val="006C40D1"/>
    <w:rsid w:val="006C7F4A"/>
    <w:rsid w:val="006D1CBE"/>
    <w:rsid w:val="006D25A4"/>
    <w:rsid w:val="006D3DA2"/>
    <w:rsid w:val="006D3EF9"/>
    <w:rsid w:val="006D42CB"/>
    <w:rsid w:val="006D6D51"/>
    <w:rsid w:val="006E1093"/>
    <w:rsid w:val="006E151A"/>
    <w:rsid w:val="006E1CC1"/>
    <w:rsid w:val="006E2AFB"/>
    <w:rsid w:val="006E31E3"/>
    <w:rsid w:val="006E4CCF"/>
    <w:rsid w:val="006E50B7"/>
    <w:rsid w:val="006E616E"/>
    <w:rsid w:val="006E69AA"/>
    <w:rsid w:val="006E78F1"/>
    <w:rsid w:val="006F07DE"/>
    <w:rsid w:val="006F1F87"/>
    <w:rsid w:val="006F45AE"/>
    <w:rsid w:val="006F4941"/>
    <w:rsid w:val="006F7AB4"/>
    <w:rsid w:val="007009C2"/>
    <w:rsid w:val="00700BFE"/>
    <w:rsid w:val="0070345C"/>
    <w:rsid w:val="007102E0"/>
    <w:rsid w:val="00711FE6"/>
    <w:rsid w:val="00712CB0"/>
    <w:rsid w:val="00712FF1"/>
    <w:rsid w:val="0071365F"/>
    <w:rsid w:val="007139B2"/>
    <w:rsid w:val="007146D3"/>
    <w:rsid w:val="0071556D"/>
    <w:rsid w:val="00716169"/>
    <w:rsid w:val="00717703"/>
    <w:rsid w:val="00717BD8"/>
    <w:rsid w:val="00720DC2"/>
    <w:rsid w:val="00722B14"/>
    <w:rsid w:val="00724EA0"/>
    <w:rsid w:val="007260AF"/>
    <w:rsid w:val="007303D7"/>
    <w:rsid w:val="00730FC0"/>
    <w:rsid w:val="007333AB"/>
    <w:rsid w:val="00733C16"/>
    <w:rsid w:val="00733CB6"/>
    <w:rsid w:val="0073563B"/>
    <w:rsid w:val="00735D14"/>
    <w:rsid w:val="00736D81"/>
    <w:rsid w:val="00742865"/>
    <w:rsid w:val="00744C2D"/>
    <w:rsid w:val="00746866"/>
    <w:rsid w:val="00746CC8"/>
    <w:rsid w:val="00746DC8"/>
    <w:rsid w:val="00747750"/>
    <w:rsid w:val="0074780E"/>
    <w:rsid w:val="00750D14"/>
    <w:rsid w:val="00751447"/>
    <w:rsid w:val="0075222D"/>
    <w:rsid w:val="00752D02"/>
    <w:rsid w:val="00760822"/>
    <w:rsid w:val="00761337"/>
    <w:rsid w:val="0076434F"/>
    <w:rsid w:val="0076562F"/>
    <w:rsid w:val="00766A71"/>
    <w:rsid w:val="0077053A"/>
    <w:rsid w:val="0077189A"/>
    <w:rsid w:val="007736ED"/>
    <w:rsid w:val="007737CA"/>
    <w:rsid w:val="00773F89"/>
    <w:rsid w:val="007744D3"/>
    <w:rsid w:val="007751DF"/>
    <w:rsid w:val="007755FF"/>
    <w:rsid w:val="00775627"/>
    <w:rsid w:val="00775F9F"/>
    <w:rsid w:val="00776C91"/>
    <w:rsid w:val="00776DAD"/>
    <w:rsid w:val="0078191C"/>
    <w:rsid w:val="0078250C"/>
    <w:rsid w:val="007825F8"/>
    <w:rsid w:val="0078618B"/>
    <w:rsid w:val="0078790E"/>
    <w:rsid w:val="007909A6"/>
    <w:rsid w:val="00792911"/>
    <w:rsid w:val="00794EBE"/>
    <w:rsid w:val="007955BF"/>
    <w:rsid w:val="007A0160"/>
    <w:rsid w:val="007A0C77"/>
    <w:rsid w:val="007B348A"/>
    <w:rsid w:val="007B482B"/>
    <w:rsid w:val="007B70D0"/>
    <w:rsid w:val="007B75C9"/>
    <w:rsid w:val="007B7F24"/>
    <w:rsid w:val="007C2851"/>
    <w:rsid w:val="007C3C7F"/>
    <w:rsid w:val="007C3F6D"/>
    <w:rsid w:val="007C4A37"/>
    <w:rsid w:val="007C5B07"/>
    <w:rsid w:val="007C5E52"/>
    <w:rsid w:val="007C6D2C"/>
    <w:rsid w:val="007D0A3D"/>
    <w:rsid w:val="007D16EB"/>
    <w:rsid w:val="007D1890"/>
    <w:rsid w:val="007D250C"/>
    <w:rsid w:val="007D305D"/>
    <w:rsid w:val="007D55FE"/>
    <w:rsid w:val="007E0362"/>
    <w:rsid w:val="007E16A6"/>
    <w:rsid w:val="007E2EEF"/>
    <w:rsid w:val="007E421C"/>
    <w:rsid w:val="007E4AE2"/>
    <w:rsid w:val="007E70E9"/>
    <w:rsid w:val="007F0736"/>
    <w:rsid w:val="007F3039"/>
    <w:rsid w:val="007F31DF"/>
    <w:rsid w:val="007F67E2"/>
    <w:rsid w:val="007F7D72"/>
    <w:rsid w:val="007F7E00"/>
    <w:rsid w:val="00800434"/>
    <w:rsid w:val="0080043A"/>
    <w:rsid w:val="008007D6"/>
    <w:rsid w:val="0080189C"/>
    <w:rsid w:val="00801A1C"/>
    <w:rsid w:val="00802111"/>
    <w:rsid w:val="00802A0F"/>
    <w:rsid w:val="00803013"/>
    <w:rsid w:val="0080437B"/>
    <w:rsid w:val="008048B4"/>
    <w:rsid w:val="00804988"/>
    <w:rsid w:val="008100F8"/>
    <w:rsid w:val="00813792"/>
    <w:rsid w:val="00814414"/>
    <w:rsid w:val="0081450D"/>
    <w:rsid w:val="00814B79"/>
    <w:rsid w:val="00817B35"/>
    <w:rsid w:val="00817F31"/>
    <w:rsid w:val="0082041F"/>
    <w:rsid w:val="008215C0"/>
    <w:rsid w:val="00821AC8"/>
    <w:rsid w:val="00822858"/>
    <w:rsid w:val="00824C3F"/>
    <w:rsid w:val="008256F8"/>
    <w:rsid w:val="00826126"/>
    <w:rsid w:val="00827BF9"/>
    <w:rsid w:val="008302C8"/>
    <w:rsid w:val="0083201A"/>
    <w:rsid w:val="0083361F"/>
    <w:rsid w:val="00833A35"/>
    <w:rsid w:val="008342ED"/>
    <w:rsid w:val="00835007"/>
    <w:rsid w:val="008351D2"/>
    <w:rsid w:val="00836484"/>
    <w:rsid w:val="008409E7"/>
    <w:rsid w:val="008427C9"/>
    <w:rsid w:val="00850BB4"/>
    <w:rsid w:val="008514F5"/>
    <w:rsid w:val="0085244D"/>
    <w:rsid w:val="0085282D"/>
    <w:rsid w:val="00852F65"/>
    <w:rsid w:val="00853539"/>
    <w:rsid w:val="00853614"/>
    <w:rsid w:val="0085646B"/>
    <w:rsid w:val="0085684D"/>
    <w:rsid w:val="00856EF3"/>
    <w:rsid w:val="00857716"/>
    <w:rsid w:val="00857C13"/>
    <w:rsid w:val="00860B3C"/>
    <w:rsid w:val="00860C01"/>
    <w:rsid w:val="00860DB8"/>
    <w:rsid w:val="00864394"/>
    <w:rsid w:val="0086440E"/>
    <w:rsid w:val="008677C1"/>
    <w:rsid w:val="00867B27"/>
    <w:rsid w:val="008703E4"/>
    <w:rsid w:val="00870A63"/>
    <w:rsid w:val="00873FA9"/>
    <w:rsid w:val="008745E7"/>
    <w:rsid w:val="00876F1D"/>
    <w:rsid w:val="00877CDF"/>
    <w:rsid w:val="00880B70"/>
    <w:rsid w:val="008815F5"/>
    <w:rsid w:val="008831CA"/>
    <w:rsid w:val="008831EC"/>
    <w:rsid w:val="008866F2"/>
    <w:rsid w:val="00891BAF"/>
    <w:rsid w:val="0089288F"/>
    <w:rsid w:val="00895152"/>
    <w:rsid w:val="008976F4"/>
    <w:rsid w:val="008A0A2D"/>
    <w:rsid w:val="008A1148"/>
    <w:rsid w:val="008A172D"/>
    <w:rsid w:val="008A36D3"/>
    <w:rsid w:val="008A4A56"/>
    <w:rsid w:val="008A62D1"/>
    <w:rsid w:val="008A6CE6"/>
    <w:rsid w:val="008A6F93"/>
    <w:rsid w:val="008A70B7"/>
    <w:rsid w:val="008B2433"/>
    <w:rsid w:val="008B5D6F"/>
    <w:rsid w:val="008B5F6B"/>
    <w:rsid w:val="008B6094"/>
    <w:rsid w:val="008B716F"/>
    <w:rsid w:val="008B7512"/>
    <w:rsid w:val="008C276C"/>
    <w:rsid w:val="008C2FED"/>
    <w:rsid w:val="008C4248"/>
    <w:rsid w:val="008C49F7"/>
    <w:rsid w:val="008C6173"/>
    <w:rsid w:val="008C729A"/>
    <w:rsid w:val="008C7C88"/>
    <w:rsid w:val="008C7E90"/>
    <w:rsid w:val="008D0257"/>
    <w:rsid w:val="008D1847"/>
    <w:rsid w:val="008D2569"/>
    <w:rsid w:val="008D3197"/>
    <w:rsid w:val="008D3E0C"/>
    <w:rsid w:val="008E110B"/>
    <w:rsid w:val="008E435D"/>
    <w:rsid w:val="008E5129"/>
    <w:rsid w:val="008E543E"/>
    <w:rsid w:val="008E7817"/>
    <w:rsid w:val="008F1ED3"/>
    <w:rsid w:val="008F42D0"/>
    <w:rsid w:val="008F445B"/>
    <w:rsid w:val="008F602B"/>
    <w:rsid w:val="008F62A5"/>
    <w:rsid w:val="008F6872"/>
    <w:rsid w:val="009000EA"/>
    <w:rsid w:val="009011DA"/>
    <w:rsid w:val="0090174D"/>
    <w:rsid w:val="00901B11"/>
    <w:rsid w:val="00902746"/>
    <w:rsid w:val="00902CBA"/>
    <w:rsid w:val="00902E8C"/>
    <w:rsid w:val="00904C14"/>
    <w:rsid w:val="00907C44"/>
    <w:rsid w:val="00916957"/>
    <w:rsid w:val="00916F9C"/>
    <w:rsid w:val="00917A76"/>
    <w:rsid w:val="0092097C"/>
    <w:rsid w:val="0093063A"/>
    <w:rsid w:val="009309D9"/>
    <w:rsid w:val="00930B1D"/>
    <w:rsid w:val="00930C8A"/>
    <w:rsid w:val="0093129E"/>
    <w:rsid w:val="0093161E"/>
    <w:rsid w:val="00932192"/>
    <w:rsid w:val="0093233B"/>
    <w:rsid w:val="0093354C"/>
    <w:rsid w:val="009336C5"/>
    <w:rsid w:val="00933FD4"/>
    <w:rsid w:val="00936B3F"/>
    <w:rsid w:val="0094016E"/>
    <w:rsid w:val="00941A25"/>
    <w:rsid w:val="00941EF3"/>
    <w:rsid w:val="009454EB"/>
    <w:rsid w:val="00947A74"/>
    <w:rsid w:val="00950161"/>
    <w:rsid w:val="00950E79"/>
    <w:rsid w:val="00952296"/>
    <w:rsid w:val="00954596"/>
    <w:rsid w:val="00956C67"/>
    <w:rsid w:val="009570A5"/>
    <w:rsid w:val="009575F6"/>
    <w:rsid w:val="00963B9E"/>
    <w:rsid w:val="00963C06"/>
    <w:rsid w:val="0096498C"/>
    <w:rsid w:val="00965423"/>
    <w:rsid w:val="00966722"/>
    <w:rsid w:val="0096716A"/>
    <w:rsid w:val="00970E19"/>
    <w:rsid w:val="0097189F"/>
    <w:rsid w:val="00973E93"/>
    <w:rsid w:val="00974F02"/>
    <w:rsid w:val="00975080"/>
    <w:rsid w:val="00976476"/>
    <w:rsid w:val="009765AA"/>
    <w:rsid w:val="009770C2"/>
    <w:rsid w:val="0097792F"/>
    <w:rsid w:val="0098146A"/>
    <w:rsid w:val="00985B05"/>
    <w:rsid w:val="009867C7"/>
    <w:rsid w:val="00986924"/>
    <w:rsid w:val="00991AE7"/>
    <w:rsid w:val="00991B8F"/>
    <w:rsid w:val="00994651"/>
    <w:rsid w:val="00994CE6"/>
    <w:rsid w:val="00995233"/>
    <w:rsid w:val="009A076E"/>
    <w:rsid w:val="009A1D83"/>
    <w:rsid w:val="009A2EA7"/>
    <w:rsid w:val="009A50B6"/>
    <w:rsid w:val="009A618E"/>
    <w:rsid w:val="009A741B"/>
    <w:rsid w:val="009A79E5"/>
    <w:rsid w:val="009A7F1E"/>
    <w:rsid w:val="009B1693"/>
    <w:rsid w:val="009B1D8A"/>
    <w:rsid w:val="009B277E"/>
    <w:rsid w:val="009B323C"/>
    <w:rsid w:val="009B35FE"/>
    <w:rsid w:val="009B4815"/>
    <w:rsid w:val="009B5F09"/>
    <w:rsid w:val="009B5FBD"/>
    <w:rsid w:val="009C0C12"/>
    <w:rsid w:val="009C0D8E"/>
    <w:rsid w:val="009C2373"/>
    <w:rsid w:val="009C2C41"/>
    <w:rsid w:val="009C4664"/>
    <w:rsid w:val="009D0A03"/>
    <w:rsid w:val="009D102D"/>
    <w:rsid w:val="009D2BA5"/>
    <w:rsid w:val="009D39D4"/>
    <w:rsid w:val="009D5DE6"/>
    <w:rsid w:val="009D5F1D"/>
    <w:rsid w:val="009D77FD"/>
    <w:rsid w:val="009E0E22"/>
    <w:rsid w:val="009E3119"/>
    <w:rsid w:val="009E4738"/>
    <w:rsid w:val="009E488D"/>
    <w:rsid w:val="009E7C66"/>
    <w:rsid w:val="009F18D2"/>
    <w:rsid w:val="009F25FB"/>
    <w:rsid w:val="009F40F1"/>
    <w:rsid w:val="009F518A"/>
    <w:rsid w:val="009F6663"/>
    <w:rsid w:val="009F6B69"/>
    <w:rsid w:val="009F735E"/>
    <w:rsid w:val="009F7446"/>
    <w:rsid w:val="00A00993"/>
    <w:rsid w:val="00A028D9"/>
    <w:rsid w:val="00A03BF5"/>
    <w:rsid w:val="00A05A11"/>
    <w:rsid w:val="00A0625D"/>
    <w:rsid w:val="00A11103"/>
    <w:rsid w:val="00A117B1"/>
    <w:rsid w:val="00A11C8E"/>
    <w:rsid w:val="00A1207B"/>
    <w:rsid w:val="00A13BE8"/>
    <w:rsid w:val="00A15A72"/>
    <w:rsid w:val="00A160D7"/>
    <w:rsid w:val="00A20683"/>
    <w:rsid w:val="00A2308A"/>
    <w:rsid w:val="00A23A10"/>
    <w:rsid w:val="00A24390"/>
    <w:rsid w:val="00A24B78"/>
    <w:rsid w:val="00A25360"/>
    <w:rsid w:val="00A25B2C"/>
    <w:rsid w:val="00A25FD0"/>
    <w:rsid w:val="00A26BB6"/>
    <w:rsid w:val="00A26F22"/>
    <w:rsid w:val="00A2784D"/>
    <w:rsid w:val="00A30EE4"/>
    <w:rsid w:val="00A32848"/>
    <w:rsid w:val="00A32E7B"/>
    <w:rsid w:val="00A340DF"/>
    <w:rsid w:val="00A34DB3"/>
    <w:rsid w:val="00A40844"/>
    <w:rsid w:val="00A419CB"/>
    <w:rsid w:val="00A43C24"/>
    <w:rsid w:val="00A44C1D"/>
    <w:rsid w:val="00A453C8"/>
    <w:rsid w:val="00A456BB"/>
    <w:rsid w:val="00A469D6"/>
    <w:rsid w:val="00A47498"/>
    <w:rsid w:val="00A47E48"/>
    <w:rsid w:val="00A50568"/>
    <w:rsid w:val="00A508B9"/>
    <w:rsid w:val="00A50DC3"/>
    <w:rsid w:val="00A5116D"/>
    <w:rsid w:val="00A51DB6"/>
    <w:rsid w:val="00A526CD"/>
    <w:rsid w:val="00A54068"/>
    <w:rsid w:val="00A547FB"/>
    <w:rsid w:val="00A54F40"/>
    <w:rsid w:val="00A56706"/>
    <w:rsid w:val="00A57D86"/>
    <w:rsid w:val="00A606E9"/>
    <w:rsid w:val="00A62468"/>
    <w:rsid w:val="00A6389B"/>
    <w:rsid w:val="00A643A9"/>
    <w:rsid w:val="00A643AB"/>
    <w:rsid w:val="00A65167"/>
    <w:rsid w:val="00A70742"/>
    <w:rsid w:val="00A70D12"/>
    <w:rsid w:val="00A722F2"/>
    <w:rsid w:val="00A72BC6"/>
    <w:rsid w:val="00A733C2"/>
    <w:rsid w:val="00A7691D"/>
    <w:rsid w:val="00A773E6"/>
    <w:rsid w:val="00A778B3"/>
    <w:rsid w:val="00A77A79"/>
    <w:rsid w:val="00A77AB9"/>
    <w:rsid w:val="00A81470"/>
    <w:rsid w:val="00A821CE"/>
    <w:rsid w:val="00A8234C"/>
    <w:rsid w:val="00A85D2D"/>
    <w:rsid w:val="00A85FCA"/>
    <w:rsid w:val="00A862E4"/>
    <w:rsid w:val="00A900C8"/>
    <w:rsid w:val="00A90CD5"/>
    <w:rsid w:val="00A910A3"/>
    <w:rsid w:val="00A96834"/>
    <w:rsid w:val="00A9782C"/>
    <w:rsid w:val="00AA040F"/>
    <w:rsid w:val="00AA06A5"/>
    <w:rsid w:val="00AA2519"/>
    <w:rsid w:val="00AA2E05"/>
    <w:rsid w:val="00AA4925"/>
    <w:rsid w:val="00AA5F97"/>
    <w:rsid w:val="00AA7511"/>
    <w:rsid w:val="00AB2371"/>
    <w:rsid w:val="00AB25A6"/>
    <w:rsid w:val="00AC0237"/>
    <w:rsid w:val="00AC106A"/>
    <w:rsid w:val="00AC26C9"/>
    <w:rsid w:val="00AC42E8"/>
    <w:rsid w:val="00AC6B72"/>
    <w:rsid w:val="00AC74AD"/>
    <w:rsid w:val="00AD0295"/>
    <w:rsid w:val="00AD180A"/>
    <w:rsid w:val="00AD552D"/>
    <w:rsid w:val="00AD60B2"/>
    <w:rsid w:val="00AE0426"/>
    <w:rsid w:val="00AE396E"/>
    <w:rsid w:val="00AE3F3C"/>
    <w:rsid w:val="00AE4142"/>
    <w:rsid w:val="00AE5478"/>
    <w:rsid w:val="00AE65A9"/>
    <w:rsid w:val="00AF24E6"/>
    <w:rsid w:val="00AF4762"/>
    <w:rsid w:val="00AF4780"/>
    <w:rsid w:val="00AF6B9F"/>
    <w:rsid w:val="00B012C6"/>
    <w:rsid w:val="00B02A99"/>
    <w:rsid w:val="00B0488A"/>
    <w:rsid w:val="00B04AAF"/>
    <w:rsid w:val="00B056E1"/>
    <w:rsid w:val="00B066A7"/>
    <w:rsid w:val="00B0683F"/>
    <w:rsid w:val="00B06CEB"/>
    <w:rsid w:val="00B06F2B"/>
    <w:rsid w:val="00B1115E"/>
    <w:rsid w:val="00B13E53"/>
    <w:rsid w:val="00B14CA8"/>
    <w:rsid w:val="00B16EE9"/>
    <w:rsid w:val="00B176A3"/>
    <w:rsid w:val="00B22647"/>
    <w:rsid w:val="00B239DB"/>
    <w:rsid w:val="00B23DF0"/>
    <w:rsid w:val="00B257D3"/>
    <w:rsid w:val="00B26A3B"/>
    <w:rsid w:val="00B27DB5"/>
    <w:rsid w:val="00B30B9A"/>
    <w:rsid w:val="00B31254"/>
    <w:rsid w:val="00B31825"/>
    <w:rsid w:val="00B32690"/>
    <w:rsid w:val="00B34035"/>
    <w:rsid w:val="00B34C4E"/>
    <w:rsid w:val="00B35F88"/>
    <w:rsid w:val="00B36E98"/>
    <w:rsid w:val="00B37A0F"/>
    <w:rsid w:val="00B40B3B"/>
    <w:rsid w:val="00B42BAE"/>
    <w:rsid w:val="00B42C26"/>
    <w:rsid w:val="00B44B2D"/>
    <w:rsid w:val="00B4566C"/>
    <w:rsid w:val="00B46E2E"/>
    <w:rsid w:val="00B47116"/>
    <w:rsid w:val="00B471C8"/>
    <w:rsid w:val="00B53EA8"/>
    <w:rsid w:val="00B54E4C"/>
    <w:rsid w:val="00B5642F"/>
    <w:rsid w:val="00B57323"/>
    <w:rsid w:val="00B60E47"/>
    <w:rsid w:val="00B614C0"/>
    <w:rsid w:val="00B61EBA"/>
    <w:rsid w:val="00B62A46"/>
    <w:rsid w:val="00B6583C"/>
    <w:rsid w:val="00B669FB"/>
    <w:rsid w:val="00B66A53"/>
    <w:rsid w:val="00B66FD0"/>
    <w:rsid w:val="00B704FE"/>
    <w:rsid w:val="00B72D99"/>
    <w:rsid w:val="00B72E75"/>
    <w:rsid w:val="00B74FB7"/>
    <w:rsid w:val="00B7594F"/>
    <w:rsid w:val="00B75B64"/>
    <w:rsid w:val="00B80AE9"/>
    <w:rsid w:val="00B81C14"/>
    <w:rsid w:val="00B83388"/>
    <w:rsid w:val="00B833F1"/>
    <w:rsid w:val="00B83BF5"/>
    <w:rsid w:val="00B844E0"/>
    <w:rsid w:val="00B85C0B"/>
    <w:rsid w:val="00B8627C"/>
    <w:rsid w:val="00B86F12"/>
    <w:rsid w:val="00B907F2"/>
    <w:rsid w:val="00B9318A"/>
    <w:rsid w:val="00B94E7D"/>
    <w:rsid w:val="00B97873"/>
    <w:rsid w:val="00B97A0F"/>
    <w:rsid w:val="00BA26B0"/>
    <w:rsid w:val="00BA3249"/>
    <w:rsid w:val="00BA4108"/>
    <w:rsid w:val="00BA422E"/>
    <w:rsid w:val="00BA53BB"/>
    <w:rsid w:val="00BA5EB0"/>
    <w:rsid w:val="00BA5FBC"/>
    <w:rsid w:val="00BA760D"/>
    <w:rsid w:val="00BA7DA5"/>
    <w:rsid w:val="00BB13FD"/>
    <w:rsid w:val="00BB14F5"/>
    <w:rsid w:val="00BB1798"/>
    <w:rsid w:val="00BB1909"/>
    <w:rsid w:val="00BB1B75"/>
    <w:rsid w:val="00BB311B"/>
    <w:rsid w:val="00BB3F30"/>
    <w:rsid w:val="00BB46FB"/>
    <w:rsid w:val="00BB5210"/>
    <w:rsid w:val="00BB74AB"/>
    <w:rsid w:val="00BB7BF4"/>
    <w:rsid w:val="00BB7CBA"/>
    <w:rsid w:val="00BC0600"/>
    <w:rsid w:val="00BC3FFF"/>
    <w:rsid w:val="00BC67D8"/>
    <w:rsid w:val="00BC715A"/>
    <w:rsid w:val="00BC76F6"/>
    <w:rsid w:val="00BD04AC"/>
    <w:rsid w:val="00BD06E4"/>
    <w:rsid w:val="00BD06EA"/>
    <w:rsid w:val="00BD0CB0"/>
    <w:rsid w:val="00BD2059"/>
    <w:rsid w:val="00BD2119"/>
    <w:rsid w:val="00BD25C6"/>
    <w:rsid w:val="00BD2AD3"/>
    <w:rsid w:val="00BD5286"/>
    <w:rsid w:val="00BD72E2"/>
    <w:rsid w:val="00BD74A2"/>
    <w:rsid w:val="00BD7638"/>
    <w:rsid w:val="00BD76D9"/>
    <w:rsid w:val="00BD7D40"/>
    <w:rsid w:val="00BE0385"/>
    <w:rsid w:val="00BE17DA"/>
    <w:rsid w:val="00BE1F01"/>
    <w:rsid w:val="00BE2C72"/>
    <w:rsid w:val="00BE434A"/>
    <w:rsid w:val="00BE78A3"/>
    <w:rsid w:val="00BF06DF"/>
    <w:rsid w:val="00BF0A23"/>
    <w:rsid w:val="00BF221E"/>
    <w:rsid w:val="00BF2802"/>
    <w:rsid w:val="00BF2FC6"/>
    <w:rsid w:val="00BF5E03"/>
    <w:rsid w:val="00BF678D"/>
    <w:rsid w:val="00BF6F12"/>
    <w:rsid w:val="00BF71F7"/>
    <w:rsid w:val="00BF78DD"/>
    <w:rsid w:val="00C00087"/>
    <w:rsid w:val="00C00CC4"/>
    <w:rsid w:val="00C02FBA"/>
    <w:rsid w:val="00C031D6"/>
    <w:rsid w:val="00C033AE"/>
    <w:rsid w:val="00C047D6"/>
    <w:rsid w:val="00C04F08"/>
    <w:rsid w:val="00C058F3"/>
    <w:rsid w:val="00C06845"/>
    <w:rsid w:val="00C06C5B"/>
    <w:rsid w:val="00C12156"/>
    <w:rsid w:val="00C12B7E"/>
    <w:rsid w:val="00C13EEF"/>
    <w:rsid w:val="00C14042"/>
    <w:rsid w:val="00C1466C"/>
    <w:rsid w:val="00C15DA2"/>
    <w:rsid w:val="00C17BCC"/>
    <w:rsid w:val="00C20480"/>
    <w:rsid w:val="00C21D4D"/>
    <w:rsid w:val="00C22400"/>
    <w:rsid w:val="00C22D19"/>
    <w:rsid w:val="00C22E95"/>
    <w:rsid w:val="00C23EB7"/>
    <w:rsid w:val="00C24885"/>
    <w:rsid w:val="00C2494D"/>
    <w:rsid w:val="00C24E33"/>
    <w:rsid w:val="00C261BA"/>
    <w:rsid w:val="00C26315"/>
    <w:rsid w:val="00C27248"/>
    <w:rsid w:val="00C279FC"/>
    <w:rsid w:val="00C31545"/>
    <w:rsid w:val="00C31954"/>
    <w:rsid w:val="00C3513E"/>
    <w:rsid w:val="00C37859"/>
    <w:rsid w:val="00C37C5B"/>
    <w:rsid w:val="00C41BEF"/>
    <w:rsid w:val="00C43496"/>
    <w:rsid w:val="00C459FA"/>
    <w:rsid w:val="00C46457"/>
    <w:rsid w:val="00C47210"/>
    <w:rsid w:val="00C50D89"/>
    <w:rsid w:val="00C51B8E"/>
    <w:rsid w:val="00C51E25"/>
    <w:rsid w:val="00C52578"/>
    <w:rsid w:val="00C56E8C"/>
    <w:rsid w:val="00C5747D"/>
    <w:rsid w:val="00C57857"/>
    <w:rsid w:val="00C57FB2"/>
    <w:rsid w:val="00C60F9B"/>
    <w:rsid w:val="00C62292"/>
    <w:rsid w:val="00C64024"/>
    <w:rsid w:val="00C65390"/>
    <w:rsid w:val="00C660F8"/>
    <w:rsid w:val="00C6690E"/>
    <w:rsid w:val="00C66A2D"/>
    <w:rsid w:val="00C66E53"/>
    <w:rsid w:val="00C67D7A"/>
    <w:rsid w:val="00C71792"/>
    <w:rsid w:val="00C72180"/>
    <w:rsid w:val="00C72DC8"/>
    <w:rsid w:val="00C746B7"/>
    <w:rsid w:val="00C74E66"/>
    <w:rsid w:val="00C75019"/>
    <w:rsid w:val="00C7531B"/>
    <w:rsid w:val="00C77FDE"/>
    <w:rsid w:val="00C81C53"/>
    <w:rsid w:val="00C83151"/>
    <w:rsid w:val="00C83658"/>
    <w:rsid w:val="00C841DF"/>
    <w:rsid w:val="00C8547F"/>
    <w:rsid w:val="00C86592"/>
    <w:rsid w:val="00C866C4"/>
    <w:rsid w:val="00C8678D"/>
    <w:rsid w:val="00C86E52"/>
    <w:rsid w:val="00C87366"/>
    <w:rsid w:val="00C92158"/>
    <w:rsid w:val="00C9231D"/>
    <w:rsid w:val="00C92549"/>
    <w:rsid w:val="00C927B7"/>
    <w:rsid w:val="00C93331"/>
    <w:rsid w:val="00C94168"/>
    <w:rsid w:val="00C96B2B"/>
    <w:rsid w:val="00C96DA8"/>
    <w:rsid w:val="00CA0AF5"/>
    <w:rsid w:val="00CA0E08"/>
    <w:rsid w:val="00CA20A8"/>
    <w:rsid w:val="00CA6D29"/>
    <w:rsid w:val="00CA79D4"/>
    <w:rsid w:val="00CB0A63"/>
    <w:rsid w:val="00CB1333"/>
    <w:rsid w:val="00CB1DB3"/>
    <w:rsid w:val="00CB4CCF"/>
    <w:rsid w:val="00CB4FC7"/>
    <w:rsid w:val="00CB7506"/>
    <w:rsid w:val="00CC0B7A"/>
    <w:rsid w:val="00CC27BC"/>
    <w:rsid w:val="00CC2826"/>
    <w:rsid w:val="00CC5903"/>
    <w:rsid w:val="00CC5F8E"/>
    <w:rsid w:val="00CC6230"/>
    <w:rsid w:val="00CC6DC1"/>
    <w:rsid w:val="00CC72ED"/>
    <w:rsid w:val="00CC73AB"/>
    <w:rsid w:val="00CC7C6C"/>
    <w:rsid w:val="00CD07C5"/>
    <w:rsid w:val="00CD0E34"/>
    <w:rsid w:val="00CD1C65"/>
    <w:rsid w:val="00CD204D"/>
    <w:rsid w:val="00CD338F"/>
    <w:rsid w:val="00CD3D8E"/>
    <w:rsid w:val="00CD462B"/>
    <w:rsid w:val="00CD4841"/>
    <w:rsid w:val="00CE3197"/>
    <w:rsid w:val="00CE32CC"/>
    <w:rsid w:val="00CE57BD"/>
    <w:rsid w:val="00CE6F98"/>
    <w:rsid w:val="00CE7687"/>
    <w:rsid w:val="00CE7BCA"/>
    <w:rsid w:val="00CF05E8"/>
    <w:rsid w:val="00CF1A63"/>
    <w:rsid w:val="00CF6534"/>
    <w:rsid w:val="00CF74B2"/>
    <w:rsid w:val="00CF7AC7"/>
    <w:rsid w:val="00D0047E"/>
    <w:rsid w:val="00D01708"/>
    <w:rsid w:val="00D104F1"/>
    <w:rsid w:val="00D11A88"/>
    <w:rsid w:val="00D12385"/>
    <w:rsid w:val="00D12D6A"/>
    <w:rsid w:val="00D12EA0"/>
    <w:rsid w:val="00D139BF"/>
    <w:rsid w:val="00D15078"/>
    <w:rsid w:val="00D20578"/>
    <w:rsid w:val="00D21096"/>
    <w:rsid w:val="00D22CDD"/>
    <w:rsid w:val="00D23282"/>
    <w:rsid w:val="00D23613"/>
    <w:rsid w:val="00D23BD6"/>
    <w:rsid w:val="00D24921"/>
    <w:rsid w:val="00D24EB2"/>
    <w:rsid w:val="00D26722"/>
    <w:rsid w:val="00D2733A"/>
    <w:rsid w:val="00D274A6"/>
    <w:rsid w:val="00D31AA6"/>
    <w:rsid w:val="00D31CAD"/>
    <w:rsid w:val="00D320CC"/>
    <w:rsid w:val="00D34C97"/>
    <w:rsid w:val="00D351D0"/>
    <w:rsid w:val="00D35268"/>
    <w:rsid w:val="00D35C44"/>
    <w:rsid w:val="00D368AC"/>
    <w:rsid w:val="00D36B10"/>
    <w:rsid w:val="00D3793B"/>
    <w:rsid w:val="00D42EF5"/>
    <w:rsid w:val="00D44D21"/>
    <w:rsid w:val="00D46E19"/>
    <w:rsid w:val="00D47A9D"/>
    <w:rsid w:val="00D47CCE"/>
    <w:rsid w:val="00D514C6"/>
    <w:rsid w:val="00D51B07"/>
    <w:rsid w:val="00D51B15"/>
    <w:rsid w:val="00D54A0D"/>
    <w:rsid w:val="00D54EA4"/>
    <w:rsid w:val="00D56407"/>
    <w:rsid w:val="00D564BE"/>
    <w:rsid w:val="00D5707F"/>
    <w:rsid w:val="00D57903"/>
    <w:rsid w:val="00D57C2B"/>
    <w:rsid w:val="00D614AF"/>
    <w:rsid w:val="00D61585"/>
    <w:rsid w:val="00D66E99"/>
    <w:rsid w:val="00D70E41"/>
    <w:rsid w:val="00D72750"/>
    <w:rsid w:val="00D73561"/>
    <w:rsid w:val="00D7560F"/>
    <w:rsid w:val="00D7691B"/>
    <w:rsid w:val="00D769CB"/>
    <w:rsid w:val="00D77DE1"/>
    <w:rsid w:val="00D8003B"/>
    <w:rsid w:val="00D80D40"/>
    <w:rsid w:val="00D80EE0"/>
    <w:rsid w:val="00D81E85"/>
    <w:rsid w:val="00D8308B"/>
    <w:rsid w:val="00D846E0"/>
    <w:rsid w:val="00D86A82"/>
    <w:rsid w:val="00D87D36"/>
    <w:rsid w:val="00D90C93"/>
    <w:rsid w:val="00D92D1B"/>
    <w:rsid w:val="00D95938"/>
    <w:rsid w:val="00D95E09"/>
    <w:rsid w:val="00D96470"/>
    <w:rsid w:val="00D9757B"/>
    <w:rsid w:val="00DA07FD"/>
    <w:rsid w:val="00DA08C1"/>
    <w:rsid w:val="00DA0BBF"/>
    <w:rsid w:val="00DA3240"/>
    <w:rsid w:val="00DA3D73"/>
    <w:rsid w:val="00DA4228"/>
    <w:rsid w:val="00DA47B4"/>
    <w:rsid w:val="00DA503C"/>
    <w:rsid w:val="00DA7480"/>
    <w:rsid w:val="00DB01A8"/>
    <w:rsid w:val="00DB0784"/>
    <w:rsid w:val="00DB1C62"/>
    <w:rsid w:val="00DB1E25"/>
    <w:rsid w:val="00DB2319"/>
    <w:rsid w:val="00DB43EE"/>
    <w:rsid w:val="00DB4B21"/>
    <w:rsid w:val="00DB6006"/>
    <w:rsid w:val="00DC079C"/>
    <w:rsid w:val="00DC0E37"/>
    <w:rsid w:val="00DC31A1"/>
    <w:rsid w:val="00DC33C2"/>
    <w:rsid w:val="00DC3659"/>
    <w:rsid w:val="00DC3894"/>
    <w:rsid w:val="00DD30C0"/>
    <w:rsid w:val="00DD3FBD"/>
    <w:rsid w:val="00DD4FE6"/>
    <w:rsid w:val="00DD4FF6"/>
    <w:rsid w:val="00DE0492"/>
    <w:rsid w:val="00DE10C5"/>
    <w:rsid w:val="00DE1227"/>
    <w:rsid w:val="00DE253B"/>
    <w:rsid w:val="00DE295E"/>
    <w:rsid w:val="00DE3B2C"/>
    <w:rsid w:val="00DE40D5"/>
    <w:rsid w:val="00DE4F4A"/>
    <w:rsid w:val="00DE6B6D"/>
    <w:rsid w:val="00DE6CF2"/>
    <w:rsid w:val="00DE6F25"/>
    <w:rsid w:val="00DE74AF"/>
    <w:rsid w:val="00DF019F"/>
    <w:rsid w:val="00DF15DF"/>
    <w:rsid w:val="00DF18E7"/>
    <w:rsid w:val="00DF217F"/>
    <w:rsid w:val="00DF28E4"/>
    <w:rsid w:val="00DF3774"/>
    <w:rsid w:val="00DF4435"/>
    <w:rsid w:val="00DF4619"/>
    <w:rsid w:val="00DF4A06"/>
    <w:rsid w:val="00E0014B"/>
    <w:rsid w:val="00E00250"/>
    <w:rsid w:val="00E017C6"/>
    <w:rsid w:val="00E01C79"/>
    <w:rsid w:val="00E02525"/>
    <w:rsid w:val="00E03092"/>
    <w:rsid w:val="00E035E6"/>
    <w:rsid w:val="00E037B8"/>
    <w:rsid w:val="00E03F47"/>
    <w:rsid w:val="00E05E77"/>
    <w:rsid w:val="00E07600"/>
    <w:rsid w:val="00E11A42"/>
    <w:rsid w:val="00E11A99"/>
    <w:rsid w:val="00E12C03"/>
    <w:rsid w:val="00E16BBD"/>
    <w:rsid w:val="00E16CA5"/>
    <w:rsid w:val="00E17197"/>
    <w:rsid w:val="00E17706"/>
    <w:rsid w:val="00E179AE"/>
    <w:rsid w:val="00E20E06"/>
    <w:rsid w:val="00E20FB9"/>
    <w:rsid w:val="00E21053"/>
    <w:rsid w:val="00E22B7B"/>
    <w:rsid w:val="00E2723D"/>
    <w:rsid w:val="00E3042C"/>
    <w:rsid w:val="00E3130E"/>
    <w:rsid w:val="00E315F2"/>
    <w:rsid w:val="00E327B2"/>
    <w:rsid w:val="00E32BC4"/>
    <w:rsid w:val="00E347F6"/>
    <w:rsid w:val="00E35AB9"/>
    <w:rsid w:val="00E37F95"/>
    <w:rsid w:val="00E40A64"/>
    <w:rsid w:val="00E41DA5"/>
    <w:rsid w:val="00E42381"/>
    <w:rsid w:val="00E4381C"/>
    <w:rsid w:val="00E43B52"/>
    <w:rsid w:val="00E44155"/>
    <w:rsid w:val="00E47459"/>
    <w:rsid w:val="00E50541"/>
    <w:rsid w:val="00E51F22"/>
    <w:rsid w:val="00E5366E"/>
    <w:rsid w:val="00E53907"/>
    <w:rsid w:val="00E53F9D"/>
    <w:rsid w:val="00E56BDB"/>
    <w:rsid w:val="00E57413"/>
    <w:rsid w:val="00E57632"/>
    <w:rsid w:val="00E602B3"/>
    <w:rsid w:val="00E62F09"/>
    <w:rsid w:val="00E63FE6"/>
    <w:rsid w:val="00E646D0"/>
    <w:rsid w:val="00E64F07"/>
    <w:rsid w:val="00E65373"/>
    <w:rsid w:val="00E655FD"/>
    <w:rsid w:val="00E65CDA"/>
    <w:rsid w:val="00E65EC9"/>
    <w:rsid w:val="00E665E4"/>
    <w:rsid w:val="00E66E57"/>
    <w:rsid w:val="00E70042"/>
    <w:rsid w:val="00E7071D"/>
    <w:rsid w:val="00E76837"/>
    <w:rsid w:val="00E76AD2"/>
    <w:rsid w:val="00E76FEB"/>
    <w:rsid w:val="00E77153"/>
    <w:rsid w:val="00E77ACC"/>
    <w:rsid w:val="00E815F5"/>
    <w:rsid w:val="00E83E6A"/>
    <w:rsid w:val="00E83E93"/>
    <w:rsid w:val="00E8456F"/>
    <w:rsid w:val="00E84663"/>
    <w:rsid w:val="00E84810"/>
    <w:rsid w:val="00E852FE"/>
    <w:rsid w:val="00E87410"/>
    <w:rsid w:val="00E874BC"/>
    <w:rsid w:val="00E87A64"/>
    <w:rsid w:val="00E87B8D"/>
    <w:rsid w:val="00E90156"/>
    <w:rsid w:val="00E9023E"/>
    <w:rsid w:val="00E90A87"/>
    <w:rsid w:val="00E90D79"/>
    <w:rsid w:val="00E92944"/>
    <w:rsid w:val="00E92E4A"/>
    <w:rsid w:val="00E937B3"/>
    <w:rsid w:val="00E94FB8"/>
    <w:rsid w:val="00E97B04"/>
    <w:rsid w:val="00EA134E"/>
    <w:rsid w:val="00EA1DBC"/>
    <w:rsid w:val="00EA2812"/>
    <w:rsid w:val="00EA2E1D"/>
    <w:rsid w:val="00EA2FB7"/>
    <w:rsid w:val="00EA3C91"/>
    <w:rsid w:val="00EA4A81"/>
    <w:rsid w:val="00EA5D73"/>
    <w:rsid w:val="00EB1063"/>
    <w:rsid w:val="00EB154E"/>
    <w:rsid w:val="00EB2909"/>
    <w:rsid w:val="00EB3174"/>
    <w:rsid w:val="00EB5C04"/>
    <w:rsid w:val="00EB6031"/>
    <w:rsid w:val="00EC158B"/>
    <w:rsid w:val="00EC27F1"/>
    <w:rsid w:val="00EC2907"/>
    <w:rsid w:val="00EC2A55"/>
    <w:rsid w:val="00EC2B76"/>
    <w:rsid w:val="00EC521B"/>
    <w:rsid w:val="00EC6586"/>
    <w:rsid w:val="00EC6D8D"/>
    <w:rsid w:val="00EC7A3B"/>
    <w:rsid w:val="00ED045F"/>
    <w:rsid w:val="00ED122D"/>
    <w:rsid w:val="00ED2C7B"/>
    <w:rsid w:val="00ED2EC1"/>
    <w:rsid w:val="00ED5C8B"/>
    <w:rsid w:val="00EE0258"/>
    <w:rsid w:val="00EE0A9E"/>
    <w:rsid w:val="00EE157D"/>
    <w:rsid w:val="00EE2420"/>
    <w:rsid w:val="00EE2F7B"/>
    <w:rsid w:val="00EE3624"/>
    <w:rsid w:val="00EE3FB6"/>
    <w:rsid w:val="00EE45E9"/>
    <w:rsid w:val="00EE5DD2"/>
    <w:rsid w:val="00EE734F"/>
    <w:rsid w:val="00EE765D"/>
    <w:rsid w:val="00EE7759"/>
    <w:rsid w:val="00EE7F91"/>
    <w:rsid w:val="00EF0797"/>
    <w:rsid w:val="00EF2713"/>
    <w:rsid w:val="00EF356C"/>
    <w:rsid w:val="00EF4E09"/>
    <w:rsid w:val="00EF6019"/>
    <w:rsid w:val="00F0312D"/>
    <w:rsid w:val="00F0580D"/>
    <w:rsid w:val="00F06285"/>
    <w:rsid w:val="00F06AC3"/>
    <w:rsid w:val="00F06B23"/>
    <w:rsid w:val="00F11779"/>
    <w:rsid w:val="00F1177F"/>
    <w:rsid w:val="00F12508"/>
    <w:rsid w:val="00F12667"/>
    <w:rsid w:val="00F128AA"/>
    <w:rsid w:val="00F1385E"/>
    <w:rsid w:val="00F13A62"/>
    <w:rsid w:val="00F1499A"/>
    <w:rsid w:val="00F14B0E"/>
    <w:rsid w:val="00F162FA"/>
    <w:rsid w:val="00F16B24"/>
    <w:rsid w:val="00F16B37"/>
    <w:rsid w:val="00F178B4"/>
    <w:rsid w:val="00F227C7"/>
    <w:rsid w:val="00F24A3B"/>
    <w:rsid w:val="00F25B50"/>
    <w:rsid w:val="00F30DE5"/>
    <w:rsid w:val="00F314ED"/>
    <w:rsid w:val="00F31C20"/>
    <w:rsid w:val="00F359F5"/>
    <w:rsid w:val="00F36B43"/>
    <w:rsid w:val="00F40982"/>
    <w:rsid w:val="00F42A8A"/>
    <w:rsid w:val="00F46278"/>
    <w:rsid w:val="00F51CD4"/>
    <w:rsid w:val="00F527B5"/>
    <w:rsid w:val="00F52FDC"/>
    <w:rsid w:val="00F56DBD"/>
    <w:rsid w:val="00F60592"/>
    <w:rsid w:val="00F61597"/>
    <w:rsid w:val="00F619F5"/>
    <w:rsid w:val="00F62253"/>
    <w:rsid w:val="00F629FA"/>
    <w:rsid w:val="00F667D1"/>
    <w:rsid w:val="00F70E26"/>
    <w:rsid w:val="00F72531"/>
    <w:rsid w:val="00F73AAF"/>
    <w:rsid w:val="00F747B4"/>
    <w:rsid w:val="00F7530F"/>
    <w:rsid w:val="00F77C38"/>
    <w:rsid w:val="00F77E7C"/>
    <w:rsid w:val="00F84355"/>
    <w:rsid w:val="00F8472D"/>
    <w:rsid w:val="00F85F4D"/>
    <w:rsid w:val="00F87773"/>
    <w:rsid w:val="00F87FAE"/>
    <w:rsid w:val="00F90889"/>
    <w:rsid w:val="00F90A01"/>
    <w:rsid w:val="00F91A86"/>
    <w:rsid w:val="00F9228D"/>
    <w:rsid w:val="00F924E4"/>
    <w:rsid w:val="00F93244"/>
    <w:rsid w:val="00F93850"/>
    <w:rsid w:val="00F94735"/>
    <w:rsid w:val="00F9557F"/>
    <w:rsid w:val="00F95956"/>
    <w:rsid w:val="00F95F61"/>
    <w:rsid w:val="00F97AAE"/>
    <w:rsid w:val="00FA018E"/>
    <w:rsid w:val="00FA20BA"/>
    <w:rsid w:val="00FA25B7"/>
    <w:rsid w:val="00FA294B"/>
    <w:rsid w:val="00FA460F"/>
    <w:rsid w:val="00FA5424"/>
    <w:rsid w:val="00FA5E2F"/>
    <w:rsid w:val="00FA6F26"/>
    <w:rsid w:val="00FA7D20"/>
    <w:rsid w:val="00FB0254"/>
    <w:rsid w:val="00FB09EF"/>
    <w:rsid w:val="00FB16A5"/>
    <w:rsid w:val="00FB2754"/>
    <w:rsid w:val="00FB3276"/>
    <w:rsid w:val="00FB3BF2"/>
    <w:rsid w:val="00FB5E85"/>
    <w:rsid w:val="00FB61D8"/>
    <w:rsid w:val="00FB6400"/>
    <w:rsid w:val="00FB7F22"/>
    <w:rsid w:val="00FC09A2"/>
    <w:rsid w:val="00FC2592"/>
    <w:rsid w:val="00FC2F11"/>
    <w:rsid w:val="00FC48A6"/>
    <w:rsid w:val="00FC7DB9"/>
    <w:rsid w:val="00FD3CB6"/>
    <w:rsid w:val="00FD565C"/>
    <w:rsid w:val="00FD5711"/>
    <w:rsid w:val="00FD67FA"/>
    <w:rsid w:val="00FD6FD1"/>
    <w:rsid w:val="00FE356D"/>
    <w:rsid w:val="00FE38E2"/>
    <w:rsid w:val="00FE64CA"/>
    <w:rsid w:val="00FE6BCB"/>
    <w:rsid w:val="00FF06F6"/>
    <w:rsid w:val="00FF22FF"/>
    <w:rsid w:val="00FF25F7"/>
    <w:rsid w:val="00FF37A5"/>
    <w:rsid w:val="00FF49A5"/>
    <w:rsid w:val="00FF4D89"/>
    <w:rsid w:val="00FF4E7F"/>
    <w:rsid w:val="00FF64B6"/>
    <w:rsid w:val="00FF653D"/>
    <w:rsid w:val="00FF7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50D1"/>
  <w15:docId w15:val="{32955FE3-DD65-4EBA-A57F-F2FAD047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D5E5F"/>
    <w:pPr>
      <w:spacing w:after="0" w:line="240" w:lineRule="auto"/>
    </w:pPr>
    <w:rPr>
      <w:rFonts w:ascii="Times New Roman" w:eastAsia="Times New Roman" w:hAnsi="Times New Roman" w:cs="Times New Roman"/>
      <w:bCs/>
      <w:color w:val="000000"/>
      <w:sz w:val="28"/>
      <w:szCs w:val="28"/>
      <w:lang w:eastAsia="ru-RU"/>
    </w:rPr>
  </w:style>
  <w:style w:type="paragraph" w:styleId="2">
    <w:name w:val="heading 2"/>
    <w:basedOn w:val="a0"/>
    <w:next w:val="a0"/>
    <w:link w:val="20"/>
    <w:qFormat/>
    <w:rsid w:val="00F0312D"/>
    <w:pPr>
      <w:keepNext/>
      <w:spacing w:before="240" w:after="60"/>
      <w:outlineLvl w:val="1"/>
    </w:pPr>
    <w:rPr>
      <w:rFonts w:ascii="Arial" w:hAnsi="Arial" w:cs="Arial"/>
      <w:b/>
      <w:i/>
      <w:iCs/>
      <w:color w:val="auto"/>
    </w:rPr>
  </w:style>
  <w:style w:type="paragraph" w:styleId="3">
    <w:name w:val="heading 3"/>
    <w:basedOn w:val="a0"/>
    <w:next w:val="a0"/>
    <w:link w:val="30"/>
    <w:uiPriority w:val="9"/>
    <w:semiHidden/>
    <w:unhideWhenUsed/>
    <w:qFormat/>
    <w:rsid w:val="002A027B"/>
    <w:pPr>
      <w:keepNext/>
      <w:keepLines/>
      <w:spacing w:before="200"/>
      <w:outlineLvl w:val="2"/>
    </w:pPr>
    <w:rPr>
      <w:rFonts w:asciiTheme="majorHAnsi" w:eastAsiaTheme="majorEastAsia" w:hAnsiTheme="majorHAnsi" w:cstheme="majorBidi"/>
      <w:b/>
      <w:bCs w:val="0"/>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3D5E5F"/>
    <w:pPr>
      <w:ind w:left="720"/>
      <w:contextualSpacing/>
    </w:pPr>
  </w:style>
  <w:style w:type="paragraph" w:styleId="a6">
    <w:name w:val="No Spacing"/>
    <w:link w:val="a7"/>
    <w:uiPriority w:val="1"/>
    <w:qFormat/>
    <w:rsid w:val="003D5E5F"/>
    <w:pPr>
      <w:widowControl w:val="0"/>
      <w:suppressAutoHyphens/>
      <w:spacing w:after="0" w:line="240" w:lineRule="auto"/>
    </w:pPr>
    <w:rPr>
      <w:rFonts w:ascii="Times New Roman" w:eastAsia="Times New Roman" w:hAnsi="Times New Roman" w:cs="Times New Roman"/>
      <w:kern w:val="1"/>
      <w:sz w:val="24"/>
      <w:szCs w:val="24"/>
    </w:rPr>
  </w:style>
  <w:style w:type="character" w:customStyle="1" w:styleId="dash041e005f0431005f044b005f0447005f043d005f044b005f0439005f005fchar1char1">
    <w:name w:val="dash041e_005f0431_005f044b_005f0447_005f043d_005f044b_005f0439_005f_005fchar1__char1"/>
    <w:basedOn w:val="a1"/>
    <w:rsid w:val="003D5E5F"/>
    <w:rPr>
      <w:rFonts w:ascii="Times New Roman" w:hAnsi="Times New Roman" w:cs="Times New Roman"/>
      <w:sz w:val="24"/>
      <w:szCs w:val="24"/>
      <w:u w:val="none"/>
      <w:effect w:val="none"/>
    </w:rPr>
  </w:style>
  <w:style w:type="paragraph" w:styleId="a8">
    <w:name w:val="Normal (Web)"/>
    <w:basedOn w:val="a0"/>
    <w:uiPriority w:val="99"/>
    <w:rsid w:val="003D5E5F"/>
    <w:pPr>
      <w:spacing w:before="100" w:beforeAutospacing="1" w:after="100" w:afterAutospacing="1"/>
    </w:pPr>
    <w:rPr>
      <w:bCs w:val="0"/>
      <w:color w:val="auto"/>
      <w:sz w:val="24"/>
      <w:szCs w:val="24"/>
    </w:rPr>
  </w:style>
  <w:style w:type="character" w:customStyle="1" w:styleId="a7">
    <w:name w:val="Без интервала Знак"/>
    <w:basedOn w:val="a1"/>
    <w:link w:val="a6"/>
    <w:uiPriority w:val="99"/>
    <w:locked/>
    <w:rsid w:val="003D5E5F"/>
    <w:rPr>
      <w:rFonts w:ascii="Times New Roman" w:eastAsia="Times New Roman" w:hAnsi="Times New Roman" w:cs="Times New Roman"/>
      <w:kern w:val="1"/>
      <w:sz w:val="24"/>
      <w:szCs w:val="24"/>
    </w:rPr>
  </w:style>
  <w:style w:type="paragraph" w:customStyle="1" w:styleId="Style19">
    <w:name w:val="Style19"/>
    <w:basedOn w:val="a0"/>
    <w:rsid w:val="003D5E5F"/>
    <w:pPr>
      <w:widowControl w:val="0"/>
      <w:autoSpaceDE w:val="0"/>
      <w:autoSpaceDN w:val="0"/>
      <w:adjustRightInd w:val="0"/>
      <w:jc w:val="both"/>
    </w:pPr>
    <w:rPr>
      <w:bCs w:val="0"/>
      <w:color w:val="auto"/>
      <w:sz w:val="24"/>
      <w:szCs w:val="24"/>
    </w:rPr>
  </w:style>
  <w:style w:type="table" w:customStyle="1" w:styleId="1">
    <w:name w:val="Сетка таблицы1"/>
    <w:basedOn w:val="a2"/>
    <w:uiPriority w:val="39"/>
    <w:rsid w:val="003D5E5F"/>
    <w:pPr>
      <w:spacing w:after="0" w:line="240" w:lineRule="auto"/>
    </w:pPr>
    <w:rPr>
      <w:rFonts w:ascii="Times New Roman"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НОМЕРА"/>
    <w:basedOn w:val="a8"/>
    <w:uiPriority w:val="99"/>
    <w:qFormat/>
    <w:rsid w:val="00F0312D"/>
    <w:pPr>
      <w:numPr>
        <w:numId w:val="8"/>
      </w:numPr>
      <w:spacing w:before="0" w:beforeAutospacing="0" w:after="0" w:afterAutospacing="0"/>
      <w:jc w:val="both"/>
    </w:pPr>
    <w:rPr>
      <w:rFonts w:ascii="Arial Narrow" w:eastAsia="Calibri" w:hAnsi="Arial Narrow"/>
      <w:sz w:val="18"/>
      <w:szCs w:val="18"/>
    </w:rPr>
  </w:style>
  <w:style w:type="character" w:customStyle="1" w:styleId="20">
    <w:name w:val="Заголовок 2 Знак"/>
    <w:basedOn w:val="a1"/>
    <w:link w:val="2"/>
    <w:rsid w:val="00F0312D"/>
    <w:rPr>
      <w:rFonts w:ascii="Arial" w:eastAsia="Times New Roman" w:hAnsi="Arial" w:cs="Arial"/>
      <w:b/>
      <w:bCs/>
      <w:i/>
      <w:iCs/>
      <w:sz w:val="28"/>
      <w:szCs w:val="28"/>
      <w:lang w:eastAsia="ru-RU"/>
    </w:rPr>
  </w:style>
  <w:style w:type="character" w:customStyle="1" w:styleId="a5">
    <w:name w:val="Абзац списка Знак"/>
    <w:link w:val="a4"/>
    <w:uiPriority w:val="99"/>
    <w:locked/>
    <w:rsid w:val="00F0312D"/>
    <w:rPr>
      <w:rFonts w:ascii="Times New Roman" w:eastAsia="Times New Roman" w:hAnsi="Times New Roman" w:cs="Times New Roman"/>
      <w:bCs/>
      <w:color w:val="000000"/>
      <w:sz w:val="28"/>
      <w:szCs w:val="28"/>
      <w:lang w:eastAsia="ru-RU"/>
    </w:rPr>
  </w:style>
  <w:style w:type="character" w:customStyle="1" w:styleId="30">
    <w:name w:val="Заголовок 3 Знак"/>
    <w:basedOn w:val="a1"/>
    <w:link w:val="3"/>
    <w:uiPriority w:val="9"/>
    <w:semiHidden/>
    <w:rsid w:val="002A027B"/>
    <w:rPr>
      <w:rFonts w:asciiTheme="majorHAnsi" w:eastAsiaTheme="majorEastAsia" w:hAnsiTheme="majorHAnsi" w:cstheme="majorBidi"/>
      <w:b/>
      <w:color w:val="4F81BD" w:themeColor="accent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23217">
      <w:bodyDiv w:val="1"/>
      <w:marLeft w:val="0"/>
      <w:marRight w:val="0"/>
      <w:marTop w:val="0"/>
      <w:marBottom w:val="0"/>
      <w:divBdr>
        <w:top w:val="none" w:sz="0" w:space="0" w:color="auto"/>
        <w:left w:val="none" w:sz="0" w:space="0" w:color="auto"/>
        <w:bottom w:val="none" w:sz="0" w:space="0" w:color="auto"/>
        <w:right w:val="none" w:sz="0" w:space="0" w:color="auto"/>
      </w:divBdr>
    </w:div>
    <w:div w:id="1004698993">
      <w:bodyDiv w:val="1"/>
      <w:marLeft w:val="0"/>
      <w:marRight w:val="0"/>
      <w:marTop w:val="0"/>
      <w:marBottom w:val="0"/>
      <w:divBdr>
        <w:top w:val="none" w:sz="0" w:space="0" w:color="auto"/>
        <w:left w:val="none" w:sz="0" w:space="0" w:color="auto"/>
        <w:bottom w:val="none" w:sz="0" w:space="0" w:color="auto"/>
        <w:right w:val="none" w:sz="0" w:space="0" w:color="auto"/>
      </w:divBdr>
    </w:div>
    <w:div w:id="1007514166">
      <w:bodyDiv w:val="1"/>
      <w:marLeft w:val="0"/>
      <w:marRight w:val="0"/>
      <w:marTop w:val="0"/>
      <w:marBottom w:val="0"/>
      <w:divBdr>
        <w:top w:val="none" w:sz="0" w:space="0" w:color="auto"/>
        <w:left w:val="none" w:sz="0" w:space="0" w:color="auto"/>
        <w:bottom w:val="none" w:sz="0" w:space="0" w:color="auto"/>
        <w:right w:val="none" w:sz="0" w:space="0" w:color="auto"/>
      </w:divBdr>
    </w:div>
    <w:div w:id="102860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P5Xr5MH5xwIT3pgZQduWKrixYelonhlcjVzzOgYZH9k=</DigestValue>
    </Reference>
    <Reference Type="http://www.w3.org/2000/09/xmldsig#Object" URI="#idOfficeObject">
      <DigestMethod Algorithm="urn:ietf:params:xml:ns:cpxmlsec:algorithms:gostr34112012-256"/>
      <DigestValue>Q2wfM6kQNokuxk7sbAUJK72/akq5++ndQa9mstIUwBE=</DigestValue>
    </Reference>
    <Reference Type="http://uri.etsi.org/01903#SignedProperties" URI="#idSignedProperties">
      <Transforms>
        <Transform Algorithm="http://www.w3.org/TR/2001/REC-xml-c14n-20010315"/>
      </Transforms>
      <DigestMethod Algorithm="urn:ietf:params:xml:ns:cpxmlsec:algorithms:gostr34112012-256"/>
      <DigestValue>i2hlBFvpvt1hjrMKC2gwpEsnxlBZWs6/gYwzxF1OKmY=</DigestValue>
    </Reference>
  </SignedInfo>
  <SignatureValue>Gw/j3bSup2fkKq448l/D5oUtEL+F2qdLMxk9SbsSrUmbRBTo7vgasGRTiK50oKMs
JXntcBuxnME8opXNDQXRtg==</SignatureValue>
  <KeyInfo>
    <X509Data>
      <X509Certificate>MIIJNjCCCOOgAwIBAgIQRSSCXZil15NJ8zjtSDRsBDAKBggqhQMHAQEDAjCCAVcx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0YHQuNC4MB4XDTIyMDYyMDA5NTIwMFoXDTIzMDkxMzA5NTIwMFowggJTMQswCQYD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dDAdBgNVHQ4EFgQU8QhaueM0ZC8mVJSfLTY7h6akFmEwggF3BgNVHSMEggFuMIIB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iyDQoNC+0YHRgdC40LiCCwDP6P9hAAAAAAX2MAoGCCqFAwcBAQMCA0EAm5ClhqMI
9ZZdBTn5h8/9WFrgG3RI+tPVJnQWTK/w+NwKW7JB2zvL2m6UKT65KG9B9YcilokD
19KXeopcxTX90A==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yVyh1YYfXVc+leM2HS9M+KcbHi4=</DigestValue>
      </Reference>
      <Reference URI="/word/document.xml?ContentType=application/vnd.openxmlformats-officedocument.wordprocessingml.document.main+xml">
        <DigestMethod Algorithm="http://www.w3.org/2000/09/xmldsig#sha1"/>
        <DigestValue>8X5oacpY4yqGGGMez+K5cNpwWNA=</DigestValue>
      </Reference>
      <Reference URI="/word/fontTable.xml?ContentType=application/vnd.openxmlformats-officedocument.wordprocessingml.fontTable+xml">
        <DigestMethod Algorithm="http://www.w3.org/2000/09/xmldsig#sha1"/>
        <DigestValue>4Zi5yk6MGnA1tx+SVc7QgEMM0h0=</DigestValue>
      </Reference>
      <Reference URI="/word/media/image1.png?ContentType=image/png">
        <DigestMethod Algorithm="http://www.w3.org/2000/09/xmldsig#sha1"/>
        <DigestValue>WekFKtJfoq9445fWGyGbgdUce/U=</DigestValue>
      </Reference>
      <Reference URI="/word/media/image2.png?ContentType=image/png">
        <DigestMethod Algorithm="http://www.w3.org/2000/09/xmldsig#sha1"/>
        <DigestValue>L5Dmb20PRu9MXENI1GwEqb2JUj8=</DigestValue>
      </Reference>
      <Reference URI="/word/numbering.xml?ContentType=application/vnd.openxmlformats-officedocument.wordprocessingml.numbering+xml">
        <DigestMethod Algorithm="http://www.w3.org/2000/09/xmldsig#sha1"/>
        <DigestValue>ayW0esCxasY9OGM3MTAyxc/pUj0=</DigestValue>
      </Reference>
      <Reference URI="/word/settings.xml?ContentType=application/vnd.openxmlformats-officedocument.wordprocessingml.settings+xml">
        <DigestMethod Algorithm="http://www.w3.org/2000/09/xmldsig#sha1"/>
        <DigestValue>SoSRQc53ziJAxbDX7+e7NIG/3iI=</DigestValue>
      </Reference>
      <Reference URI="/word/styles.xml?ContentType=application/vnd.openxmlformats-officedocument.wordprocessingml.styles+xml">
        <DigestMethod Algorithm="http://www.w3.org/2000/09/xmldsig#sha1"/>
        <DigestValue>RQ1p6BdT1fG5LIBqxC9fp9V7u/M=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4RhjeeFmsCBXyB93rpjqXjaF8rs=</DigestValue>
      </Reference>
    </Manifest>
    <SignatureProperties>
      <SignatureProperty Id="idSignatureTime" Target="#idPackageSignature">
        <mdssi:SignatureTime xmlns:mdssi="http://schemas.openxmlformats.org/package/2006/digital-signature">
          <mdssi:Format>YYYY-MM-DDThh:mm:ssTZD</mdssi:Format>
          <mdssi:Value>2022-12-05T11:21:54Z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16.0.15726/23</OfficeVersion>
          <ApplicationVersion>16.0.15726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2022-12-05T11:21:54Z</xd:SigningTime>
          <xd:SigningCertificate>
            <xd:Cert>
              <xd:CertDigest>
                <DigestMethod Algorithm="http://www.w3.org/2000/09/xmldsig#sha1"/>
                <DigestValue>DKNF2t8VbYaXrHM/3Ya+7+zZ2eM=</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91906298524776249847603019814347762692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13</Pages>
  <Words>3182</Words>
  <Characters>18139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T_T</dc:creator>
  <cp:keywords/>
  <dc:description/>
  <cp:lastModifiedBy>ГБОУ НАО Средняя школа №3</cp:lastModifiedBy>
  <cp:revision>3</cp:revision>
  <cp:lastPrinted>2019-08-23T08:28:00Z</cp:lastPrinted>
  <dcterms:created xsi:type="dcterms:W3CDTF">2022-12-04T10:04:00Z</dcterms:created>
  <dcterms:modified xsi:type="dcterms:W3CDTF">2022-12-05T11:21:00Z</dcterms:modified>
</cp:coreProperties>
</file>