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5D" w:rsidRDefault="000D5492" w:rsidP="00CE32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CE325D" w:rsidRPr="00CE325D">
        <w:rPr>
          <w:rFonts w:ascii="Times New Roman" w:hAnsi="Times New Roman"/>
          <w:b/>
          <w:sz w:val="24"/>
          <w:szCs w:val="24"/>
        </w:rPr>
        <w:t>бюджетное общеобразовательное учреждение</w:t>
      </w:r>
    </w:p>
    <w:p w:rsidR="000D5492" w:rsidRPr="00CE325D" w:rsidRDefault="000D5492" w:rsidP="00CE32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CE325D" w:rsidRPr="00CE325D" w:rsidRDefault="000D5492" w:rsidP="00CE32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 школа №3 </w:t>
      </w:r>
      <w:r w:rsidR="00CE325D" w:rsidRPr="00CE325D">
        <w:rPr>
          <w:rFonts w:ascii="Times New Roman" w:hAnsi="Times New Roman"/>
          <w:b/>
          <w:sz w:val="24"/>
          <w:szCs w:val="24"/>
        </w:rPr>
        <w:t>»</w:t>
      </w:r>
    </w:p>
    <w:p w:rsidR="00CE325D" w:rsidRDefault="00CE325D" w:rsidP="00CE325D">
      <w:r w:rsidRPr="00700E1F">
        <w:t xml:space="preserve">  </w:t>
      </w:r>
    </w:p>
    <w:p w:rsidR="007A0684" w:rsidRDefault="007A0684" w:rsidP="007A0684"/>
    <w:p w:rsidR="007A0684" w:rsidRDefault="007A0684" w:rsidP="007A0684">
      <w:r>
        <w:t xml:space="preserve">  </w:t>
      </w:r>
    </w:p>
    <w:p w:rsidR="007A0684" w:rsidRDefault="007A0684" w:rsidP="007A06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принято                                                           УТВЕРЖДАЮ:</w:t>
      </w:r>
    </w:p>
    <w:p w:rsidR="007A0684" w:rsidRDefault="007A0684" w:rsidP="007A06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локального правового акта                                   Директор ГБОУ НАО «СШ №3»</w:t>
      </w:r>
    </w:p>
    <w:p w:rsidR="007A0684" w:rsidRDefault="007A0684" w:rsidP="007A06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собрании трудового коллектива                                                 __________Н.Г. </w:t>
      </w:r>
      <w:proofErr w:type="spellStart"/>
      <w:r>
        <w:rPr>
          <w:rFonts w:ascii="Times New Roman" w:hAnsi="Times New Roman"/>
          <w:sz w:val="24"/>
          <w:szCs w:val="24"/>
        </w:rPr>
        <w:t>Гавырина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7A0684" w:rsidRDefault="007A0684" w:rsidP="007A06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1 от «25» января  2016 г.        </w:t>
      </w:r>
      <w:r w:rsidR="006E0367">
        <w:rPr>
          <w:rFonts w:ascii="Times New Roman" w:hAnsi="Times New Roman"/>
          <w:sz w:val="24"/>
          <w:szCs w:val="24"/>
        </w:rPr>
        <w:t xml:space="preserve">                   приказ № 21</w:t>
      </w:r>
      <w:r>
        <w:rPr>
          <w:rFonts w:ascii="Times New Roman" w:hAnsi="Times New Roman"/>
          <w:sz w:val="24"/>
          <w:szCs w:val="24"/>
        </w:rPr>
        <w:t xml:space="preserve"> от «26» января 2016 г.</w:t>
      </w:r>
    </w:p>
    <w:p w:rsidR="00CE325D" w:rsidRDefault="00CE325D" w:rsidP="00CE325D">
      <w:pPr>
        <w:pStyle w:val="a3"/>
        <w:rPr>
          <w:rFonts w:ascii="Times New Roman" w:hAnsi="Times New Roman"/>
          <w:sz w:val="24"/>
          <w:szCs w:val="24"/>
        </w:rPr>
      </w:pPr>
    </w:p>
    <w:p w:rsidR="00CE325D" w:rsidRDefault="00CE325D" w:rsidP="00CE32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325D" w:rsidRDefault="00CE325D" w:rsidP="00CE32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325D" w:rsidRPr="00CE325D" w:rsidRDefault="00CE325D" w:rsidP="00CE32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0E82" w:rsidRPr="00CE325D" w:rsidRDefault="00CE325D" w:rsidP="00910E8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E325D">
        <w:rPr>
          <w:rFonts w:ascii="Times New Roman" w:hAnsi="Times New Roman"/>
          <w:b/>
          <w:i/>
          <w:sz w:val="24"/>
          <w:szCs w:val="24"/>
        </w:rPr>
        <w:t>ПОЛОЖЕНИЕ</w:t>
      </w:r>
    </w:p>
    <w:p w:rsidR="00CE325D" w:rsidRDefault="00EF4056" w:rsidP="00CE325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CE325D" w:rsidRPr="00CE325D">
        <w:rPr>
          <w:rFonts w:ascii="Times New Roman" w:hAnsi="Times New Roman"/>
          <w:b/>
          <w:i/>
          <w:sz w:val="24"/>
          <w:szCs w:val="24"/>
        </w:rPr>
        <w:t xml:space="preserve"> КОМИССИИ  ПО ПРОТИВОДЕЙС</w:t>
      </w:r>
      <w:r w:rsidR="00CE325D">
        <w:rPr>
          <w:rFonts w:ascii="Times New Roman" w:hAnsi="Times New Roman"/>
          <w:b/>
          <w:i/>
          <w:sz w:val="24"/>
          <w:szCs w:val="24"/>
        </w:rPr>
        <w:t>Т</w:t>
      </w:r>
      <w:r w:rsidR="00CE325D" w:rsidRPr="00CE325D">
        <w:rPr>
          <w:rFonts w:ascii="Times New Roman" w:hAnsi="Times New Roman"/>
          <w:b/>
          <w:i/>
          <w:sz w:val="24"/>
          <w:szCs w:val="24"/>
        </w:rPr>
        <w:t>ВИЮ   КОРРУПЦИИ</w:t>
      </w:r>
    </w:p>
    <w:p w:rsidR="00FE61E0" w:rsidRDefault="00FE61E0" w:rsidP="00FE61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61E0" w:rsidRPr="00FE61E0" w:rsidRDefault="00FE61E0" w:rsidP="00FE61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E61E0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FE61E0" w:rsidRDefault="00FE61E0" w:rsidP="001A687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687E">
        <w:rPr>
          <w:rFonts w:ascii="Times New Roman" w:hAnsi="Times New Roman"/>
          <w:sz w:val="24"/>
          <w:szCs w:val="24"/>
        </w:rPr>
        <w:t>1.1.Настоящее Положение определяет порядок деятельности, задач</w:t>
      </w:r>
      <w:r w:rsidR="001A687E" w:rsidRPr="001A687E">
        <w:rPr>
          <w:rFonts w:ascii="Times New Roman" w:hAnsi="Times New Roman"/>
          <w:sz w:val="24"/>
          <w:szCs w:val="24"/>
        </w:rPr>
        <w:t>и и компетенцию К</w:t>
      </w:r>
      <w:r w:rsidRPr="001A687E">
        <w:rPr>
          <w:rFonts w:ascii="Times New Roman" w:hAnsi="Times New Roman"/>
          <w:sz w:val="24"/>
          <w:szCs w:val="24"/>
        </w:rPr>
        <w:t>омиссии</w:t>
      </w:r>
      <w:r w:rsidR="00CE325D" w:rsidRPr="001A687E">
        <w:rPr>
          <w:rFonts w:ascii="Times New Roman" w:hAnsi="Times New Roman"/>
          <w:i/>
          <w:sz w:val="24"/>
          <w:szCs w:val="24"/>
        </w:rPr>
        <w:t xml:space="preserve">  </w:t>
      </w:r>
      <w:r w:rsidR="001A687E" w:rsidRPr="001A687E">
        <w:rPr>
          <w:rFonts w:ascii="Times New Roman" w:hAnsi="Times New Roman"/>
          <w:i/>
          <w:sz w:val="24"/>
          <w:szCs w:val="24"/>
        </w:rPr>
        <w:t xml:space="preserve"> </w:t>
      </w:r>
      <w:r w:rsidR="001A687E" w:rsidRPr="001A687E">
        <w:rPr>
          <w:rFonts w:ascii="Times New Roman" w:hAnsi="Times New Roman"/>
          <w:sz w:val="24"/>
          <w:szCs w:val="24"/>
        </w:rPr>
        <w:t>по противодействию коррупции</w:t>
      </w:r>
      <w:r w:rsidR="001A687E">
        <w:rPr>
          <w:rFonts w:ascii="Times New Roman" w:hAnsi="Times New Roman"/>
          <w:sz w:val="24"/>
          <w:szCs w:val="24"/>
        </w:rPr>
        <w:t xml:space="preserve"> (далее – Комиссия) в </w:t>
      </w:r>
      <w:r w:rsidR="000D5492">
        <w:rPr>
          <w:rFonts w:ascii="Times New Roman" w:hAnsi="Times New Roman"/>
          <w:sz w:val="24"/>
          <w:szCs w:val="24"/>
        </w:rPr>
        <w:t>государственном бюджетном общеобразовательном учреждении  Ненецкого  автономного округа «Средняя  школа №3»</w:t>
      </w:r>
      <w:r w:rsidR="001A687E">
        <w:rPr>
          <w:rFonts w:ascii="Times New Roman" w:hAnsi="Times New Roman"/>
          <w:sz w:val="24"/>
          <w:szCs w:val="24"/>
        </w:rPr>
        <w:t xml:space="preserve"> (далее – Школа).</w:t>
      </w:r>
    </w:p>
    <w:p w:rsidR="001A687E" w:rsidRDefault="001A687E" w:rsidP="001A68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87E" w:rsidRDefault="001A687E" w:rsidP="001A68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A687E" w:rsidRDefault="001A687E" w:rsidP="001A68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687E">
        <w:rPr>
          <w:rFonts w:ascii="Times New Roman" w:hAnsi="Times New Roman"/>
          <w:sz w:val="24"/>
          <w:szCs w:val="24"/>
        </w:rPr>
        <w:t>выявлению и устранению причин и условий, порождающих коррупцию;</w:t>
      </w:r>
    </w:p>
    <w:p w:rsidR="001A687E" w:rsidRDefault="001A687E" w:rsidP="001A68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выработке оптимальных механизмов защиты от проникновения коррупции в школе, снижению коррупционных рисков;</w:t>
      </w:r>
    </w:p>
    <w:p w:rsidR="001A687E" w:rsidRDefault="001A687E" w:rsidP="001A68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созданию единой общешкольной системы мониторинга и информирования сотрудников по проблемам  коррупции;</w:t>
      </w:r>
    </w:p>
    <w:p w:rsidR="001A687E" w:rsidRDefault="001A687E" w:rsidP="001A68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пропаганде и воспитанию;</w:t>
      </w:r>
    </w:p>
    <w:p w:rsidR="001A687E" w:rsidRDefault="001A687E" w:rsidP="001A68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привлечению общественности и СМИ к сотрудничеству по вопросам противодействия коррупции, в целях выработки у сотрудников и обучающихся навыков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</w:t>
      </w:r>
      <w:r w:rsidR="00410CB4">
        <w:rPr>
          <w:rFonts w:ascii="Times New Roman" w:hAnsi="Times New Roman"/>
          <w:sz w:val="24"/>
          <w:szCs w:val="24"/>
        </w:rPr>
        <w:t xml:space="preserve"> в сферах с повышенным  риском коррупции, а также формирования нетерпимого отношения к коррупции.</w:t>
      </w: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1.3.Для целей настоящего Положения применяются следующие понятия и определения:</w:t>
      </w: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CB4">
        <w:rPr>
          <w:rFonts w:ascii="Times New Roman" w:hAnsi="Times New Roman"/>
          <w:b/>
          <w:i/>
          <w:sz w:val="24"/>
          <w:szCs w:val="24"/>
        </w:rPr>
        <w:t>1.3.1.Коррупция</w:t>
      </w:r>
      <w:r>
        <w:rPr>
          <w:rFonts w:ascii="Times New Roman" w:hAnsi="Times New Roman"/>
          <w:sz w:val="24"/>
          <w:szCs w:val="24"/>
        </w:rPr>
        <w:t xml:space="preserve"> – под коррупцией понимается противоправная деятельность, заключающаяся в использовании лицом предоставленных должностных  или служебных полномочий с целью незаконного достижения личных и  (или) имущественных интересов.</w:t>
      </w: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0CB4">
        <w:rPr>
          <w:rFonts w:ascii="Times New Roman" w:hAnsi="Times New Roman"/>
          <w:b/>
          <w:i/>
          <w:sz w:val="24"/>
          <w:szCs w:val="24"/>
        </w:rPr>
        <w:t>1.3.2.Противодействие коррупции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преступления.</w:t>
      </w: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b/>
          <w:i/>
          <w:sz w:val="24"/>
          <w:szCs w:val="24"/>
        </w:rPr>
        <w:t>1.3.3.Коррупционное правонарушение</w:t>
      </w:r>
      <w:r>
        <w:rPr>
          <w:rFonts w:ascii="Times New Roman" w:hAnsi="Times New Roman"/>
          <w:sz w:val="24"/>
          <w:szCs w:val="24"/>
        </w:rPr>
        <w:t xml:space="preserve">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CB4" w:rsidRDefault="00410CB4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b/>
          <w:i/>
          <w:sz w:val="24"/>
          <w:szCs w:val="24"/>
        </w:rPr>
        <w:t xml:space="preserve">1.3.4.Субъекты </w:t>
      </w:r>
      <w:proofErr w:type="spellStart"/>
      <w:r w:rsidRPr="00AD6090">
        <w:rPr>
          <w:rFonts w:ascii="Times New Roman" w:hAnsi="Times New Roman"/>
          <w:b/>
          <w:i/>
          <w:sz w:val="24"/>
          <w:szCs w:val="24"/>
        </w:rPr>
        <w:t>антикоррупционной</w:t>
      </w:r>
      <w:proofErr w:type="spellEnd"/>
      <w:r w:rsidRPr="00AD6090">
        <w:rPr>
          <w:rFonts w:ascii="Times New Roman" w:hAnsi="Times New Roman"/>
          <w:b/>
          <w:i/>
          <w:sz w:val="24"/>
          <w:szCs w:val="24"/>
        </w:rPr>
        <w:t xml:space="preserve"> политики</w:t>
      </w:r>
      <w:r>
        <w:rPr>
          <w:rFonts w:ascii="Times New Roman" w:hAnsi="Times New Roman"/>
          <w:sz w:val="24"/>
          <w:szCs w:val="24"/>
        </w:rPr>
        <w:t xml:space="preserve"> – органы государственной вл</w:t>
      </w:r>
      <w:r w:rsidR="00AD60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сти и местного самоуправления, учреждения, организации и лица, уполномоченные на формиров</w:t>
      </w:r>
      <w:r w:rsidR="00AD6090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 и</w:t>
      </w:r>
      <w:r w:rsidR="00AD6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реализацию мер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политики</w:t>
      </w:r>
      <w:r w:rsidR="00AD6090">
        <w:rPr>
          <w:rFonts w:ascii="Times New Roman" w:hAnsi="Times New Roman"/>
          <w:sz w:val="24"/>
          <w:szCs w:val="24"/>
        </w:rPr>
        <w:t>.</w:t>
      </w:r>
    </w:p>
    <w:p w:rsidR="00AD6090" w:rsidRDefault="00AD6090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6090" w:rsidRDefault="00AD6090" w:rsidP="00410C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субъектами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политики являются:</w:t>
      </w:r>
    </w:p>
    <w:p w:rsidR="00AD6090" w:rsidRDefault="00AD6090" w:rsidP="00AD609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коллектив, учебно-вспомогательный персонал и обслуживающий персонал;</w:t>
      </w:r>
    </w:p>
    <w:p w:rsidR="00AD6090" w:rsidRDefault="00AD6090" w:rsidP="00AD609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школы и их родители;</w:t>
      </w:r>
    </w:p>
    <w:p w:rsidR="00AD6090" w:rsidRDefault="00AD6090" w:rsidP="00AD609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и юридические лица, заинтересованные в качественном оказании образовательных услуг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школы.</w:t>
      </w:r>
    </w:p>
    <w:p w:rsidR="00AD6090" w:rsidRDefault="00AD6090" w:rsidP="00AD609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D6090" w:rsidRDefault="00AD6090" w:rsidP="00AD60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b/>
          <w:i/>
          <w:sz w:val="24"/>
          <w:szCs w:val="24"/>
        </w:rPr>
        <w:t>1.3.5.Предупреждеие коррупции</w:t>
      </w:r>
      <w:r>
        <w:rPr>
          <w:rFonts w:ascii="Times New Roman" w:hAnsi="Times New Roman"/>
          <w:sz w:val="24"/>
          <w:szCs w:val="24"/>
        </w:rPr>
        <w:t xml:space="preserve"> – деятельность субъектов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политики, направленная на изучение, выявление, ограничение либо устранение явлений, условий, порождающих коррупционные правонарушения, или способствующих их распространению.</w:t>
      </w:r>
    </w:p>
    <w:p w:rsidR="00AD6090" w:rsidRDefault="00AD6090" w:rsidP="00AD60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6090" w:rsidRDefault="00AD6090" w:rsidP="00AD609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1.4.Комисия в совей деятельности руководствуется Конституцией Российской Федерации, действующим законодательством РФ и Ненецкого автономного округа, в том числе Законом РФ от 25.12.2008г №273-ФЗ «О противодействии коррупции», нормативными актами Министерства образования и науки Российской Федерации, Уставом МБОУ СОШ №3, решениями педагогического  совета школы, Совета школы, другими нормативными правовыми актами школы, а также настоящим Положением.</w:t>
      </w:r>
      <w:proofErr w:type="gramEnd"/>
    </w:p>
    <w:p w:rsidR="00AD6090" w:rsidRDefault="00AD6090" w:rsidP="00AD60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6090" w:rsidRPr="00410CB4" w:rsidRDefault="00AD6090" w:rsidP="00AD60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1.5.Настоящее Положение вступает в силу с момента его утверждения приказом по образовательному учреждению.</w:t>
      </w:r>
    </w:p>
    <w:p w:rsidR="00FE61E0" w:rsidRDefault="00FE61E0" w:rsidP="00CE325D">
      <w:pPr>
        <w:rPr>
          <w:rFonts w:ascii="Times New Roman" w:hAnsi="Times New Roman" w:cs="Times New Roman"/>
          <w:sz w:val="24"/>
          <w:szCs w:val="24"/>
        </w:rPr>
      </w:pPr>
    </w:p>
    <w:p w:rsidR="00AD6090" w:rsidRPr="00E70393" w:rsidRDefault="00AD6090" w:rsidP="00CE325D">
      <w:pPr>
        <w:rPr>
          <w:rFonts w:ascii="Times New Roman" w:hAnsi="Times New Roman" w:cs="Times New Roman"/>
          <w:b/>
          <w:sz w:val="24"/>
          <w:szCs w:val="24"/>
        </w:rPr>
      </w:pPr>
      <w:r w:rsidRPr="00E70393">
        <w:rPr>
          <w:rFonts w:ascii="Times New Roman" w:hAnsi="Times New Roman" w:cs="Times New Roman"/>
          <w:b/>
          <w:sz w:val="24"/>
          <w:szCs w:val="24"/>
        </w:rPr>
        <w:t>2.Задачи комиссии.</w:t>
      </w:r>
    </w:p>
    <w:p w:rsidR="00AD6090" w:rsidRDefault="00AD6090" w:rsidP="00CE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для решения стоящих перед ней задач:</w:t>
      </w:r>
    </w:p>
    <w:p w:rsidR="00AD6090" w:rsidRDefault="00AD6090" w:rsidP="00AD6090">
      <w:pPr>
        <w:pStyle w:val="a3"/>
        <w:rPr>
          <w:rFonts w:ascii="Times New Roman" w:hAnsi="Times New Roman"/>
          <w:sz w:val="24"/>
          <w:szCs w:val="24"/>
        </w:rPr>
      </w:pPr>
      <w:r w:rsidRPr="00BD68B4">
        <w:rPr>
          <w:rFonts w:ascii="Times New Roman" w:hAnsi="Times New Roman"/>
          <w:sz w:val="24"/>
          <w:szCs w:val="24"/>
        </w:rPr>
        <w:t>2.1.</w:t>
      </w:r>
      <w:r w:rsidR="00BD68B4">
        <w:rPr>
          <w:rFonts w:ascii="Times New Roman" w:hAnsi="Times New Roman"/>
          <w:sz w:val="24"/>
          <w:szCs w:val="24"/>
        </w:rPr>
        <w:t>Участ</w:t>
      </w:r>
      <w:r w:rsidR="00BD68B4" w:rsidRPr="00BD68B4">
        <w:rPr>
          <w:rFonts w:ascii="Times New Roman" w:hAnsi="Times New Roman"/>
          <w:sz w:val="24"/>
          <w:szCs w:val="24"/>
        </w:rPr>
        <w:t>вует в ра</w:t>
      </w:r>
      <w:r w:rsidR="00BD68B4">
        <w:rPr>
          <w:rFonts w:ascii="Times New Roman" w:hAnsi="Times New Roman"/>
          <w:sz w:val="24"/>
          <w:szCs w:val="24"/>
        </w:rPr>
        <w:t>з</w:t>
      </w:r>
      <w:r w:rsidR="00BD68B4" w:rsidRPr="00BD68B4">
        <w:rPr>
          <w:rFonts w:ascii="Times New Roman" w:hAnsi="Times New Roman"/>
          <w:sz w:val="24"/>
          <w:szCs w:val="24"/>
        </w:rPr>
        <w:t xml:space="preserve">работке и реализации приоритетных направлений </w:t>
      </w:r>
      <w:proofErr w:type="spellStart"/>
      <w:r w:rsidR="00BD68B4" w:rsidRPr="00BD68B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BD68B4" w:rsidRPr="00BD68B4">
        <w:rPr>
          <w:rFonts w:ascii="Times New Roman" w:hAnsi="Times New Roman"/>
          <w:sz w:val="24"/>
          <w:szCs w:val="24"/>
        </w:rPr>
        <w:t xml:space="preserve"> политики</w:t>
      </w:r>
      <w:r w:rsidR="00BD68B4">
        <w:rPr>
          <w:rFonts w:ascii="Times New Roman" w:hAnsi="Times New Roman"/>
          <w:sz w:val="24"/>
          <w:szCs w:val="24"/>
        </w:rPr>
        <w:t>.</w:t>
      </w:r>
    </w:p>
    <w:p w:rsidR="00BD68B4" w:rsidRDefault="00BD68B4" w:rsidP="00AD6090">
      <w:pPr>
        <w:pStyle w:val="a3"/>
        <w:rPr>
          <w:rFonts w:ascii="Times New Roman" w:hAnsi="Times New Roman"/>
          <w:sz w:val="24"/>
          <w:szCs w:val="24"/>
        </w:rPr>
      </w:pPr>
    </w:p>
    <w:p w:rsidR="00BD68B4" w:rsidRDefault="00BD68B4" w:rsidP="00AD60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проявлений.</w:t>
      </w:r>
    </w:p>
    <w:p w:rsidR="00BD68B4" w:rsidRDefault="00BD68B4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8B4" w:rsidRPr="00BD68B4" w:rsidRDefault="00BD68B4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2.3.Вносит предложения, направленные на реализацию мероприятий по устранению причин и условий, способствующих коррупции в школе</w:t>
      </w:r>
    </w:p>
    <w:p w:rsidR="008E4370" w:rsidRPr="00BD68B4" w:rsidRDefault="008E4370" w:rsidP="00BD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8B4" w:rsidRDefault="00BD68B4" w:rsidP="00BD68B4">
      <w:pPr>
        <w:jc w:val="both"/>
        <w:rPr>
          <w:rFonts w:ascii="Times New Roman" w:hAnsi="Times New Roman" w:cs="Times New Roman"/>
          <w:sz w:val="24"/>
          <w:szCs w:val="24"/>
        </w:rPr>
      </w:pPr>
      <w:r w:rsidRPr="00BD68B4">
        <w:rPr>
          <w:rFonts w:ascii="Times New Roman" w:hAnsi="Times New Roman" w:cs="Times New Roman"/>
          <w:sz w:val="24"/>
          <w:szCs w:val="24"/>
        </w:rPr>
        <w:t>2.4.Вырабатывает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для практич</w:t>
      </w:r>
      <w:r w:rsidRPr="00BD68B4">
        <w:rPr>
          <w:rFonts w:ascii="Times New Roman" w:hAnsi="Times New Roman" w:cs="Times New Roman"/>
          <w:sz w:val="24"/>
          <w:szCs w:val="24"/>
        </w:rPr>
        <w:t>еского использования по предотвращению и профилактике коррупционных правонарушений в деятельности Школы.</w:t>
      </w:r>
    </w:p>
    <w:p w:rsidR="00BD68B4" w:rsidRDefault="00BD68B4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0393">
        <w:rPr>
          <w:rFonts w:ascii="Times New Roman" w:hAnsi="Times New Roman"/>
          <w:sz w:val="24"/>
          <w:szCs w:val="24"/>
        </w:rPr>
        <w:t>2.5.</w:t>
      </w:r>
      <w:r w:rsidRPr="00BD68B4">
        <w:rPr>
          <w:rFonts w:ascii="Times New Roman" w:hAnsi="Times New Roman"/>
          <w:sz w:val="24"/>
          <w:szCs w:val="24"/>
        </w:rPr>
        <w:t xml:space="preserve">Оказывает консультативную помощь субъектам </w:t>
      </w:r>
      <w:proofErr w:type="spellStart"/>
      <w:r w:rsidRPr="00BD68B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D68B4">
        <w:rPr>
          <w:rFonts w:ascii="Times New Roman" w:hAnsi="Times New Roman"/>
          <w:sz w:val="24"/>
          <w:szCs w:val="24"/>
        </w:rPr>
        <w:t xml:space="preserve"> 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 процесса.</w:t>
      </w:r>
    </w:p>
    <w:p w:rsidR="00E70393" w:rsidRDefault="00E70393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393" w:rsidRDefault="00E70393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E70393" w:rsidRDefault="00E70393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393" w:rsidRDefault="00E70393" w:rsidP="00BD6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70393">
        <w:rPr>
          <w:rFonts w:ascii="Times New Roman" w:hAnsi="Times New Roman"/>
          <w:b/>
          <w:sz w:val="24"/>
          <w:szCs w:val="24"/>
        </w:rPr>
        <w:t>3.Порядок формирования и деятельность комиссии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70393" w:rsidRDefault="00E70393" w:rsidP="00BD6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70393" w:rsidRDefault="00E70393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0393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Комиссия состоит из 5 членов Комиссии.</w:t>
      </w:r>
    </w:p>
    <w:p w:rsidR="00E70393" w:rsidRDefault="00E70393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членов Комиссии рассматривается и утверждается на общем собрании коллектива школы. Ход рассмотрения и принятое решение фиксируется в протоколе общего собрания, а состав Комиссии утверждается приказом по образовательному учреждению.</w:t>
      </w:r>
    </w:p>
    <w:p w:rsidR="00E70393" w:rsidRDefault="00E70393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393" w:rsidRDefault="00E70393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3.2.В состав  Комиссии входят:</w:t>
      </w:r>
    </w:p>
    <w:p w:rsidR="00E70393" w:rsidRDefault="00E70393" w:rsidP="00E70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педагогического совета;</w:t>
      </w:r>
    </w:p>
    <w:p w:rsidR="00E70393" w:rsidRDefault="00E70393" w:rsidP="00E70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учебно-вспомогательного персонала;</w:t>
      </w:r>
    </w:p>
    <w:p w:rsidR="00E70393" w:rsidRDefault="00E70393" w:rsidP="00E70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от Совета школы;</w:t>
      </w:r>
    </w:p>
    <w:p w:rsidR="00E70393" w:rsidRDefault="00E70393" w:rsidP="00E70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от общешкольного родительского комитета;</w:t>
      </w:r>
    </w:p>
    <w:p w:rsidR="00E70393" w:rsidRDefault="00E70393" w:rsidP="00E70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Совета трудового коллектива</w:t>
      </w:r>
    </w:p>
    <w:p w:rsidR="0086408C" w:rsidRDefault="0086408C" w:rsidP="008640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408C" w:rsidRDefault="0086408C" w:rsidP="008640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3.3.Присутствие на заседаниях комиссии ее членов обязательно. Они не вправе делег</w:t>
      </w:r>
      <w:r w:rsidR="00A00F5F">
        <w:rPr>
          <w:rFonts w:ascii="Times New Roman" w:hAnsi="Times New Roman"/>
          <w:sz w:val="24"/>
          <w:szCs w:val="24"/>
        </w:rPr>
        <w:t xml:space="preserve">ировать свои полномочия другим </w:t>
      </w:r>
      <w:r>
        <w:rPr>
          <w:rFonts w:ascii="Times New Roman" w:hAnsi="Times New Roman"/>
          <w:sz w:val="24"/>
          <w:szCs w:val="24"/>
        </w:rPr>
        <w:t xml:space="preserve"> лицам.</w:t>
      </w:r>
    </w:p>
    <w:p w:rsidR="00E70393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случае отсутствия 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 и защите информации.</w:t>
      </w: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3.7.Из состава Комиссии председателем назначаются заместитель председателя и секретарь.</w:t>
      </w: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5F" w:rsidRDefault="00A00F5F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3.8.Заместитель председателя Комиссии, в случаях отсутст</w:t>
      </w:r>
      <w:r w:rsidR="0074409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 председателя Комиссии</w:t>
      </w:r>
      <w:r w:rsidR="00744097">
        <w:rPr>
          <w:rFonts w:ascii="Times New Roman" w:hAnsi="Times New Roman"/>
          <w:sz w:val="24"/>
          <w:szCs w:val="24"/>
        </w:rPr>
        <w:t>, по его поручению, проводит заседания Комиссии. Члены Комиссии осуществляют свою деятельность на общественных началах.</w:t>
      </w:r>
    </w:p>
    <w:p w:rsidR="00744097" w:rsidRDefault="00744097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4097" w:rsidRDefault="00744097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3.9.Секретарь Комиссии:</w:t>
      </w:r>
    </w:p>
    <w:p w:rsidR="00744097" w:rsidRDefault="00744097" w:rsidP="00BD6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4097" w:rsidRDefault="00744097" w:rsidP="007440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744097" w:rsidRDefault="00744097" w:rsidP="007440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членов Комиссии о месте, времени,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1911" w:rsidRDefault="008B1911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1911" w:rsidRDefault="008B1911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4097" w:rsidRDefault="00744097" w:rsidP="007440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44097">
        <w:rPr>
          <w:rFonts w:ascii="Times New Roman" w:hAnsi="Times New Roman"/>
          <w:b/>
          <w:sz w:val="24"/>
          <w:szCs w:val="24"/>
        </w:rPr>
        <w:lastRenderedPageBreak/>
        <w:t>4.Полномочия Комиссии.</w:t>
      </w:r>
    </w:p>
    <w:p w:rsidR="00744097" w:rsidRDefault="00744097" w:rsidP="007440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4097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Комиссия координирует деятельность подразделений школы по реализации мер противодействия коррупции.</w:t>
      </w: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компетенции.</w:t>
      </w: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4.3.Участвует в разработке форм и методов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и контролирует их реализацию.</w:t>
      </w: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4.4.Содействуе</w:t>
      </w:r>
      <w:r w:rsidR="00900C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работе по проведению анализа и экспертизы, издаваемых администрацией школы документов нормативного характера по вопросам противодействия коррупции.</w:t>
      </w:r>
    </w:p>
    <w:p w:rsidR="00744097" w:rsidRDefault="00744097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4097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4.5.Расс</w:t>
      </w:r>
      <w:r w:rsidR="00744097">
        <w:rPr>
          <w:rFonts w:ascii="Times New Roman" w:hAnsi="Times New Roman"/>
          <w:sz w:val="24"/>
          <w:szCs w:val="24"/>
        </w:rPr>
        <w:t>матривает предложения о совершенствовании методической и организационной</w:t>
      </w:r>
      <w:r w:rsidR="00900C7B">
        <w:rPr>
          <w:rFonts w:ascii="Times New Roman" w:hAnsi="Times New Roman"/>
          <w:sz w:val="24"/>
          <w:szCs w:val="24"/>
        </w:rPr>
        <w:t xml:space="preserve"> работы по противодействию коррупции в школе.</w:t>
      </w: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4.6.Содействует внесению дополнений в нормативные правовые акты с учетом изменений действующего законодательства.</w:t>
      </w: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4.8.Полномочия Комиссии, порядок ее формирования и деятельности определяются настоящим Положением.</w:t>
      </w: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4.9.В зависимости от рассматриваемых вопросов, к участию в заседаниях Комиссии могут привлекаться иные лица, по согласованию с  председателем Комиссии.</w:t>
      </w: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900C7B" w:rsidRDefault="00900C7B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C7B" w:rsidRDefault="00900C7B" w:rsidP="007440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00C7B">
        <w:rPr>
          <w:rFonts w:ascii="Times New Roman" w:hAnsi="Times New Roman"/>
          <w:b/>
          <w:sz w:val="24"/>
          <w:szCs w:val="24"/>
        </w:rPr>
        <w:t>5.Председатель Комиссии.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300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Определяет место, время проведения 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очередного заседания.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5.3.Информирует педагогический </w:t>
      </w:r>
      <w:proofErr w:type="gramStart"/>
      <w:r>
        <w:rPr>
          <w:rFonts w:ascii="Times New Roman" w:hAnsi="Times New Roman"/>
          <w:sz w:val="24"/>
          <w:szCs w:val="24"/>
        </w:rPr>
        <w:t>совет</w:t>
      </w:r>
      <w:proofErr w:type="gramEnd"/>
      <w:r>
        <w:rPr>
          <w:rFonts w:ascii="Times New Roman" w:hAnsi="Times New Roman"/>
          <w:sz w:val="24"/>
          <w:szCs w:val="24"/>
        </w:rPr>
        <w:t xml:space="preserve"> и Совет школы о результатах реализации мер противодействия коррупции в школе.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5.4.Дает соответствующие поручения   своему заместителю, секретарю  и членам Комиссии,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5.5.Подписывает протокол заседания Комиссии.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00D" w:rsidRPr="00F8300D" w:rsidRDefault="00F8300D" w:rsidP="007440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300D">
        <w:rPr>
          <w:rFonts w:ascii="Times New Roman" w:hAnsi="Times New Roman"/>
          <w:b/>
          <w:sz w:val="24"/>
          <w:szCs w:val="24"/>
        </w:rPr>
        <w:t>6.Обеспечение участия общественности в деятельности Комиссии.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6.1.Все участники учебно-воспитательного процесса, представители  общественности вправе направлять, в Комиссию обращения по вопросам противодействия коррупции, которые рассматриваются  на заседании Комиссии.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 проблемных  вопросах, может предаваться в СМИ (официальный сайт ОУ) для опубликования.</w:t>
      </w: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00D" w:rsidRDefault="00F8300D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6.3.Не позднее  10 </w:t>
      </w:r>
      <w:r w:rsidR="009D78BF">
        <w:rPr>
          <w:rFonts w:ascii="Times New Roman" w:hAnsi="Times New Roman"/>
          <w:sz w:val="24"/>
          <w:szCs w:val="24"/>
        </w:rPr>
        <w:t>числа  месяца следующего за отчетным 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 материалы в публичный доклад руководителя по основному направлению деятельности Комиссии.</w:t>
      </w:r>
      <w:proofErr w:type="gramEnd"/>
    </w:p>
    <w:p w:rsidR="009D78BF" w:rsidRDefault="009D78BF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78BF" w:rsidRDefault="009D78BF" w:rsidP="007440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D78BF">
        <w:rPr>
          <w:rFonts w:ascii="Times New Roman" w:hAnsi="Times New Roman"/>
          <w:b/>
          <w:sz w:val="24"/>
          <w:szCs w:val="24"/>
        </w:rPr>
        <w:t>7.Взаимодействие.</w:t>
      </w:r>
    </w:p>
    <w:p w:rsidR="009D78BF" w:rsidRDefault="009D78BF" w:rsidP="007440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D78BF" w:rsidRDefault="009D78BF" w:rsidP="007440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7.1.Председатель комиссии, заместитель председателя комиссии  и члены комиссии непосредственно взаимодействуют:</w:t>
      </w:r>
    </w:p>
    <w:p w:rsidR="009D78BF" w:rsidRDefault="009D78BF" w:rsidP="009D78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9D78BF" w:rsidRDefault="009D78BF" w:rsidP="009D78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Советом школы, родительским комитетом по вопросам совершенствования деятельн</w:t>
      </w:r>
      <w:r w:rsidR="00562122">
        <w:rPr>
          <w:rFonts w:ascii="Times New Roman" w:hAnsi="Times New Roman"/>
          <w:sz w:val="24"/>
          <w:szCs w:val="24"/>
        </w:rPr>
        <w:t>ости в сфере противодействия кор</w:t>
      </w:r>
      <w:r>
        <w:rPr>
          <w:rFonts w:ascii="Times New Roman" w:hAnsi="Times New Roman"/>
          <w:sz w:val="24"/>
          <w:szCs w:val="24"/>
        </w:rPr>
        <w:t>рупции</w:t>
      </w:r>
      <w:r w:rsidR="00562122">
        <w:rPr>
          <w:rFonts w:ascii="Times New Roman" w:hAnsi="Times New Roman"/>
          <w:sz w:val="24"/>
          <w:szCs w:val="24"/>
        </w:rPr>
        <w:t xml:space="preserve">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школе, по вопросам </w:t>
      </w:r>
      <w:proofErr w:type="spellStart"/>
      <w:r w:rsidR="00562122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="00562122">
        <w:rPr>
          <w:rFonts w:ascii="Times New Roman" w:hAnsi="Times New Roman"/>
          <w:sz w:val="24"/>
          <w:szCs w:val="24"/>
        </w:rPr>
        <w:t xml:space="preserve">  образования и профилактических мероприятий;</w:t>
      </w:r>
    </w:p>
    <w:p w:rsidR="00562122" w:rsidRDefault="00562122" w:rsidP="009D78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562122" w:rsidRDefault="00562122" w:rsidP="009D78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работниками (сотрудниками) школы и гражданами  по рассмотрению их письменных обращений, связанных с вопросами противодействия коррупции в школе;</w:t>
      </w:r>
    </w:p>
    <w:p w:rsidR="00562122" w:rsidRDefault="00562122" w:rsidP="009D78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62122" w:rsidRDefault="00562122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2122" w:rsidRDefault="00562122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Комиссия работает в тесном контакте:</w:t>
      </w:r>
    </w:p>
    <w:p w:rsidR="00562122" w:rsidRDefault="00562122" w:rsidP="0056212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</w:t>
      </w:r>
      <w:r>
        <w:rPr>
          <w:rFonts w:ascii="Times New Roman" w:hAnsi="Times New Roman"/>
          <w:sz w:val="24"/>
          <w:szCs w:val="24"/>
        </w:rPr>
        <w:lastRenderedPageBreak/>
        <w:t>информации от них, внесения дополнений в нормативные правовые акты с учетом изменений действующего законодательства.</w:t>
      </w:r>
    </w:p>
    <w:p w:rsidR="00562122" w:rsidRDefault="00562122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6929" w:rsidRDefault="008F6929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6929" w:rsidRDefault="008F6929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6929" w:rsidRDefault="008F6929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2122" w:rsidRDefault="00562122" w:rsidP="005621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2122">
        <w:rPr>
          <w:rFonts w:ascii="Times New Roman" w:hAnsi="Times New Roman"/>
          <w:b/>
          <w:sz w:val="24"/>
          <w:szCs w:val="24"/>
        </w:rPr>
        <w:t>8.Внесение изменений.</w:t>
      </w:r>
    </w:p>
    <w:p w:rsidR="00562122" w:rsidRDefault="00562122" w:rsidP="005621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62122" w:rsidRDefault="00562122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122">
        <w:rPr>
          <w:rFonts w:ascii="Times New Roman" w:hAnsi="Times New Roman"/>
          <w:sz w:val="24"/>
          <w:szCs w:val="24"/>
        </w:rPr>
        <w:t>8.1.Внесение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562122" w:rsidRDefault="00562122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2122" w:rsidRDefault="00562122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2D6CD7">
        <w:rPr>
          <w:rFonts w:ascii="Times New Roman" w:hAnsi="Times New Roman"/>
          <w:sz w:val="24"/>
          <w:szCs w:val="24"/>
        </w:rPr>
        <w:t>Утверждение вносимых изменений и дополнений в Положение осуществляется после принятия решения общего собрания коллектива школы с последующим утверждением приказом по  образовательному учреждению.</w:t>
      </w:r>
    </w:p>
    <w:p w:rsidR="002D6CD7" w:rsidRDefault="002D6CD7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6CD7" w:rsidRDefault="002D6CD7" w:rsidP="005621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D6CD7">
        <w:rPr>
          <w:rFonts w:ascii="Times New Roman" w:hAnsi="Times New Roman"/>
          <w:b/>
          <w:sz w:val="24"/>
          <w:szCs w:val="24"/>
        </w:rPr>
        <w:t>9.Порядок опубликования.</w:t>
      </w:r>
    </w:p>
    <w:p w:rsidR="002D6CD7" w:rsidRDefault="002D6CD7" w:rsidP="005621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D6CD7" w:rsidRPr="002D6CD7" w:rsidRDefault="002D6CD7" w:rsidP="005621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CD7">
        <w:rPr>
          <w:rFonts w:ascii="Times New Roman" w:hAnsi="Times New Roman"/>
          <w:sz w:val="24"/>
          <w:szCs w:val="24"/>
        </w:rPr>
        <w:t>9.1.Настоящее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2D6CD7" w:rsidRDefault="002D6C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6CD7" w:rsidRDefault="002D6C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D6CD7">
        <w:rPr>
          <w:rFonts w:ascii="Times New Roman" w:hAnsi="Times New Roman"/>
          <w:b/>
          <w:sz w:val="24"/>
          <w:szCs w:val="24"/>
        </w:rPr>
        <w:t>10.Порядок создания, ликвидации, реорганизации  и переименования.</w:t>
      </w:r>
    </w:p>
    <w:p w:rsidR="002D6CD7" w:rsidRDefault="002D6C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D6CD7" w:rsidRPr="002D6CD7" w:rsidRDefault="002D6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CD7">
        <w:rPr>
          <w:rFonts w:ascii="Times New Roman" w:hAnsi="Times New Roman"/>
          <w:sz w:val="24"/>
          <w:szCs w:val="24"/>
        </w:rPr>
        <w:t>10.1.Комиссия создается, ликвидируется, реорганизуется и переименовывается по решению общего собрания коллектива школы   и утверждается приказом по образовательному учреждению.</w:t>
      </w:r>
    </w:p>
    <w:sectPr w:rsidR="002D6CD7" w:rsidRPr="002D6CD7" w:rsidSect="00E3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C41"/>
    <w:multiLevelType w:val="hybridMultilevel"/>
    <w:tmpl w:val="DB86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E0CAB"/>
    <w:multiLevelType w:val="hybridMultilevel"/>
    <w:tmpl w:val="71C4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9079A"/>
    <w:multiLevelType w:val="hybridMultilevel"/>
    <w:tmpl w:val="EBFC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345EA"/>
    <w:multiLevelType w:val="hybridMultilevel"/>
    <w:tmpl w:val="CFD0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63725"/>
    <w:multiLevelType w:val="hybridMultilevel"/>
    <w:tmpl w:val="7B76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F23F1"/>
    <w:multiLevelType w:val="hybridMultilevel"/>
    <w:tmpl w:val="1B70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1153E"/>
    <w:multiLevelType w:val="hybridMultilevel"/>
    <w:tmpl w:val="3470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25D"/>
    <w:rsid w:val="000D5492"/>
    <w:rsid w:val="00141031"/>
    <w:rsid w:val="001960C8"/>
    <w:rsid w:val="001A687E"/>
    <w:rsid w:val="00253F78"/>
    <w:rsid w:val="002D6CD7"/>
    <w:rsid w:val="0039311C"/>
    <w:rsid w:val="00394D91"/>
    <w:rsid w:val="00410CB4"/>
    <w:rsid w:val="00455910"/>
    <w:rsid w:val="00562122"/>
    <w:rsid w:val="0066770A"/>
    <w:rsid w:val="006E0367"/>
    <w:rsid w:val="00744097"/>
    <w:rsid w:val="007A0684"/>
    <w:rsid w:val="007C3499"/>
    <w:rsid w:val="007F1C10"/>
    <w:rsid w:val="0086408C"/>
    <w:rsid w:val="008B1911"/>
    <w:rsid w:val="008E4370"/>
    <w:rsid w:val="008E7C68"/>
    <w:rsid w:val="008F6929"/>
    <w:rsid w:val="00900C7B"/>
    <w:rsid w:val="00910E82"/>
    <w:rsid w:val="009D1943"/>
    <w:rsid w:val="009D78BF"/>
    <w:rsid w:val="00A00F5F"/>
    <w:rsid w:val="00A664B7"/>
    <w:rsid w:val="00AB1E92"/>
    <w:rsid w:val="00AD6090"/>
    <w:rsid w:val="00AF47C1"/>
    <w:rsid w:val="00BD68B4"/>
    <w:rsid w:val="00CB128A"/>
    <w:rsid w:val="00CC277E"/>
    <w:rsid w:val="00CE325D"/>
    <w:rsid w:val="00DC2FBF"/>
    <w:rsid w:val="00E31A74"/>
    <w:rsid w:val="00E54610"/>
    <w:rsid w:val="00E70393"/>
    <w:rsid w:val="00EF4056"/>
    <w:rsid w:val="00F8300D"/>
    <w:rsid w:val="00FE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2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27</cp:revision>
  <cp:lastPrinted>2014-09-26T08:35:00Z</cp:lastPrinted>
  <dcterms:created xsi:type="dcterms:W3CDTF">2014-08-20T05:07:00Z</dcterms:created>
  <dcterms:modified xsi:type="dcterms:W3CDTF">2016-12-01T07:10:00Z</dcterms:modified>
</cp:coreProperties>
</file>