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3B" w:rsidRPr="003370CF" w:rsidRDefault="008C749D" w:rsidP="00FC7ABE">
      <w:pPr>
        <w:pStyle w:val="a4"/>
        <w:rPr>
          <w:rFonts w:ascii="Times New Roman" w:hAnsi="Times New Roman"/>
          <w:sz w:val="24"/>
          <w:szCs w:val="24"/>
        </w:rPr>
      </w:pPr>
      <w:r w:rsidRPr="008C749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35pt;width:612pt;height:840pt;z-index:1">
            <v:imagedata r:id="rId5" o:title=""/>
            <w10:wrap type="topAndBottom"/>
          </v:shape>
        </w:pict>
      </w:r>
    </w:p>
    <w:p w:rsidR="00C3713B" w:rsidRDefault="00C3713B" w:rsidP="00C8237B">
      <w:pPr>
        <w:pStyle w:val="a3"/>
        <w:jc w:val="both"/>
        <w:rPr>
          <w:rFonts w:ascii="Times New Roman" w:hAnsi="Times New Roman"/>
          <w:sz w:val="24"/>
          <w:szCs w:val="24"/>
        </w:rPr>
      </w:pPr>
      <w:r>
        <w:rPr>
          <w:rFonts w:ascii="Times New Roman" w:hAnsi="Times New Roman"/>
          <w:sz w:val="24"/>
          <w:szCs w:val="24"/>
        </w:rPr>
        <w:lastRenderedPageBreak/>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C3713B" w:rsidRDefault="00C3713B" w:rsidP="00FC7ABE">
      <w:pPr>
        <w:pStyle w:val="a4"/>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подготовка предложений для внесения изменений и дополнений  в Кодекс профессиональной этики и служебного поведения работников.</w:t>
      </w:r>
    </w:p>
    <w:p w:rsidR="00C3713B" w:rsidRDefault="00C3713B" w:rsidP="00FC7ABE">
      <w:pPr>
        <w:pStyle w:val="a4"/>
        <w:rPr>
          <w:rFonts w:ascii="Times New Roman" w:hAnsi="Times New Roman"/>
          <w:sz w:val="24"/>
          <w:szCs w:val="24"/>
        </w:rPr>
      </w:pPr>
    </w:p>
    <w:p w:rsidR="00C3713B" w:rsidRDefault="00C3713B" w:rsidP="00FC7ABE">
      <w:pPr>
        <w:pStyle w:val="a3"/>
        <w:ind w:left="720"/>
        <w:rPr>
          <w:rFonts w:ascii="Times New Roman" w:hAnsi="Times New Roman"/>
          <w:b/>
          <w:sz w:val="24"/>
          <w:szCs w:val="24"/>
        </w:rPr>
      </w:pPr>
      <w:r w:rsidRPr="00FC7ABE">
        <w:rPr>
          <w:rFonts w:ascii="Times New Roman" w:hAnsi="Times New Roman"/>
          <w:b/>
          <w:sz w:val="24"/>
          <w:szCs w:val="24"/>
        </w:rPr>
        <w:t>2.Формирование комиссии и организация ее работы.</w:t>
      </w:r>
    </w:p>
    <w:p w:rsidR="00C3713B" w:rsidRDefault="00C3713B" w:rsidP="00FC7ABE">
      <w:pPr>
        <w:pStyle w:val="a3"/>
        <w:jc w:val="both"/>
        <w:rPr>
          <w:rFonts w:ascii="Times New Roman" w:hAnsi="Times New Roman"/>
          <w:sz w:val="24"/>
          <w:szCs w:val="24"/>
        </w:rPr>
      </w:pPr>
    </w:p>
    <w:p w:rsidR="00C3713B" w:rsidRDefault="00C3713B" w:rsidP="00FC7ABE">
      <w:pPr>
        <w:pStyle w:val="a3"/>
        <w:jc w:val="both"/>
        <w:rPr>
          <w:rFonts w:ascii="Times New Roman" w:hAnsi="Times New Roman"/>
          <w:sz w:val="24"/>
          <w:szCs w:val="24"/>
        </w:rPr>
      </w:pPr>
      <w:r>
        <w:rPr>
          <w:rFonts w:ascii="Times New Roman" w:hAnsi="Times New Roman"/>
          <w:sz w:val="24"/>
          <w:szCs w:val="24"/>
        </w:rPr>
        <w:t>2.1.В состав комиссии входят три наиболее квалифицированных и авторитетных представителей от педагогических работников, избираемых педагогическим советом.</w:t>
      </w:r>
    </w:p>
    <w:p w:rsidR="00C3713B" w:rsidRDefault="00C1581E" w:rsidP="00FC7ABE">
      <w:pPr>
        <w:pStyle w:val="a3"/>
        <w:jc w:val="both"/>
        <w:rPr>
          <w:rFonts w:ascii="Times New Roman" w:hAnsi="Times New Roman"/>
          <w:sz w:val="24"/>
          <w:szCs w:val="24"/>
        </w:rPr>
      </w:pPr>
      <w:r>
        <w:rPr>
          <w:rFonts w:ascii="Times New Roman" w:hAnsi="Times New Roman"/>
          <w:sz w:val="24"/>
          <w:szCs w:val="24"/>
        </w:rPr>
        <w:t xml:space="preserve">       Персональный </w:t>
      </w:r>
      <w:r w:rsidR="00C3713B">
        <w:rPr>
          <w:rFonts w:ascii="Times New Roman" w:hAnsi="Times New Roman"/>
          <w:sz w:val="24"/>
          <w:szCs w:val="24"/>
        </w:rPr>
        <w:t>состав комиссии утверждается приказом директора. Директор Учреж</w:t>
      </w:r>
      <w:r>
        <w:rPr>
          <w:rFonts w:ascii="Times New Roman" w:hAnsi="Times New Roman"/>
          <w:sz w:val="24"/>
          <w:szCs w:val="24"/>
        </w:rPr>
        <w:t xml:space="preserve">дения имеет права не входить в </w:t>
      </w:r>
      <w:r w:rsidR="00C3713B">
        <w:rPr>
          <w:rFonts w:ascii="Times New Roman" w:hAnsi="Times New Roman"/>
          <w:sz w:val="24"/>
          <w:szCs w:val="24"/>
        </w:rPr>
        <w:t>ее состав. Члены комиссии и привлекаемые к ее раб</w:t>
      </w:r>
      <w:r>
        <w:rPr>
          <w:rFonts w:ascii="Times New Roman" w:hAnsi="Times New Roman"/>
          <w:sz w:val="24"/>
          <w:szCs w:val="24"/>
        </w:rPr>
        <w:t xml:space="preserve">оте физические лица работают </w:t>
      </w:r>
      <w:r w:rsidR="00C3713B">
        <w:rPr>
          <w:rFonts w:ascii="Times New Roman" w:hAnsi="Times New Roman"/>
          <w:sz w:val="24"/>
          <w:szCs w:val="24"/>
        </w:rPr>
        <w:t>на  безвозмездной основе.</w:t>
      </w:r>
    </w:p>
    <w:p w:rsidR="00C3713B" w:rsidRDefault="00C3713B" w:rsidP="00FC7ABE">
      <w:pPr>
        <w:pStyle w:val="a3"/>
        <w:jc w:val="both"/>
        <w:rPr>
          <w:rFonts w:ascii="Times New Roman" w:hAnsi="Times New Roman"/>
          <w:sz w:val="24"/>
          <w:szCs w:val="24"/>
        </w:rPr>
      </w:pPr>
    </w:p>
    <w:p w:rsidR="00C3713B" w:rsidRDefault="00C3713B" w:rsidP="00FC7ABE">
      <w:pPr>
        <w:pStyle w:val="a3"/>
        <w:jc w:val="both"/>
        <w:rPr>
          <w:rFonts w:ascii="Times New Roman" w:hAnsi="Times New Roman"/>
          <w:sz w:val="24"/>
          <w:szCs w:val="24"/>
        </w:rPr>
      </w:pPr>
      <w:r>
        <w:rPr>
          <w:rFonts w:ascii="Times New Roman" w:hAnsi="Times New Roman"/>
          <w:sz w:val="24"/>
          <w:szCs w:val="24"/>
        </w:rPr>
        <w:t>2.2.Состав комиссии формируется таким образом, чтобы  была исключена возможность возникновения</w:t>
      </w:r>
      <w:r w:rsidR="00C1581E">
        <w:rPr>
          <w:rFonts w:ascii="Times New Roman" w:hAnsi="Times New Roman"/>
          <w:sz w:val="24"/>
          <w:szCs w:val="24"/>
        </w:rPr>
        <w:t xml:space="preserve"> конфликта интересов, могущего </w:t>
      </w:r>
      <w:r>
        <w:rPr>
          <w:rFonts w:ascii="Times New Roman" w:hAnsi="Times New Roman"/>
          <w:sz w:val="24"/>
          <w:szCs w:val="24"/>
        </w:rPr>
        <w:t>повлиять на принимаемые комиссией решения.</w:t>
      </w:r>
    </w:p>
    <w:p w:rsidR="00C3713B" w:rsidRDefault="00C3713B" w:rsidP="00FC7ABE">
      <w:pPr>
        <w:pStyle w:val="a3"/>
        <w:jc w:val="both"/>
        <w:rPr>
          <w:rFonts w:ascii="Times New Roman" w:hAnsi="Times New Roman"/>
          <w:sz w:val="24"/>
          <w:szCs w:val="24"/>
        </w:rPr>
      </w:pPr>
    </w:p>
    <w:p w:rsidR="00C3713B" w:rsidRDefault="00C3713B" w:rsidP="00FC7ABE">
      <w:pPr>
        <w:pStyle w:val="a3"/>
        <w:jc w:val="both"/>
        <w:rPr>
          <w:rFonts w:ascii="Times New Roman" w:hAnsi="Times New Roman"/>
          <w:sz w:val="24"/>
          <w:szCs w:val="24"/>
        </w:rPr>
      </w:pPr>
      <w:r>
        <w:rPr>
          <w:rFonts w:ascii="Times New Roman" w:hAnsi="Times New Roman"/>
          <w:sz w:val="24"/>
          <w:szCs w:val="24"/>
        </w:rPr>
        <w:t>2.3.Из числа членов комиссии на ее первом заседании прямым открытым голосованием простым большинством голосов  сроком на один год выбираются председатель, заместитель председателя, секретарь.</w:t>
      </w:r>
    </w:p>
    <w:p w:rsidR="00C3713B" w:rsidRDefault="00C3713B" w:rsidP="00FC7ABE">
      <w:pPr>
        <w:pStyle w:val="a3"/>
        <w:jc w:val="both"/>
        <w:rPr>
          <w:rFonts w:ascii="Times New Roman" w:hAnsi="Times New Roman"/>
          <w:sz w:val="24"/>
          <w:szCs w:val="24"/>
        </w:rPr>
      </w:pPr>
    </w:p>
    <w:p w:rsidR="00C3713B" w:rsidRDefault="00C3713B" w:rsidP="00FC7ABE">
      <w:pPr>
        <w:pStyle w:val="a3"/>
        <w:jc w:val="both"/>
        <w:rPr>
          <w:rFonts w:ascii="Times New Roman" w:hAnsi="Times New Roman"/>
          <w:sz w:val="24"/>
          <w:szCs w:val="24"/>
        </w:rPr>
      </w:pPr>
      <w:r>
        <w:rPr>
          <w:rFonts w:ascii="Times New Roman" w:hAnsi="Times New Roman"/>
          <w:sz w:val="24"/>
          <w:szCs w:val="24"/>
        </w:rPr>
        <w:t>2.4.Председатель комиссии:</w:t>
      </w:r>
    </w:p>
    <w:p w:rsidR="00C3713B" w:rsidRDefault="00C3713B" w:rsidP="00FC7ABE">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организует работу комиссии;</w:t>
      </w:r>
    </w:p>
    <w:p w:rsidR="00C3713B" w:rsidRDefault="00C3713B" w:rsidP="0049218A">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созывает и проводит заседания;</w:t>
      </w:r>
    </w:p>
    <w:p w:rsidR="00C3713B" w:rsidRPr="00C6762F" w:rsidRDefault="00C3713B" w:rsidP="00C6762F">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-дает поручения членам комиссии, привлекаемым специалистам, экспертам;</w:t>
      </w:r>
    </w:p>
    <w:p w:rsidR="00C1581E" w:rsidRDefault="00C1581E" w:rsidP="00C8237B">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-представляет комиссию в отношениях с администрацией;</w:t>
      </w:r>
    </w:p>
    <w:p w:rsidR="00C1581E" w:rsidRDefault="00C1581E" w:rsidP="00C8237B">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-выступает перед участниками образовательных отношений с сообщениями о деятельности комиссии, представляет письменный ежегодный отчет о ее деятельности директору Учреждения.</w:t>
      </w:r>
    </w:p>
    <w:p w:rsidR="00C1581E" w:rsidRDefault="00C1581E"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2.5. В отсутствие  председателя  комиссии его  полномочия осуществляет заместитель председателя.</w:t>
      </w:r>
    </w:p>
    <w:p w:rsidR="00C3713B" w:rsidRDefault="00C3713B"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2.6.Секретарь комиссии отвечает за ведение  делопроизводства, регистрацию обращений, хранение документов комиссии, подготовку ее заседаний.</w:t>
      </w:r>
    </w:p>
    <w:p w:rsidR="00C3713B" w:rsidRDefault="00C3713B"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2.7.При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C3713B" w:rsidRDefault="00C3713B"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 xml:space="preserve">2.8.Председатель,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w:t>
      </w:r>
      <w:r>
        <w:rPr>
          <w:rFonts w:ascii="Times New Roman" w:hAnsi="Times New Roman"/>
          <w:sz w:val="24"/>
          <w:szCs w:val="24"/>
        </w:rPr>
        <w:lastRenderedPageBreak/>
        <w:t>голоса. Привлекаемые к работе лица должны быть ознакомлены под роспись с настоящим Положением до начала  их работы  в  составе комиссии.</w:t>
      </w:r>
    </w:p>
    <w:p w:rsidR="00C3713B" w:rsidRDefault="00C3713B"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2.9.Членам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C3713B" w:rsidRDefault="00C3713B" w:rsidP="00BD28C0">
      <w:pPr>
        <w:pStyle w:val="a3"/>
        <w:jc w:val="both"/>
        <w:rPr>
          <w:rFonts w:ascii="Times New Roman" w:hAnsi="Times New Roman"/>
          <w:sz w:val="24"/>
          <w:szCs w:val="24"/>
        </w:rPr>
      </w:pPr>
    </w:p>
    <w:p w:rsidR="00C3713B" w:rsidRDefault="00C3713B" w:rsidP="00BD28C0">
      <w:pPr>
        <w:pStyle w:val="a3"/>
        <w:jc w:val="both"/>
        <w:rPr>
          <w:rFonts w:ascii="Times New Roman" w:hAnsi="Times New Roman"/>
          <w:sz w:val="24"/>
          <w:szCs w:val="24"/>
        </w:rPr>
      </w:pPr>
      <w:r>
        <w:rPr>
          <w:rFonts w:ascii="Times New Roman" w:hAnsi="Times New Roman"/>
          <w:sz w:val="24"/>
          <w:szCs w:val="24"/>
        </w:rPr>
        <w:t>2.10.Заседания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C3713B" w:rsidRDefault="00C3713B" w:rsidP="00BD28C0">
      <w:pPr>
        <w:pStyle w:val="a3"/>
        <w:jc w:val="both"/>
        <w:rPr>
          <w:rFonts w:ascii="Times New Roman" w:hAnsi="Times New Roman"/>
          <w:sz w:val="24"/>
          <w:szCs w:val="24"/>
        </w:rPr>
      </w:pPr>
    </w:p>
    <w:p w:rsidR="00C3713B" w:rsidRPr="00FF44AC" w:rsidRDefault="00C3713B" w:rsidP="00FF44AC">
      <w:pPr>
        <w:pStyle w:val="a3"/>
        <w:jc w:val="center"/>
        <w:rPr>
          <w:rFonts w:ascii="Times New Roman" w:hAnsi="Times New Roman"/>
          <w:b/>
          <w:sz w:val="24"/>
          <w:szCs w:val="24"/>
        </w:rPr>
      </w:pPr>
      <w:r w:rsidRPr="00FF44AC">
        <w:rPr>
          <w:rFonts w:ascii="Times New Roman" w:hAnsi="Times New Roman"/>
          <w:b/>
          <w:sz w:val="24"/>
          <w:szCs w:val="24"/>
        </w:rPr>
        <w:t>3.Порядок работы комиссии.</w:t>
      </w:r>
    </w:p>
    <w:p w:rsidR="00C3713B" w:rsidRPr="00FF44AC" w:rsidRDefault="00C3713B" w:rsidP="00FF44AC">
      <w:pPr>
        <w:pStyle w:val="a3"/>
        <w:jc w:val="center"/>
        <w:rPr>
          <w:rFonts w:ascii="Times New Roman" w:hAnsi="Times New Roman"/>
          <w:b/>
          <w:sz w:val="24"/>
          <w:szCs w:val="24"/>
        </w:rPr>
      </w:pPr>
    </w:p>
    <w:p w:rsidR="00C3713B" w:rsidRDefault="00C3713B" w:rsidP="00ED3D42">
      <w:pPr>
        <w:pStyle w:val="a3"/>
        <w:jc w:val="both"/>
        <w:rPr>
          <w:rFonts w:ascii="Times New Roman" w:hAnsi="Times New Roman"/>
          <w:sz w:val="24"/>
          <w:szCs w:val="24"/>
        </w:rPr>
      </w:pPr>
      <w:r>
        <w:rPr>
          <w:rFonts w:ascii="Times New Roman" w:hAnsi="Times New Roman"/>
          <w:sz w:val="24"/>
          <w:szCs w:val="24"/>
        </w:rPr>
        <w:t>3.1.Основной формой работы комиссии является заседание.</w:t>
      </w:r>
    </w:p>
    <w:p w:rsidR="00C3713B" w:rsidRDefault="00C3713B" w:rsidP="00ED3D42">
      <w:pPr>
        <w:pStyle w:val="a3"/>
        <w:jc w:val="both"/>
        <w:rPr>
          <w:rFonts w:ascii="Times New Roman" w:hAnsi="Times New Roman"/>
          <w:sz w:val="24"/>
          <w:szCs w:val="24"/>
        </w:rPr>
      </w:pPr>
      <w:r>
        <w:rPr>
          <w:rFonts w:ascii="Times New Roman" w:hAnsi="Times New Roman"/>
          <w:sz w:val="24"/>
          <w:szCs w:val="24"/>
        </w:rPr>
        <w:t xml:space="preserve">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C3713B" w:rsidRDefault="00C3713B" w:rsidP="00ED3D42">
      <w:pPr>
        <w:pStyle w:val="a3"/>
        <w:jc w:val="both"/>
        <w:rPr>
          <w:rFonts w:ascii="Times New Roman" w:hAnsi="Times New Roman"/>
          <w:sz w:val="24"/>
          <w:szCs w:val="24"/>
        </w:rPr>
      </w:pPr>
    </w:p>
    <w:p w:rsidR="00C3713B" w:rsidRDefault="00C3713B" w:rsidP="00ED3D42">
      <w:pPr>
        <w:pStyle w:val="a3"/>
        <w:jc w:val="both"/>
        <w:rPr>
          <w:rFonts w:ascii="Times New Roman" w:hAnsi="Times New Roman"/>
          <w:sz w:val="24"/>
          <w:szCs w:val="24"/>
        </w:rPr>
      </w:pPr>
      <w:r>
        <w:rPr>
          <w:rFonts w:ascii="Times New Roman" w:hAnsi="Times New Roman"/>
          <w:sz w:val="24"/>
          <w:szCs w:val="24"/>
        </w:rPr>
        <w:t>3.2.Комиссия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C3713B" w:rsidRDefault="00C3713B" w:rsidP="00ED3D42">
      <w:pPr>
        <w:pStyle w:val="a3"/>
        <w:jc w:val="both"/>
        <w:rPr>
          <w:rFonts w:ascii="Times New Roman" w:hAnsi="Times New Roman"/>
          <w:sz w:val="24"/>
          <w:szCs w:val="24"/>
        </w:rPr>
      </w:pPr>
    </w:p>
    <w:p w:rsidR="00C3713B" w:rsidRDefault="00C3713B" w:rsidP="00ED3D42">
      <w:pPr>
        <w:pStyle w:val="a3"/>
        <w:jc w:val="both"/>
        <w:rPr>
          <w:rFonts w:ascii="Times New Roman" w:hAnsi="Times New Roman"/>
          <w:sz w:val="24"/>
          <w:szCs w:val="24"/>
        </w:rPr>
      </w:pPr>
      <w:r>
        <w:rPr>
          <w:rFonts w:ascii="Times New Roman" w:hAnsi="Times New Roman"/>
          <w:sz w:val="24"/>
          <w:szCs w:val="24"/>
        </w:rPr>
        <w:t>3.3.Комиссия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учреждения, Кодексом профессиональной этики и служебного поведения работников и настоящим Положением, а также исполнения принятого решения.</w:t>
      </w:r>
    </w:p>
    <w:p w:rsidR="00C3713B" w:rsidRDefault="00C3713B" w:rsidP="00ED3D42">
      <w:pPr>
        <w:pStyle w:val="a3"/>
        <w:jc w:val="both"/>
        <w:rPr>
          <w:rFonts w:ascii="Times New Roman" w:hAnsi="Times New Roman"/>
          <w:sz w:val="24"/>
          <w:szCs w:val="24"/>
        </w:rPr>
      </w:pPr>
    </w:p>
    <w:p w:rsidR="00C3713B" w:rsidRDefault="00C3713B" w:rsidP="00ED3D42">
      <w:pPr>
        <w:pStyle w:val="a3"/>
        <w:jc w:val="both"/>
        <w:rPr>
          <w:rFonts w:ascii="Times New Roman" w:hAnsi="Times New Roman"/>
          <w:sz w:val="24"/>
          <w:szCs w:val="24"/>
        </w:rPr>
      </w:pPr>
      <w:r>
        <w:rPr>
          <w:rFonts w:ascii="Times New Roman" w:hAnsi="Times New Roman"/>
          <w:sz w:val="24"/>
          <w:szCs w:val="24"/>
        </w:rPr>
        <w:t>3.4.Председатель комиссии при поступлении к нему информации, содержащей основания для проведения заседания комиссии:</w:t>
      </w:r>
    </w:p>
    <w:p w:rsidR="00C3713B" w:rsidRDefault="00C3713B" w:rsidP="00ED3D42">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xml:space="preserve">     - в течение трех рабочих дней назначает дату заседания комиссии. При этом дата не может быть назначена позднее семи рабочих дней со дня поступления указанной информации (в указанные периоды не засчитывается время временного отсутствия педагогического работника по уважительным причинам: болезнь, отпуск и т.п.)</w:t>
      </w:r>
    </w:p>
    <w:p w:rsidR="00C3713B" w:rsidRDefault="00C3713B" w:rsidP="00C6190A">
      <w:pPr>
        <w:pStyle w:val="a3"/>
        <w:ind w:left="720"/>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xml:space="preserve">    - 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C3713B" w:rsidRDefault="00C3713B" w:rsidP="00C6190A">
      <w:pPr>
        <w:pStyle w:val="a4"/>
        <w:rPr>
          <w:rFonts w:ascii="Times New Roman" w:hAnsi="Times New Roman"/>
          <w:sz w:val="24"/>
          <w:szCs w:val="24"/>
        </w:rPr>
      </w:pPr>
    </w:p>
    <w:p w:rsidR="00C3713B" w:rsidRDefault="00C3713B" w:rsidP="00C6190A">
      <w:pPr>
        <w:pStyle w:val="a3"/>
        <w:jc w:val="both"/>
        <w:rPr>
          <w:rFonts w:ascii="Times New Roman" w:hAnsi="Times New Roman"/>
          <w:sz w:val="24"/>
          <w:szCs w:val="24"/>
        </w:rPr>
      </w:pPr>
      <w:r>
        <w:rPr>
          <w:rFonts w:ascii="Times New Roman" w:hAnsi="Times New Roman"/>
          <w:sz w:val="24"/>
          <w:szCs w:val="24"/>
        </w:rPr>
        <w:t>3.5.Заседание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w:t>
      </w:r>
    </w:p>
    <w:p w:rsidR="00C3713B" w:rsidRDefault="00C3713B" w:rsidP="00C6190A">
      <w:pPr>
        <w:pStyle w:val="a3"/>
        <w:jc w:val="both"/>
        <w:rPr>
          <w:rFonts w:ascii="Times New Roman" w:hAnsi="Times New Roman"/>
          <w:sz w:val="24"/>
          <w:szCs w:val="24"/>
        </w:rPr>
      </w:pPr>
    </w:p>
    <w:p w:rsidR="00C3713B" w:rsidRDefault="00C3713B" w:rsidP="00C6190A">
      <w:pPr>
        <w:pStyle w:val="a3"/>
        <w:jc w:val="both"/>
        <w:rPr>
          <w:rFonts w:ascii="Times New Roman" w:hAnsi="Times New Roman"/>
          <w:sz w:val="24"/>
          <w:szCs w:val="24"/>
        </w:rPr>
      </w:pPr>
      <w:r>
        <w:rPr>
          <w:rFonts w:ascii="Times New Roman" w:hAnsi="Times New Roman"/>
          <w:sz w:val="24"/>
          <w:szCs w:val="24"/>
        </w:rPr>
        <w:t xml:space="preserve">       В случае неявки педагогического работника на заседание, при отсутствии его письменной  просьбы о рассмотрении указанного вопроса без его участия, рассмотрение </w:t>
      </w:r>
      <w:r>
        <w:rPr>
          <w:rFonts w:ascii="Times New Roman" w:hAnsi="Times New Roman"/>
          <w:sz w:val="24"/>
          <w:szCs w:val="24"/>
        </w:rPr>
        <w:lastRenderedPageBreak/>
        <w:t>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C3713B" w:rsidRDefault="00C3713B" w:rsidP="00C6190A">
      <w:pPr>
        <w:pStyle w:val="a3"/>
        <w:jc w:val="both"/>
        <w:rPr>
          <w:rFonts w:ascii="Times New Roman" w:hAnsi="Times New Roman"/>
          <w:sz w:val="24"/>
          <w:szCs w:val="24"/>
        </w:rPr>
      </w:pPr>
    </w:p>
    <w:p w:rsidR="00C3713B" w:rsidRDefault="00C3713B" w:rsidP="00C6190A">
      <w:pPr>
        <w:pStyle w:val="a3"/>
        <w:jc w:val="both"/>
        <w:rPr>
          <w:rFonts w:ascii="Times New Roman" w:hAnsi="Times New Roman"/>
          <w:sz w:val="24"/>
          <w:szCs w:val="24"/>
        </w:rPr>
      </w:pPr>
      <w:r>
        <w:rPr>
          <w:rFonts w:ascii="Times New Roman" w:hAnsi="Times New Roman"/>
          <w:sz w:val="24"/>
          <w:szCs w:val="24"/>
        </w:rPr>
        <w:t>3.6.Разбирательство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допускается.</w:t>
      </w:r>
    </w:p>
    <w:p w:rsidR="00C3713B" w:rsidRDefault="00C3713B" w:rsidP="00414B14">
      <w:pPr>
        <w:pStyle w:val="a3"/>
        <w:jc w:val="both"/>
        <w:rPr>
          <w:rFonts w:ascii="Times New Roman" w:hAnsi="Times New Roman"/>
          <w:sz w:val="24"/>
          <w:szCs w:val="24"/>
        </w:rPr>
      </w:pPr>
    </w:p>
    <w:p w:rsidR="00C3713B" w:rsidRDefault="00C3713B" w:rsidP="00414B14">
      <w:pPr>
        <w:pStyle w:val="a3"/>
        <w:jc w:val="both"/>
        <w:rPr>
          <w:rFonts w:ascii="Times New Roman" w:hAnsi="Times New Roman"/>
          <w:sz w:val="24"/>
          <w:szCs w:val="24"/>
        </w:rPr>
      </w:pPr>
      <w:r>
        <w:rPr>
          <w:rFonts w:ascii="Times New Roman" w:hAnsi="Times New Roman"/>
          <w:sz w:val="24"/>
          <w:szCs w:val="24"/>
        </w:rPr>
        <w:t xml:space="preserve">3.7.На заседании комиссии заслушиваются пояснения педагогического работника </w:t>
      </w:r>
      <w:proofErr w:type="gramStart"/>
      <w:r>
        <w:rPr>
          <w:rFonts w:ascii="Times New Roman" w:hAnsi="Times New Roman"/>
          <w:sz w:val="24"/>
          <w:szCs w:val="24"/>
        </w:rPr>
        <w:t xml:space="preserve">( </w:t>
      </w:r>
      <w:proofErr w:type="gramEnd"/>
      <w:r>
        <w:rPr>
          <w:rFonts w:ascii="Times New Roman" w:hAnsi="Times New Roman"/>
          <w:sz w:val="24"/>
          <w:szCs w:val="24"/>
        </w:rPr>
        <w:t>с его согласия) и иных лиц, рассматриваются  материалы по существу предъявляемых  претензий, а также дополнительные материалы.</w:t>
      </w:r>
    </w:p>
    <w:p w:rsidR="00C3713B" w:rsidRDefault="00C3713B" w:rsidP="00414B14">
      <w:pPr>
        <w:pStyle w:val="a3"/>
        <w:jc w:val="both"/>
        <w:rPr>
          <w:rFonts w:ascii="Times New Roman" w:hAnsi="Times New Roman"/>
          <w:sz w:val="24"/>
          <w:szCs w:val="24"/>
        </w:rPr>
      </w:pPr>
    </w:p>
    <w:p w:rsidR="00C3713B" w:rsidRDefault="00C3713B" w:rsidP="00414B14">
      <w:pPr>
        <w:pStyle w:val="a3"/>
        <w:jc w:val="both"/>
        <w:rPr>
          <w:rFonts w:ascii="Times New Roman" w:hAnsi="Times New Roman"/>
          <w:sz w:val="24"/>
          <w:szCs w:val="24"/>
        </w:rPr>
      </w:pPr>
      <w:r>
        <w:rPr>
          <w:rFonts w:ascii="Times New Roman" w:hAnsi="Times New Roman"/>
          <w:sz w:val="24"/>
          <w:szCs w:val="24"/>
        </w:rPr>
        <w:t>3.8.По итогам рассмотрения вопроса комиссия принимает одно из следующих решений:</w:t>
      </w:r>
    </w:p>
    <w:p w:rsidR="00C3713B" w:rsidRDefault="00C3713B" w:rsidP="00414B14">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установить, что педагогический работник соблюдал нормы Профессиональной этики;</w:t>
      </w:r>
    </w:p>
    <w:p w:rsidR="00C3713B" w:rsidRDefault="00C3713B" w:rsidP="00414B14">
      <w:pPr>
        <w:pStyle w:val="a3"/>
        <w:jc w:val="both"/>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установить, что педагогический работник не соблюдал нормы Профессиональной  этики и рекомендовать директору Учреждения указать педагогическому работнику на недопустимость нарушения указанных норм;</w:t>
      </w:r>
    </w:p>
    <w:p w:rsidR="00C3713B" w:rsidRDefault="00C3713B" w:rsidP="00BD3D9C">
      <w:pPr>
        <w:pStyle w:val="a4"/>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установить, что педагогический работник грубо нарушал нормы профессиональной этики и рекомендовать директору Учреждения рассмотреть вопрос наложения на педагогического работника соответствующего дисциплинарного взыскания;</w:t>
      </w:r>
    </w:p>
    <w:p w:rsidR="00C3713B" w:rsidRDefault="00C3713B" w:rsidP="00BD3D9C">
      <w:pPr>
        <w:pStyle w:val="a4"/>
        <w:rPr>
          <w:rFonts w:ascii="Times New Roman" w:hAnsi="Times New Roman"/>
          <w:sz w:val="24"/>
          <w:szCs w:val="24"/>
        </w:rPr>
      </w:pPr>
    </w:p>
    <w:p w:rsidR="00C3713B" w:rsidRDefault="00C3713B" w:rsidP="00C8237B">
      <w:pPr>
        <w:pStyle w:val="a3"/>
        <w:jc w:val="both"/>
        <w:rPr>
          <w:rFonts w:ascii="Times New Roman" w:hAnsi="Times New Roman"/>
          <w:sz w:val="24"/>
          <w:szCs w:val="24"/>
        </w:rPr>
      </w:pPr>
      <w:r>
        <w:rPr>
          <w:rFonts w:ascii="Times New Roman" w:hAnsi="Times New Roman"/>
          <w:sz w:val="24"/>
          <w:szCs w:val="24"/>
        </w:rPr>
        <w:t>-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(бездействия) и подтверждающие этот факт документы в правоприменительные органы в течение трех рабочих дней, а при необходимости  - немедленно.</w:t>
      </w:r>
    </w:p>
    <w:p w:rsidR="00C3713B" w:rsidRDefault="00C3713B" w:rsidP="00BD3D9C">
      <w:pPr>
        <w:pStyle w:val="a4"/>
        <w:rPr>
          <w:rFonts w:ascii="Times New Roman" w:hAnsi="Times New Roman"/>
          <w:sz w:val="24"/>
          <w:szCs w:val="24"/>
        </w:rPr>
      </w:pPr>
    </w:p>
    <w:p w:rsidR="00C3713B" w:rsidRDefault="00C3713B" w:rsidP="00BD3D9C">
      <w:pPr>
        <w:pStyle w:val="a3"/>
        <w:ind w:left="720"/>
        <w:jc w:val="both"/>
        <w:rPr>
          <w:rFonts w:ascii="Times New Roman" w:hAnsi="Times New Roman"/>
          <w:b/>
          <w:sz w:val="24"/>
          <w:szCs w:val="24"/>
        </w:rPr>
      </w:pPr>
      <w:r w:rsidRPr="00BD3D9C">
        <w:rPr>
          <w:rFonts w:ascii="Times New Roman" w:hAnsi="Times New Roman"/>
          <w:b/>
          <w:sz w:val="24"/>
          <w:szCs w:val="24"/>
        </w:rPr>
        <w:t>4.Порядок оформления решений комиссии.</w:t>
      </w:r>
    </w:p>
    <w:p w:rsidR="00C3713B" w:rsidRDefault="00C3713B" w:rsidP="00BD3D9C">
      <w:pPr>
        <w:pStyle w:val="a3"/>
        <w:jc w:val="both"/>
        <w:rPr>
          <w:rFonts w:ascii="Times New Roman" w:hAnsi="Times New Roman"/>
          <w:b/>
          <w:sz w:val="24"/>
          <w:szCs w:val="24"/>
        </w:rPr>
      </w:pPr>
    </w:p>
    <w:p w:rsidR="00C3713B" w:rsidRDefault="00C3713B" w:rsidP="00BD3D9C">
      <w:pPr>
        <w:pStyle w:val="a3"/>
        <w:jc w:val="both"/>
        <w:rPr>
          <w:rFonts w:ascii="Times New Roman" w:hAnsi="Times New Roman"/>
          <w:sz w:val="24"/>
          <w:szCs w:val="24"/>
        </w:rPr>
      </w:pPr>
      <w:r>
        <w:rPr>
          <w:rFonts w:ascii="Times New Roman" w:hAnsi="Times New Roman"/>
          <w:sz w:val="24"/>
          <w:szCs w:val="24"/>
        </w:rPr>
        <w:t>4.1.Решения комиссии оформляются протоколами, которые подписывает председатель и секретарь.</w:t>
      </w:r>
    </w:p>
    <w:p w:rsidR="00C3713B" w:rsidRDefault="00C3713B" w:rsidP="00BD3D9C">
      <w:pPr>
        <w:pStyle w:val="a3"/>
        <w:jc w:val="both"/>
        <w:rPr>
          <w:rFonts w:ascii="Times New Roman" w:hAnsi="Times New Roman"/>
          <w:sz w:val="24"/>
          <w:szCs w:val="24"/>
        </w:rPr>
      </w:pPr>
    </w:p>
    <w:p w:rsidR="00C3713B" w:rsidRDefault="00C3713B" w:rsidP="00BD3D9C">
      <w:pPr>
        <w:pStyle w:val="a3"/>
        <w:jc w:val="both"/>
        <w:rPr>
          <w:rFonts w:ascii="Times New Roman" w:hAnsi="Times New Roman"/>
          <w:sz w:val="24"/>
          <w:szCs w:val="24"/>
        </w:rPr>
      </w:pPr>
      <w:proofErr w:type="gramStart"/>
      <w:r>
        <w:rPr>
          <w:rFonts w:ascii="Times New Roman" w:hAnsi="Times New Roman"/>
          <w:sz w:val="24"/>
          <w:szCs w:val="24"/>
        </w:rPr>
        <w:t>4.2.Член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w:t>
      </w:r>
      <w:proofErr w:type="gramEnd"/>
    </w:p>
    <w:p w:rsidR="00C3713B" w:rsidRDefault="00C3713B" w:rsidP="00BD3D9C">
      <w:pPr>
        <w:pStyle w:val="a3"/>
        <w:jc w:val="both"/>
        <w:rPr>
          <w:rFonts w:ascii="Times New Roman" w:hAnsi="Times New Roman"/>
          <w:sz w:val="24"/>
          <w:szCs w:val="24"/>
        </w:rPr>
      </w:pPr>
    </w:p>
    <w:p w:rsidR="00C3713B" w:rsidRDefault="00C3713B" w:rsidP="00BD3D9C">
      <w:pPr>
        <w:pStyle w:val="a3"/>
        <w:jc w:val="both"/>
        <w:rPr>
          <w:rFonts w:ascii="Times New Roman" w:hAnsi="Times New Roman"/>
          <w:sz w:val="24"/>
          <w:szCs w:val="24"/>
        </w:rPr>
      </w:pPr>
      <w:r>
        <w:rPr>
          <w:rFonts w:ascii="Times New Roman" w:hAnsi="Times New Roman"/>
          <w:sz w:val="24"/>
          <w:szCs w:val="24"/>
        </w:rPr>
        <w:t>4.3.Копии протокола в течение трех рабочих дней со дня заседания передаются директору Учреждения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только по его вопросу. По решению комиссии копия протокола (выписка из протокола) передаются иным заинтересованным лицам по их письменному запросу.</w:t>
      </w:r>
    </w:p>
    <w:p w:rsidR="00C3713B" w:rsidRDefault="00C3713B" w:rsidP="00BD3D9C">
      <w:pPr>
        <w:pStyle w:val="a3"/>
        <w:jc w:val="both"/>
        <w:rPr>
          <w:rFonts w:ascii="Times New Roman" w:hAnsi="Times New Roman"/>
          <w:sz w:val="24"/>
          <w:szCs w:val="24"/>
        </w:rPr>
      </w:pPr>
    </w:p>
    <w:p w:rsidR="00C3713B" w:rsidRDefault="00C3713B" w:rsidP="00BD3D9C">
      <w:pPr>
        <w:pStyle w:val="a3"/>
        <w:jc w:val="both"/>
        <w:rPr>
          <w:rFonts w:ascii="Times New Roman" w:hAnsi="Times New Roman"/>
          <w:sz w:val="24"/>
          <w:szCs w:val="24"/>
        </w:rPr>
      </w:pPr>
      <w:r>
        <w:rPr>
          <w:rFonts w:ascii="Times New Roman" w:hAnsi="Times New Roman"/>
          <w:sz w:val="24"/>
          <w:szCs w:val="24"/>
        </w:rPr>
        <w:t xml:space="preserve">4.4.Директор Учреждения обязан в течение пяти рабочих дней со дня поступления к нему протокола в письменной форме проинформировать комиссию о принятых  мерах по </w:t>
      </w:r>
      <w:r>
        <w:rPr>
          <w:rFonts w:ascii="Times New Roman" w:hAnsi="Times New Roman"/>
          <w:sz w:val="24"/>
          <w:szCs w:val="24"/>
        </w:rPr>
        <w:lastRenderedPageBreak/>
        <w:t>существу рассмотренного вопроса. Решение директора Учреждения оглашается на ближайшем заседании комиссии.</w:t>
      </w:r>
    </w:p>
    <w:p w:rsidR="00C3713B" w:rsidRDefault="00C3713B" w:rsidP="00BD3D9C">
      <w:pPr>
        <w:pStyle w:val="a3"/>
        <w:jc w:val="both"/>
        <w:rPr>
          <w:rFonts w:ascii="Times New Roman" w:hAnsi="Times New Roman"/>
          <w:sz w:val="24"/>
          <w:szCs w:val="24"/>
        </w:rPr>
      </w:pPr>
    </w:p>
    <w:p w:rsidR="00C3713B" w:rsidRDefault="00C3713B" w:rsidP="00BD3D9C">
      <w:pPr>
        <w:pStyle w:val="a3"/>
        <w:jc w:val="both"/>
        <w:rPr>
          <w:rFonts w:ascii="Times New Roman" w:hAnsi="Times New Roman"/>
          <w:sz w:val="24"/>
          <w:szCs w:val="24"/>
        </w:rPr>
      </w:pPr>
      <w:r>
        <w:rPr>
          <w:rFonts w:ascii="Times New Roman" w:hAnsi="Times New Roman"/>
          <w:sz w:val="24"/>
          <w:szCs w:val="24"/>
        </w:rPr>
        <w:t>4.5.Копия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C3713B" w:rsidRDefault="00C3713B" w:rsidP="00BD3D9C">
      <w:pPr>
        <w:pStyle w:val="a3"/>
        <w:jc w:val="both"/>
        <w:rPr>
          <w:rFonts w:ascii="Times New Roman" w:hAnsi="Times New Roman"/>
          <w:sz w:val="24"/>
          <w:szCs w:val="24"/>
        </w:rPr>
      </w:pPr>
    </w:p>
    <w:p w:rsidR="00C3713B" w:rsidRDefault="00C3713B" w:rsidP="00BD3D9C">
      <w:pPr>
        <w:pStyle w:val="a3"/>
        <w:jc w:val="both"/>
        <w:rPr>
          <w:rFonts w:ascii="Times New Roman" w:hAnsi="Times New Roman"/>
          <w:b/>
          <w:sz w:val="24"/>
          <w:szCs w:val="24"/>
        </w:rPr>
      </w:pPr>
      <w:r w:rsidRPr="00C1706F">
        <w:rPr>
          <w:rFonts w:ascii="Times New Roman" w:hAnsi="Times New Roman"/>
          <w:b/>
          <w:sz w:val="24"/>
          <w:szCs w:val="24"/>
        </w:rPr>
        <w:t>5.Обеспечение деятельности комиссии.</w:t>
      </w:r>
    </w:p>
    <w:p w:rsidR="00C3713B" w:rsidRDefault="00C3713B" w:rsidP="00BD3D9C">
      <w:pPr>
        <w:pStyle w:val="a3"/>
        <w:jc w:val="both"/>
        <w:rPr>
          <w:rFonts w:ascii="Times New Roman" w:hAnsi="Times New Roman"/>
          <w:b/>
          <w:sz w:val="24"/>
          <w:szCs w:val="24"/>
        </w:rPr>
      </w:pPr>
    </w:p>
    <w:p w:rsidR="00C3713B" w:rsidRPr="00C1706F" w:rsidRDefault="00C3713B" w:rsidP="00BD3D9C">
      <w:pPr>
        <w:pStyle w:val="a3"/>
        <w:jc w:val="both"/>
        <w:rPr>
          <w:rFonts w:ascii="Times New Roman" w:hAnsi="Times New Roman"/>
          <w:sz w:val="24"/>
          <w:szCs w:val="24"/>
        </w:rPr>
      </w:pPr>
      <w:r>
        <w:rPr>
          <w:rFonts w:ascii="Times New Roman" w:hAnsi="Times New Roman"/>
          <w:sz w:val="24"/>
          <w:szCs w:val="24"/>
        </w:rPr>
        <w:t xml:space="preserve">5.1.Организационно-техническое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w:t>
      </w:r>
      <w:proofErr w:type="gramStart"/>
      <w:r>
        <w:rPr>
          <w:rFonts w:ascii="Times New Roman" w:hAnsi="Times New Roman"/>
          <w:sz w:val="24"/>
          <w:szCs w:val="24"/>
        </w:rPr>
        <w:t>материалами, представляемыми для обсуждения на заседании осуществляет</w:t>
      </w:r>
      <w:proofErr w:type="gramEnd"/>
      <w:r>
        <w:rPr>
          <w:rFonts w:ascii="Times New Roman" w:hAnsi="Times New Roman"/>
          <w:sz w:val="24"/>
          <w:szCs w:val="24"/>
        </w:rPr>
        <w:t xml:space="preserve"> секретарь.</w:t>
      </w:r>
    </w:p>
    <w:p w:rsidR="00C3713B" w:rsidRPr="00BD3D9C" w:rsidRDefault="00C3713B" w:rsidP="00414B14">
      <w:pPr>
        <w:pStyle w:val="a3"/>
        <w:jc w:val="both"/>
        <w:rPr>
          <w:rFonts w:ascii="Times New Roman" w:hAnsi="Times New Roman"/>
          <w:b/>
          <w:sz w:val="24"/>
          <w:szCs w:val="24"/>
        </w:rPr>
      </w:pPr>
    </w:p>
    <w:p w:rsidR="00C3713B" w:rsidRPr="00ED3D42" w:rsidRDefault="00C3713B" w:rsidP="00414B14">
      <w:pPr>
        <w:pStyle w:val="a3"/>
        <w:jc w:val="both"/>
        <w:rPr>
          <w:rFonts w:ascii="Times New Roman" w:hAnsi="Times New Roman"/>
          <w:sz w:val="24"/>
          <w:szCs w:val="24"/>
        </w:rPr>
      </w:pPr>
    </w:p>
    <w:p w:rsidR="00C3713B" w:rsidRPr="00ED3D42" w:rsidRDefault="00C3713B" w:rsidP="00ED3D42">
      <w:pPr>
        <w:pStyle w:val="a3"/>
        <w:rPr>
          <w:rFonts w:ascii="Times New Roman" w:hAnsi="Times New Roman"/>
          <w:sz w:val="24"/>
          <w:szCs w:val="24"/>
        </w:rPr>
      </w:pPr>
    </w:p>
    <w:p w:rsidR="00C3713B" w:rsidRPr="00ED3D42" w:rsidRDefault="00C3713B" w:rsidP="00ED3D42">
      <w:pPr>
        <w:pStyle w:val="a3"/>
        <w:rPr>
          <w:rFonts w:ascii="Times New Roman" w:hAnsi="Times New Roman"/>
          <w:sz w:val="24"/>
          <w:szCs w:val="24"/>
        </w:rPr>
      </w:pPr>
    </w:p>
    <w:p w:rsidR="00C3713B" w:rsidRDefault="00C3713B"/>
    <w:p w:rsidR="00C3713B" w:rsidRDefault="00C3713B"/>
    <w:p w:rsidR="00C3713B" w:rsidRPr="00853234" w:rsidRDefault="00C3713B">
      <w:pPr>
        <w:rPr>
          <w:rFonts w:ascii="Times New Roman" w:hAnsi="Times New Roman"/>
          <w:sz w:val="24"/>
          <w:szCs w:val="24"/>
        </w:rPr>
      </w:pPr>
    </w:p>
    <w:p w:rsidR="00C3713B" w:rsidRDefault="00C3713B" w:rsidP="00ED3D42">
      <w:pPr>
        <w:pStyle w:val="a3"/>
      </w:pPr>
    </w:p>
    <w:p w:rsidR="00C3713B" w:rsidRDefault="00C3713B"/>
    <w:p w:rsidR="00C3713B" w:rsidRDefault="00C3713B" w:rsidP="00ED3D42">
      <w:pPr>
        <w:pStyle w:val="a3"/>
      </w:pPr>
    </w:p>
    <w:p w:rsidR="00C3713B" w:rsidRDefault="00C3713B"/>
    <w:p w:rsidR="00C3713B" w:rsidRDefault="00C3713B"/>
    <w:p w:rsidR="00C3713B" w:rsidRDefault="00C3713B"/>
    <w:p w:rsidR="00C3713B" w:rsidRDefault="00C3713B"/>
    <w:p w:rsidR="00C3713B" w:rsidRDefault="00C3713B"/>
    <w:p w:rsidR="00C3713B" w:rsidRDefault="00C3713B"/>
    <w:p w:rsidR="00C3713B" w:rsidRDefault="00C3713B"/>
    <w:p w:rsidR="00C3713B" w:rsidRDefault="00C3713B"/>
    <w:p w:rsidR="00C3713B" w:rsidRDefault="00C3713B"/>
    <w:p w:rsidR="00C3713B" w:rsidRDefault="00C3713B"/>
    <w:sectPr w:rsidR="00C3713B" w:rsidSect="00FC40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407"/>
    <w:multiLevelType w:val="hybridMultilevel"/>
    <w:tmpl w:val="8DE40F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992026"/>
    <w:multiLevelType w:val="hybridMultilevel"/>
    <w:tmpl w:val="080AC2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9F3AEA"/>
    <w:multiLevelType w:val="hybridMultilevel"/>
    <w:tmpl w:val="AE6AC1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A10B4"/>
    <w:multiLevelType w:val="hybridMultilevel"/>
    <w:tmpl w:val="E97E2E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ED64BE"/>
    <w:multiLevelType w:val="hybridMultilevel"/>
    <w:tmpl w:val="5E8222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6DC1"/>
    <w:rsid w:val="00027DF8"/>
    <w:rsid w:val="000355C9"/>
    <w:rsid w:val="000C1B20"/>
    <w:rsid w:val="003370CF"/>
    <w:rsid w:val="0039093C"/>
    <w:rsid w:val="0039321F"/>
    <w:rsid w:val="00414B14"/>
    <w:rsid w:val="0049218A"/>
    <w:rsid w:val="004A617D"/>
    <w:rsid w:val="004C5614"/>
    <w:rsid w:val="00582925"/>
    <w:rsid w:val="0059228E"/>
    <w:rsid w:val="005D2183"/>
    <w:rsid w:val="00650527"/>
    <w:rsid w:val="006968CE"/>
    <w:rsid w:val="00756DC1"/>
    <w:rsid w:val="008370DF"/>
    <w:rsid w:val="00853234"/>
    <w:rsid w:val="008C749D"/>
    <w:rsid w:val="00945A98"/>
    <w:rsid w:val="009B536F"/>
    <w:rsid w:val="009D0BE9"/>
    <w:rsid w:val="00A2530C"/>
    <w:rsid w:val="00B036BF"/>
    <w:rsid w:val="00BD28C0"/>
    <w:rsid w:val="00BD3D9C"/>
    <w:rsid w:val="00C06CA9"/>
    <w:rsid w:val="00C1581E"/>
    <w:rsid w:val="00C1706F"/>
    <w:rsid w:val="00C178C1"/>
    <w:rsid w:val="00C3713B"/>
    <w:rsid w:val="00C6190A"/>
    <w:rsid w:val="00C61E50"/>
    <w:rsid w:val="00C6762F"/>
    <w:rsid w:val="00C8237B"/>
    <w:rsid w:val="00DE6A09"/>
    <w:rsid w:val="00DE7DDB"/>
    <w:rsid w:val="00E973AB"/>
    <w:rsid w:val="00ED3D42"/>
    <w:rsid w:val="00FC407A"/>
    <w:rsid w:val="00FC7ABE"/>
    <w:rsid w:val="00FF44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07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D3D42"/>
    <w:rPr>
      <w:sz w:val="22"/>
      <w:szCs w:val="22"/>
      <w:lang w:eastAsia="en-US"/>
    </w:rPr>
  </w:style>
  <w:style w:type="paragraph" w:styleId="a4">
    <w:name w:val="List Paragraph"/>
    <w:basedOn w:val="a"/>
    <w:uiPriority w:val="99"/>
    <w:qFormat/>
    <w:rsid w:val="00FC7ABE"/>
    <w:pPr>
      <w:ind w:left="720"/>
      <w:contextualSpacing/>
    </w:pPr>
  </w:style>
</w:styles>
</file>

<file path=word/webSettings.xml><?xml version="1.0" encoding="utf-8"?>
<w:webSettings xmlns:r="http://schemas.openxmlformats.org/officeDocument/2006/relationships" xmlns:w="http://schemas.openxmlformats.org/wordprocessingml/2006/main">
  <w:divs>
    <w:div w:id="90368149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5</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2018-03-13T06:38:00Z</cp:lastPrinted>
  <dcterms:created xsi:type="dcterms:W3CDTF">2016-02-18T08:40:00Z</dcterms:created>
  <dcterms:modified xsi:type="dcterms:W3CDTF">2018-03-13T06:38:00Z</dcterms:modified>
</cp:coreProperties>
</file>