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258" w:rsidRDefault="00970258" w:rsidP="00964C78">
      <w:pPr>
        <w:pStyle w:val="NoSpacing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27pt;margin-top:-27pt;width:612pt;height:840pt;z-index:-251658240" wrapcoords="-26 0 -26 21581 21600 21581 21600 0 -26 0">
            <v:imagedata r:id="rId5" o:title=""/>
            <w10:wrap type="topAndBottom"/>
          </v:shape>
        </w:pict>
      </w:r>
    </w:p>
    <w:p w:rsidR="00970258" w:rsidRDefault="00970258" w:rsidP="00964C78">
      <w:pPr>
        <w:pStyle w:val="NoSpacing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970258" w:rsidRDefault="00970258" w:rsidP="00964C78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1.3.3.Коррупционное правонарушение</w:t>
      </w:r>
      <w:r>
        <w:rPr>
          <w:rFonts w:ascii="Times New Roman" w:hAnsi="Times New Roman"/>
          <w:sz w:val="24"/>
          <w:szCs w:val="24"/>
        </w:rPr>
        <w:t xml:space="preserve"> – как отдельное проявление коррупции, влекущее за собой дисциплинарную, административную, уголовную или иную ответственность.</w:t>
      </w:r>
    </w:p>
    <w:p w:rsidR="00970258" w:rsidRDefault="00970258" w:rsidP="00964C78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970258" w:rsidRDefault="00970258" w:rsidP="00964C78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1.3.4.Субъекты антикоррупционной политики</w:t>
      </w:r>
      <w:r>
        <w:rPr>
          <w:rFonts w:ascii="Times New Roman" w:hAnsi="Times New Roman"/>
          <w:sz w:val="24"/>
          <w:szCs w:val="24"/>
        </w:rPr>
        <w:t xml:space="preserve"> – органы государственной власти и местного самоуправления, учреждения, организации и лица, уполномоченные на формирование и реализацию мер антикоррупционной политики, граждане. В школе субъектами антикоррупционной политики являются:</w:t>
      </w:r>
    </w:p>
    <w:p w:rsidR="00970258" w:rsidRDefault="00970258" w:rsidP="00E9657E">
      <w:pPr>
        <w:pStyle w:val="NoSpacing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педагогический состав и учебно-вспомогательный персонал;</w:t>
      </w:r>
    </w:p>
    <w:p w:rsidR="00970258" w:rsidRDefault="00970258" w:rsidP="00E9657E">
      <w:pPr>
        <w:pStyle w:val="NoSpacing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учащиеся школы;</w:t>
      </w:r>
    </w:p>
    <w:p w:rsidR="00970258" w:rsidRDefault="00970258" w:rsidP="00E9657E">
      <w:pPr>
        <w:pStyle w:val="NoSpacing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родители учащихся или лица их замещающие;</w:t>
      </w:r>
    </w:p>
    <w:p w:rsidR="00970258" w:rsidRDefault="00970258" w:rsidP="00E9657E">
      <w:pPr>
        <w:pStyle w:val="NoSpacing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физические и юридические лица, заинтересованные в качественном оказании образовательных услуг учащимся.</w:t>
      </w:r>
    </w:p>
    <w:p w:rsidR="00970258" w:rsidRDefault="00970258" w:rsidP="00194D1B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194D1B">
        <w:rPr>
          <w:rFonts w:ascii="Times New Roman" w:hAnsi="Times New Roman"/>
          <w:b/>
          <w:i/>
          <w:sz w:val="24"/>
          <w:szCs w:val="24"/>
        </w:rPr>
        <w:t>1.3.5.Субъекты коррупционных правонарушений</w:t>
      </w:r>
      <w:r>
        <w:rPr>
          <w:rFonts w:ascii="Times New Roman" w:hAnsi="Times New Roman"/>
          <w:sz w:val="24"/>
          <w:szCs w:val="24"/>
        </w:rPr>
        <w:t xml:space="preserve"> – физические лица, использующие свой статус вопреки законным интересам общества и государства для незаконного получения выгод, а также лица, незаконно предоставляющие такие выгоды.</w:t>
      </w:r>
    </w:p>
    <w:p w:rsidR="00970258" w:rsidRDefault="00970258" w:rsidP="00194D1B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970258" w:rsidRDefault="00970258" w:rsidP="003A31EA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1.3.6.Предупреждеие коррупции</w:t>
      </w:r>
      <w:r>
        <w:rPr>
          <w:rFonts w:ascii="Times New Roman" w:hAnsi="Times New Roman"/>
          <w:sz w:val="24"/>
          <w:szCs w:val="24"/>
        </w:rPr>
        <w:t xml:space="preserve"> – деятельность субъектов антикоррупционной политики, направленная на изучение, выявление, ограничение либо устранение явлений, условий, порождающих коррупционные правонарушения, или способствующих их распространению.</w:t>
      </w:r>
    </w:p>
    <w:p w:rsidR="00970258" w:rsidRDefault="00970258" w:rsidP="003A31EA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970258" w:rsidRDefault="00970258" w:rsidP="003A31EA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1.4.Основные принципы противодействия коррупции:</w:t>
      </w:r>
    </w:p>
    <w:p w:rsidR="00970258" w:rsidRDefault="00970258" w:rsidP="003A31EA">
      <w:pPr>
        <w:pStyle w:val="NoSpacing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признание, обеспечение и защита основных прав и свобод человека и гражданина;</w:t>
      </w:r>
    </w:p>
    <w:p w:rsidR="00970258" w:rsidRDefault="00970258" w:rsidP="003A31EA">
      <w:pPr>
        <w:pStyle w:val="NoSpacing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законность, публичность и открытость деятельности органов управления и самоуправления;</w:t>
      </w:r>
    </w:p>
    <w:p w:rsidR="00970258" w:rsidRDefault="00970258" w:rsidP="003A31EA">
      <w:pPr>
        <w:pStyle w:val="NoSpacing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неотвратимость ответственности за совершение коррупционных правонарушений;</w:t>
      </w:r>
    </w:p>
    <w:p w:rsidR="00970258" w:rsidRDefault="00970258" w:rsidP="003A31EA">
      <w:pPr>
        <w:pStyle w:val="NoSpacing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комплексное использование организационных, информационно-пропагандистских и других мер;</w:t>
      </w:r>
    </w:p>
    <w:p w:rsidR="00970258" w:rsidRDefault="00970258" w:rsidP="003A31EA">
      <w:pPr>
        <w:pStyle w:val="NoSpacing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приоритетное применение мер по предупреждению коррупции.</w:t>
      </w:r>
    </w:p>
    <w:p w:rsidR="00970258" w:rsidRPr="003A31EA" w:rsidRDefault="00970258" w:rsidP="003A31EA">
      <w:pPr>
        <w:jc w:val="both"/>
        <w:rPr>
          <w:rFonts w:ascii="Times New Roman" w:hAnsi="Times New Roman"/>
          <w:sz w:val="24"/>
          <w:szCs w:val="24"/>
        </w:rPr>
      </w:pPr>
    </w:p>
    <w:p w:rsidR="00970258" w:rsidRPr="005D487A" w:rsidRDefault="00970258" w:rsidP="003A31EA">
      <w:pPr>
        <w:pStyle w:val="NoSpacing"/>
        <w:jc w:val="center"/>
        <w:rPr>
          <w:rFonts w:ascii="Times New Roman" w:hAnsi="Times New Roman"/>
          <w:b/>
          <w:i/>
          <w:sz w:val="24"/>
          <w:szCs w:val="24"/>
        </w:rPr>
      </w:pPr>
      <w:r w:rsidRPr="005D487A">
        <w:rPr>
          <w:rFonts w:ascii="Times New Roman" w:hAnsi="Times New Roman"/>
          <w:b/>
          <w:i/>
          <w:sz w:val="24"/>
          <w:szCs w:val="24"/>
        </w:rPr>
        <w:t>2.Основные меры по профилактике коррупции.</w:t>
      </w:r>
    </w:p>
    <w:p w:rsidR="00970258" w:rsidRPr="003A31EA" w:rsidRDefault="00970258" w:rsidP="003A31EA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970258" w:rsidRPr="003A31EA" w:rsidRDefault="00970258" w:rsidP="003A31EA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3A31EA">
        <w:rPr>
          <w:rFonts w:ascii="Times New Roman" w:hAnsi="Times New Roman"/>
          <w:sz w:val="24"/>
          <w:szCs w:val="24"/>
        </w:rPr>
        <w:t xml:space="preserve">  Профилактика коррупции осуществляется путем применения следующих основных мер:</w:t>
      </w:r>
    </w:p>
    <w:p w:rsidR="00970258" w:rsidRDefault="00970258" w:rsidP="003A31EA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 Ф</w:t>
      </w:r>
      <w:r w:rsidRPr="003A31EA">
        <w:rPr>
          <w:rFonts w:ascii="Times New Roman" w:hAnsi="Times New Roman"/>
          <w:sz w:val="24"/>
          <w:szCs w:val="24"/>
        </w:rPr>
        <w:t>ормирование в коллективе педагогических и непедагогических работников школы</w:t>
      </w:r>
      <w:r>
        <w:rPr>
          <w:rFonts w:ascii="Times New Roman" w:hAnsi="Times New Roman"/>
          <w:sz w:val="24"/>
          <w:szCs w:val="24"/>
        </w:rPr>
        <w:t xml:space="preserve"> нетерпимости к коррупционному поведению;</w:t>
      </w:r>
    </w:p>
    <w:p w:rsidR="00970258" w:rsidRPr="003A31EA" w:rsidRDefault="00970258" w:rsidP="003A31EA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970258" w:rsidRDefault="00970258" w:rsidP="003A31EA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3A31EA">
        <w:rPr>
          <w:rFonts w:ascii="Times New Roman" w:hAnsi="Times New Roman"/>
          <w:sz w:val="24"/>
          <w:szCs w:val="24"/>
        </w:rPr>
        <w:t xml:space="preserve">2.2. </w:t>
      </w:r>
      <w:r>
        <w:rPr>
          <w:rFonts w:ascii="Times New Roman" w:hAnsi="Times New Roman"/>
          <w:sz w:val="24"/>
          <w:szCs w:val="24"/>
        </w:rPr>
        <w:t>Ф</w:t>
      </w:r>
      <w:r w:rsidRPr="003A31EA">
        <w:rPr>
          <w:rFonts w:ascii="Times New Roman" w:hAnsi="Times New Roman"/>
          <w:sz w:val="24"/>
          <w:szCs w:val="24"/>
        </w:rPr>
        <w:t>ормирование у родителей (законных представителей) обучающихся нетерпимости к</w:t>
      </w:r>
      <w:r>
        <w:rPr>
          <w:rFonts w:ascii="Times New Roman" w:hAnsi="Times New Roman"/>
          <w:sz w:val="24"/>
          <w:szCs w:val="24"/>
        </w:rPr>
        <w:t xml:space="preserve"> коррупционному поведению;</w:t>
      </w:r>
    </w:p>
    <w:p w:rsidR="00970258" w:rsidRPr="003A31EA" w:rsidRDefault="00970258" w:rsidP="003A31EA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970258" w:rsidRDefault="00970258" w:rsidP="003A31EA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 П</w:t>
      </w:r>
      <w:r w:rsidRPr="003A31EA">
        <w:rPr>
          <w:rFonts w:ascii="Times New Roman" w:hAnsi="Times New Roman"/>
          <w:sz w:val="24"/>
          <w:szCs w:val="24"/>
        </w:rPr>
        <w:t>роведение мониторинга всех локальных актов, издаваемых администрацией школы</w:t>
      </w:r>
      <w:r>
        <w:rPr>
          <w:rFonts w:ascii="Times New Roman" w:hAnsi="Times New Roman"/>
          <w:sz w:val="24"/>
          <w:szCs w:val="24"/>
        </w:rPr>
        <w:t xml:space="preserve"> на предмет соответствия действующему законодательству;</w:t>
      </w:r>
    </w:p>
    <w:p w:rsidR="00970258" w:rsidRPr="003A31EA" w:rsidRDefault="00970258" w:rsidP="003A31EA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970258" w:rsidRPr="003A31EA" w:rsidRDefault="00970258" w:rsidP="003A31EA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2.4. П</w:t>
      </w:r>
      <w:r w:rsidRPr="003A31EA">
        <w:rPr>
          <w:rFonts w:ascii="Times New Roman" w:hAnsi="Times New Roman"/>
          <w:sz w:val="24"/>
          <w:szCs w:val="24"/>
        </w:rPr>
        <w:t>роведение мероприятий по разъяснению работникам школы и родителям (законным</w:t>
      </w:r>
      <w:r>
        <w:rPr>
          <w:rFonts w:ascii="Times New Roman" w:hAnsi="Times New Roman"/>
          <w:sz w:val="24"/>
          <w:szCs w:val="24"/>
        </w:rPr>
        <w:t xml:space="preserve"> представителям) обучающихся законодательства в сфере противодействия коррупции.</w:t>
      </w:r>
    </w:p>
    <w:p w:rsidR="00970258" w:rsidRPr="003A31EA" w:rsidRDefault="00970258" w:rsidP="003A31EA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970258" w:rsidRPr="005D487A" w:rsidRDefault="00970258" w:rsidP="003A31EA">
      <w:pPr>
        <w:pStyle w:val="NoSpacing"/>
        <w:jc w:val="center"/>
        <w:rPr>
          <w:rFonts w:ascii="Times New Roman" w:hAnsi="Times New Roman"/>
          <w:b/>
          <w:bCs/>
          <w:i/>
          <w:sz w:val="24"/>
          <w:szCs w:val="24"/>
        </w:rPr>
      </w:pPr>
      <w:r w:rsidRPr="005D487A">
        <w:rPr>
          <w:rFonts w:ascii="Times New Roman" w:hAnsi="Times New Roman"/>
          <w:b/>
          <w:bCs/>
          <w:i/>
          <w:sz w:val="24"/>
          <w:szCs w:val="24"/>
        </w:rPr>
        <w:t>3. Основные направления по повышению эффективности противодействия</w:t>
      </w:r>
    </w:p>
    <w:p w:rsidR="00970258" w:rsidRPr="005D487A" w:rsidRDefault="00970258" w:rsidP="003A31EA">
      <w:pPr>
        <w:pStyle w:val="NoSpacing"/>
        <w:jc w:val="center"/>
        <w:rPr>
          <w:rFonts w:ascii="Times New Roman" w:hAnsi="Times New Roman"/>
          <w:b/>
          <w:bCs/>
          <w:i/>
          <w:sz w:val="24"/>
          <w:szCs w:val="24"/>
        </w:rPr>
      </w:pPr>
      <w:r w:rsidRPr="005D487A">
        <w:rPr>
          <w:rFonts w:ascii="Times New Roman" w:hAnsi="Times New Roman"/>
          <w:b/>
          <w:bCs/>
          <w:i/>
          <w:sz w:val="24"/>
          <w:szCs w:val="24"/>
        </w:rPr>
        <w:t>коррупции.</w:t>
      </w:r>
    </w:p>
    <w:p w:rsidR="00970258" w:rsidRPr="003A31EA" w:rsidRDefault="00970258" w:rsidP="003A31EA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3A31EA">
        <w:rPr>
          <w:rFonts w:ascii="Times New Roman" w:hAnsi="Times New Roman"/>
          <w:sz w:val="24"/>
          <w:szCs w:val="24"/>
        </w:rPr>
        <w:t>3.1. Создание механизма взаимодействия органов управления с органами самоуправления,</w:t>
      </w:r>
    </w:p>
    <w:p w:rsidR="00970258" w:rsidRPr="003A31EA" w:rsidRDefault="00970258" w:rsidP="003A31EA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3A31EA">
        <w:rPr>
          <w:rFonts w:ascii="Times New Roman" w:hAnsi="Times New Roman"/>
          <w:sz w:val="24"/>
          <w:szCs w:val="24"/>
        </w:rPr>
        <w:t xml:space="preserve"> и общественными комиссиями по вопросам противодействия</w:t>
      </w:r>
      <w:r>
        <w:rPr>
          <w:rFonts w:ascii="Times New Roman" w:hAnsi="Times New Roman"/>
          <w:sz w:val="24"/>
          <w:szCs w:val="24"/>
        </w:rPr>
        <w:t xml:space="preserve"> коррупции, а также с гражданами и институтами гражданского общества.</w:t>
      </w:r>
    </w:p>
    <w:p w:rsidR="00970258" w:rsidRPr="003A31EA" w:rsidRDefault="00970258" w:rsidP="003A31EA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3A31EA">
        <w:rPr>
          <w:rFonts w:ascii="Times New Roman" w:hAnsi="Times New Roman"/>
          <w:sz w:val="24"/>
          <w:szCs w:val="24"/>
        </w:rPr>
        <w:t>3.2. Принятие административных и иных мер, направленных на привлечение работников и</w:t>
      </w:r>
    </w:p>
    <w:p w:rsidR="00970258" w:rsidRDefault="00970258" w:rsidP="003A31EA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3A31EA">
        <w:rPr>
          <w:rFonts w:ascii="Times New Roman" w:hAnsi="Times New Roman"/>
          <w:sz w:val="24"/>
          <w:szCs w:val="24"/>
        </w:rPr>
        <w:t>родителей (законных представителей) обучающихся к более активному участию в</w:t>
      </w:r>
      <w:r>
        <w:rPr>
          <w:rFonts w:ascii="Times New Roman" w:hAnsi="Times New Roman"/>
          <w:sz w:val="24"/>
          <w:szCs w:val="24"/>
        </w:rPr>
        <w:t xml:space="preserve"> противодействии коррупции, на формирование в коллективе и у родителей (законных представителей) обучающихся негативного отношения к коррупционному поведению.</w:t>
      </w:r>
    </w:p>
    <w:p w:rsidR="00970258" w:rsidRPr="003A31EA" w:rsidRDefault="00970258" w:rsidP="003A31EA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970258" w:rsidRDefault="00970258" w:rsidP="003A31EA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3A31EA">
        <w:rPr>
          <w:rFonts w:ascii="Times New Roman" w:hAnsi="Times New Roman"/>
          <w:sz w:val="24"/>
          <w:szCs w:val="24"/>
        </w:rPr>
        <w:t>3.3. Совершенствование системы и структуры органов самоуправления.</w:t>
      </w:r>
    </w:p>
    <w:p w:rsidR="00970258" w:rsidRPr="003A31EA" w:rsidRDefault="00970258" w:rsidP="003A31EA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970258" w:rsidRPr="003A31EA" w:rsidRDefault="00970258" w:rsidP="003A31EA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3A31EA">
        <w:rPr>
          <w:rFonts w:ascii="Times New Roman" w:hAnsi="Times New Roman"/>
          <w:sz w:val="24"/>
          <w:szCs w:val="24"/>
        </w:rPr>
        <w:t>3.4. Создание механизмов общественного контроля деятельности органов управления и</w:t>
      </w:r>
      <w:r>
        <w:rPr>
          <w:rFonts w:ascii="Times New Roman" w:hAnsi="Times New Roman"/>
          <w:sz w:val="24"/>
          <w:szCs w:val="24"/>
        </w:rPr>
        <w:t xml:space="preserve"> самоуправления.</w:t>
      </w:r>
    </w:p>
    <w:p w:rsidR="00970258" w:rsidRPr="003A31EA" w:rsidRDefault="00970258" w:rsidP="003A31EA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970258" w:rsidRDefault="00970258" w:rsidP="003A31EA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3A31EA">
        <w:rPr>
          <w:rFonts w:ascii="Times New Roman" w:hAnsi="Times New Roman"/>
          <w:sz w:val="24"/>
          <w:szCs w:val="24"/>
        </w:rPr>
        <w:t>3.5. Обеспечение доступа работников школы и родителей (законных представителей)</w:t>
      </w:r>
      <w:r>
        <w:rPr>
          <w:rFonts w:ascii="Times New Roman" w:hAnsi="Times New Roman"/>
          <w:sz w:val="24"/>
          <w:szCs w:val="24"/>
        </w:rPr>
        <w:t xml:space="preserve"> обучающихся к информации о деятельности органов управления и самоуправления.</w:t>
      </w:r>
    </w:p>
    <w:p w:rsidR="00970258" w:rsidRPr="003A31EA" w:rsidRDefault="00970258" w:rsidP="003A31EA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970258" w:rsidRDefault="00970258" w:rsidP="003A31EA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3A31EA">
        <w:rPr>
          <w:rFonts w:ascii="Times New Roman" w:hAnsi="Times New Roman"/>
          <w:sz w:val="24"/>
          <w:szCs w:val="24"/>
        </w:rPr>
        <w:t>3.6. Конкретизация полномочий педагогических, непедагогических и руководящих</w:t>
      </w:r>
      <w:r>
        <w:rPr>
          <w:rFonts w:ascii="Times New Roman" w:hAnsi="Times New Roman"/>
          <w:sz w:val="24"/>
          <w:szCs w:val="24"/>
        </w:rPr>
        <w:t xml:space="preserve"> работников школы, которые должны быть отражены в должностных инструкциях.</w:t>
      </w:r>
    </w:p>
    <w:p w:rsidR="00970258" w:rsidRPr="003A31EA" w:rsidRDefault="00970258" w:rsidP="003A31EA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970258" w:rsidRDefault="00970258" w:rsidP="003A31EA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3A31EA">
        <w:rPr>
          <w:rFonts w:ascii="Times New Roman" w:hAnsi="Times New Roman"/>
          <w:sz w:val="24"/>
          <w:szCs w:val="24"/>
        </w:rPr>
        <w:t>3.7. Уведомление в письменной форме работниками школы администрации и Рабочей</w:t>
      </w:r>
      <w:r>
        <w:rPr>
          <w:rFonts w:ascii="Times New Roman" w:hAnsi="Times New Roman"/>
          <w:sz w:val="24"/>
          <w:szCs w:val="24"/>
        </w:rPr>
        <w:t xml:space="preserve"> комиссии по противодействию коррупции обо всех случаях обращения к ним каких-либо лиц в целях склонения их к совершению коррупционных правонарушений.</w:t>
      </w:r>
    </w:p>
    <w:p w:rsidR="00970258" w:rsidRPr="003A31EA" w:rsidRDefault="00970258" w:rsidP="003A31EA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970258" w:rsidRPr="003A31EA" w:rsidRDefault="00970258" w:rsidP="003A31EA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3A31EA">
        <w:rPr>
          <w:rFonts w:ascii="Times New Roman" w:hAnsi="Times New Roman"/>
          <w:sz w:val="24"/>
          <w:szCs w:val="24"/>
        </w:rPr>
        <w:t>3.8. Создание условий для уведомления обучающимися и их родителями (законными</w:t>
      </w:r>
      <w:r>
        <w:rPr>
          <w:rFonts w:ascii="Times New Roman" w:hAnsi="Times New Roman"/>
          <w:sz w:val="24"/>
          <w:szCs w:val="24"/>
        </w:rPr>
        <w:t xml:space="preserve"> представителями) администрации школы и Уполномоченного по защите прав детства обо всех случаях вымогания у них взяток работниками школы.</w:t>
      </w:r>
    </w:p>
    <w:p w:rsidR="00970258" w:rsidRPr="003A31EA" w:rsidRDefault="00970258" w:rsidP="008C6165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970258" w:rsidRPr="005D487A" w:rsidRDefault="00970258" w:rsidP="005D487A">
      <w:pPr>
        <w:pStyle w:val="NoSpacing"/>
        <w:jc w:val="center"/>
        <w:rPr>
          <w:rFonts w:ascii="Times New Roman" w:hAnsi="Times New Roman"/>
          <w:b/>
          <w:bCs/>
          <w:i/>
          <w:sz w:val="24"/>
          <w:szCs w:val="24"/>
        </w:rPr>
      </w:pPr>
      <w:r w:rsidRPr="005D487A">
        <w:rPr>
          <w:rFonts w:ascii="Times New Roman" w:hAnsi="Times New Roman"/>
          <w:b/>
          <w:bCs/>
          <w:i/>
          <w:sz w:val="24"/>
          <w:szCs w:val="24"/>
        </w:rPr>
        <w:t>4. Ответственность физических и юридических лиц за коррупционные</w:t>
      </w:r>
    </w:p>
    <w:p w:rsidR="00970258" w:rsidRPr="005D487A" w:rsidRDefault="00970258" w:rsidP="005D487A">
      <w:pPr>
        <w:pStyle w:val="NoSpacing"/>
        <w:jc w:val="center"/>
        <w:rPr>
          <w:rFonts w:ascii="Times New Roman" w:hAnsi="Times New Roman"/>
          <w:b/>
          <w:bCs/>
          <w:i/>
          <w:sz w:val="24"/>
          <w:szCs w:val="24"/>
        </w:rPr>
      </w:pPr>
      <w:r w:rsidRPr="005D487A">
        <w:rPr>
          <w:rFonts w:ascii="Times New Roman" w:hAnsi="Times New Roman"/>
          <w:b/>
          <w:bCs/>
          <w:i/>
          <w:sz w:val="24"/>
          <w:szCs w:val="24"/>
        </w:rPr>
        <w:t>Правонарушения.</w:t>
      </w:r>
    </w:p>
    <w:p w:rsidR="00970258" w:rsidRPr="003A31EA" w:rsidRDefault="00970258" w:rsidP="003A31EA">
      <w:pPr>
        <w:pStyle w:val="NoSpacing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70258" w:rsidRDefault="00970258" w:rsidP="008C6165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3A31EA">
        <w:rPr>
          <w:rFonts w:ascii="Times New Roman" w:hAnsi="Times New Roman"/>
          <w:sz w:val="24"/>
          <w:szCs w:val="24"/>
        </w:rPr>
        <w:t>.1. Субъекты коррупционных правонарушений (Граждане Российской Федерации,</w:t>
      </w:r>
      <w:r>
        <w:rPr>
          <w:rFonts w:ascii="Times New Roman" w:hAnsi="Times New Roman"/>
          <w:sz w:val="24"/>
          <w:szCs w:val="24"/>
        </w:rPr>
        <w:t xml:space="preserve"> иностранные граждане и  лица без гражданства) за совершение коррупционных правонарушений несут уголовную, административную, гражданско-правовую и дисциплинарную ответственность в соответствии с законодательством Российской Федерации.</w:t>
      </w:r>
    </w:p>
    <w:p w:rsidR="00970258" w:rsidRPr="003A31EA" w:rsidRDefault="00970258" w:rsidP="008C6165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970258" w:rsidRDefault="00970258" w:rsidP="003A31EA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3A31EA">
        <w:rPr>
          <w:rFonts w:ascii="Times New Roman" w:hAnsi="Times New Roman"/>
          <w:sz w:val="24"/>
          <w:szCs w:val="24"/>
        </w:rPr>
        <w:t>.2. Физическое лицо, совершившее коррупционное правонарушение, по решению суда</w:t>
      </w:r>
      <w:r>
        <w:rPr>
          <w:rFonts w:ascii="Times New Roman" w:hAnsi="Times New Roman"/>
          <w:sz w:val="24"/>
          <w:szCs w:val="24"/>
        </w:rPr>
        <w:t xml:space="preserve">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службы.</w:t>
      </w:r>
    </w:p>
    <w:p w:rsidR="00970258" w:rsidRPr="003A31EA" w:rsidRDefault="00970258" w:rsidP="003A31EA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970258" w:rsidRDefault="00970258" w:rsidP="008C6165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3A31EA">
        <w:rPr>
          <w:rFonts w:ascii="Times New Roman" w:hAnsi="Times New Roman"/>
          <w:sz w:val="24"/>
          <w:szCs w:val="24"/>
        </w:rPr>
        <w:t>.3. В случае, если от имени или в интересах юридического лица осуществляются</w:t>
      </w:r>
      <w:r>
        <w:rPr>
          <w:rFonts w:ascii="Times New Roman" w:hAnsi="Times New Roman"/>
          <w:sz w:val="24"/>
          <w:szCs w:val="24"/>
        </w:rPr>
        <w:t xml:space="preserve"> организации, подготовка и совершение коррупционных правонарушений или правонарушений, создающих условия для совершения коррупционных правонарушений , к юридическому лицу могут быть применены меры ответственности в соответствии с законодательством Российской Федерации.</w:t>
      </w:r>
    </w:p>
    <w:p w:rsidR="00970258" w:rsidRPr="003A31EA" w:rsidRDefault="00970258" w:rsidP="008C6165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970258" w:rsidRPr="003A31EA" w:rsidRDefault="00970258" w:rsidP="003A31EA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3A31EA">
        <w:rPr>
          <w:rFonts w:ascii="Times New Roman" w:hAnsi="Times New Roman"/>
          <w:sz w:val="24"/>
          <w:szCs w:val="24"/>
        </w:rPr>
        <w:t>.4. Применение за коррупционное правонарушение мер ответственности к юридическому</w:t>
      </w:r>
    </w:p>
    <w:p w:rsidR="00970258" w:rsidRDefault="00970258" w:rsidP="003A31EA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3A31EA">
        <w:rPr>
          <w:rFonts w:ascii="Times New Roman" w:hAnsi="Times New Roman"/>
          <w:sz w:val="24"/>
          <w:szCs w:val="24"/>
        </w:rPr>
        <w:t>лицу не освобождает от ответственности за данное коррупционное правонарушение</w:t>
      </w:r>
      <w:r>
        <w:rPr>
          <w:rFonts w:ascii="Times New Roman" w:hAnsi="Times New Roman"/>
          <w:sz w:val="24"/>
          <w:szCs w:val="24"/>
        </w:rPr>
        <w:t xml:space="preserve"> виновное физическое лицо,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лицо.</w:t>
      </w:r>
    </w:p>
    <w:p w:rsidR="00970258" w:rsidRPr="003A31EA" w:rsidRDefault="00970258" w:rsidP="003A31EA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970258" w:rsidRPr="003A31EA" w:rsidRDefault="00970258" w:rsidP="005D487A">
      <w:pPr>
        <w:pStyle w:val="NoSpacing"/>
        <w:jc w:val="center"/>
        <w:rPr>
          <w:rFonts w:ascii="Times New Roman" w:hAnsi="Times New Roman"/>
          <w:b/>
          <w:bCs/>
          <w:sz w:val="24"/>
          <w:szCs w:val="24"/>
        </w:rPr>
      </w:pPr>
      <w:r w:rsidRPr="005D487A">
        <w:rPr>
          <w:rFonts w:ascii="Times New Roman" w:hAnsi="Times New Roman"/>
          <w:b/>
          <w:bCs/>
          <w:i/>
          <w:sz w:val="24"/>
          <w:szCs w:val="24"/>
        </w:rPr>
        <w:t>5. Организационные основы противодействия коррупции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 w:rsidR="00970258" w:rsidRPr="003A31EA" w:rsidRDefault="00970258" w:rsidP="003A31EA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3A31EA">
        <w:rPr>
          <w:rFonts w:ascii="Times New Roman" w:hAnsi="Times New Roman"/>
          <w:sz w:val="24"/>
          <w:szCs w:val="24"/>
        </w:rPr>
        <w:t>Общее руководство мероприятиями, направленными на противодействие коррупции,</w:t>
      </w:r>
    </w:p>
    <w:p w:rsidR="00970258" w:rsidRPr="003A31EA" w:rsidRDefault="00970258" w:rsidP="003A31EA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3A31EA">
        <w:rPr>
          <w:rFonts w:ascii="Times New Roman" w:hAnsi="Times New Roman"/>
          <w:sz w:val="24"/>
          <w:szCs w:val="24"/>
        </w:rPr>
        <w:t>осуществляет Комиссия по противодействию коррупции (далее Комиссия).</w:t>
      </w:r>
    </w:p>
    <w:p w:rsidR="00970258" w:rsidRPr="003A31EA" w:rsidRDefault="00970258" w:rsidP="003A31EA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3A31EA">
        <w:rPr>
          <w:rFonts w:ascii="Times New Roman" w:hAnsi="Times New Roman"/>
          <w:sz w:val="24"/>
          <w:szCs w:val="24"/>
        </w:rPr>
        <w:t>5.1. Комиссия является совещательным органом, который систематически осуществляет</w:t>
      </w:r>
    </w:p>
    <w:p w:rsidR="00970258" w:rsidRPr="003A31EA" w:rsidRDefault="00970258" w:rsidP="003A31EA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3A31EA">
        <w:rPr>
          <w:rFonts w:ascii="Times New Roman" w:hAnsi="Times New Roman"/>
          <w:sz w:val="24"/>
          <w:szCs w:val="24"/>
        </w:rPr>
        <w:t>комплекс мероприятий по:</w:t>
      </w:r>
    </w:p>
    <w:p w:rsidR="00970258" w:rsidRPr="00E41A06" w:rsidRDefault="00970258" w:rsidP="00E41A06">
      <w:pPr>
        <w:pStyle w:val="NoSpacing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3A31EA">
        <w:rPr>
          <w:rFonts w:ascii="Times New Roman" w:hAnsi="Times New Roman"/>
          <w:sz w:val="24"/>
          <w:szCs w:val="24"/>
        </w:rPr>
        <w:t>выявлению и устранению причин и</w:t>
      </w:r>
      <w:r>
        <w:rPr>
          <w:rFonts w:ascii="Times New Roman" w:hAnsi="Times New Roman"/>
          <w:sz w:val="24"/>
          <w:szCs w:val="24"/>
        </w:rPr>
        <w:t xml:space="preserve"> условий, порождающих коррупцию;</w:t>
      </w:r>
    </w:p>
    <w:p w:rsidR="00970258" w:rsidRPr="00E41A06" w:rsidRDefault="00970258" w:rsidP="00E41A06">
      <w:pPr>
        <w:pStyle w:val="NoSpacing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3A31EA">
        <w:rPr>
          <w:rFonts w:ascii="Times New Roman" w:hAnsi="Times New Roman"/>
          <w:sz w:val="24"/>
          <w:szCs w:val="24"/>
        </w:rPr>
        <w:t>выработке оптимальных механизмов защиты от проникновения коррупции в</w:t>
      </w:r>
      <w:r>
        <w:rPr>
          <w:rFonts w:ascii="Times New Roman" w:hAnsi="Times New Roman"/>
          <w:sz w:val="24"/>
          <w:szCs w:val="24"/>
        </w:rPr>
        <w:t xml:space="preserve"> учреждение, снижению в ней коррупционных рисков;</w:t>
      </w:r>
    </w:p>
    <w:p w:rsidR="00970258" w:rsidRPr="00E41A06" w:rsidRDefault="00970258" w:rsidP="003A31EA">
      <w:pPr>
        <w:pStyle w:val="NoSpacing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3A31EA">
        <w:rPr>
          <w:rFonts w:ascii="Times New Roman" w:hAnsi="Times New Roman"/>
          <w:sz w:val="24"/>
          <w:szCs w:val="24"/>
        </w:rPr>
        <w:t>созданию единой системы мониторинга и информирования сотрудников по проблемам</w:t>
      </w:r>
      <w:r>
        <w:rPr>
          <w:rFonts w:ascii="Times New Roman" w:hAnsi="Times New Roman"/>
          <w:sz w:val="24"/>
          <w:szCs w:val="24"/>
        </w:rPr>
        <w:t xml:space="preserve"> коррупции;</w:t>
      </w:r>
    </w:p>
    <w:p w:rsidR="00970258" w:rsidRPr="003A31EA" w:rsidRDefault="00970258" w:rsidP="00E41A06">
      <w:pPr>
        <w:pStyle w:val="NoSpacing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3A31EA">
        <w:rPr>
          <w:rFonts w:ascii="Times New Roman" w:hAnsi="Times New Roman"/>
          <w:sz w:val="24"/>
          <w:szCs w:val="24"/>
        </w:rPr>
        <w:t>антикоррупционной пропаганде и воспитанию;</w:t>
      </w:r>
    </w:p>
    <w:p w:rsidR="00970258" w:rsidRPr="003A31EA" w:rsidRDefault="00970258" w:rsidP="00E41A06">
      <w:pPr>
        <w:pStyle w:val="NoSpacing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3A31EA">
        <w:rPr>
          <w:rFonts w:ascii="Times New Roman" w:hAnsi="Times New Roman"/>
          <w:sz w:val="24"/>
          <w:szCs w:val="24"/>
        </w:rPr>
        <w:t>привлечению общественности и СМИ к сотрудничеству по вопросам противодействия</w:t>
      </w:r>
      <w:r>
        <w:rPr>
          <w:rFonts w:ascii="Times New Roman" w:hAnsi="Times New Roman"/>
          <w:sz w:val="24"/>
          <w:szCs w:val="24"/>
        </w:rPr>
        <w:t xml:space="preserve"> коррупции в целях выработки у сотрудников и обучающихся навыков антикоррупционного поведения, а также формирования нетерпимого отношения к коррупции.</w:t>
      </w:r>
    </w:p>
    <w:sectPr w:rsidR="00970258" w:rsidRPr="003A31EA" w:rsidSect="001A4E59">
      <w:pgSz w:w="11906" w:h="16838"/>
      <w:pgMar w:top="539" w:right="850" w:bottom="1134" w:left="5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31919"/>
    <w:multiLevelType w:val="hybridMultilevel"/>
    <w:tmpl w:val="D98A3E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242C41"/>
    <w:multiLevelType w:val="hybridMultilevel"/>
    <w:tmpl w:val="DB8650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C583A58"/>
    <w:multiLevelType w:val="hybridMultilevel"/>
    <w:tmpl w:val="FFC015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89079A"/>
    <w:multiLevelType w:val="hybridMultilevel"/>
    <w:tmpl w:val="EBFCA6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4CB63725"/>
    <w:multiLevelType w:val="hybridMultilevel"/>
    <w:tmpl w:val="7B76F3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64BC4197"/>
    <w:multiLevelType w:val="hybridMultilevel"/>
    <w:tmpl w:val="05F02C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  <w:num w:numId="6">
    <w:abstractNumId w:val="5"/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64C78"/>
    <w:rsid w:val="00194D1B"/>
    <w:rsid w:val="001A4E59"/>
    <w:rsid w:val="0020537B"/>
    <w:rsid w:val="003A31EA"/>
    <w:rsid w:val="00524F39"/>
    <w:rsid w:val="005D487A"/>
    <w:rsid w:val="007C41CF"/>
    <w:rsid w:val="008C6165"/>
    <w:rsid w:val="00964C78"/>
    <w:rsid w:val="00970258"/>
    <w:rsid w:val="009E0EAA"/>
    <w:rsid w:val="00A77296"/>
    <w:rsid w:val="00A94F13"/>
    <w:rsid w:val="00B96D89"/>
    <w:rsid w:val="00C3385F"/>
    <w:rsid w:val="00C87911"/>
    <w:rsid w:val="00E41A06"/>
    <w:rsid w:val="00E463D1"/>
    <w:rsid w:val="00E913AD"/>
    <w:rsid w:val="00E96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85F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964C78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9899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9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9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9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91</TotalTime>
  <Pages>4</Pages>
  <Words>890</Words>
  <Characters>5077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12</cp:revision>
  <dcterms:created xsi:type="dcterms:W3CDTF">2016-11-30T05:56:00Z</dcterms:created>
  <dcterms:modified xsi:type="dcterms:W3CDTF">2016-12-02T13:43:00Z</dcterms:modified>
</cp:coreProperties>
</file>