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6" w:rsidRPr="005E3006" w:rsidRDefault="005E3006" w:rsidP="005E30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3006"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</w:t>
      </w:r>
    </w:p>
    <w:p w:rsidR="005E3006" w:rsidRPr="005E3006" w:rsidRDefault="005E3006" w:rsidP="005E30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3006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5E3006" w:rsidRPr="005E3006" w:rsidRDefault="005E3006" w:rsidP="005E30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3006">
        <w:rPr>
          <w:rFonts w:ascii="Times New Roman" w:hAnsi="Times New Roman"/>
          <w:b/>
          <w:sz w:val="24"/>
          <w:szCs w:val="24"/>
        </w:rPr>
        <w:t>«Средняя школа № 3»</w:t>
      </w:r>
    </w:p>
    <w:p w:rsidR="005E3006" w:rsidRPr="005E3006" w:rsidRDefault="005E3006" w:rsidP="005E300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5E3006" w:rsidRDefault="005E3006" w:rsidP="005E300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E3006" w:rsidRDefault="005E3006" w:rsidP="005E300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5E3006" w:rsidRDefault="005E3006" w:rsidP="005E3006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принято                                                           УТВЕРЖДАЮ:</w:t>
      </w:r>
    </w:p>
    <w:p w:rsidR="005E3006" w:rsidRDefault="005E3006" w:rsidP="005E300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локального правового акта                                   Директор ГБОУ НАО «СШ №3»</w:t>
      </w:r>
    </w:p>
    <w:p w:rsidR="005E3006" w:rsidRDefault="005E3006" w:rsidP="005E300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собрании трудового коллектива                                                 __________Н.Г. </w:t>
      </w:r>
      <w:proofErr w:type="spellStart"/>
      <w:r>
        <w:rPr>
          <w:rFonts w:ascii="Times New Roman" w:hAnsi="Times New Roman"/>
          <w:sz w:val="24"/>
          <w:szCs w:val="24"/>
        </w:rPr>
        <w:t>Гавырина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5E3006" w:rsidRDefault="005E3006" w:rsidP="005E300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1 от «25» января  2016 г.        </w:t>
      </w:r>
      <w:r w:rsidR="0067176D">
        <w:rPr>
          <w:rFonts w:ascii="Times New Roman" w:hAnsi="Times New Roman"/>
          <w:sz w:val="24"/>
          <w:szCs w:val="24"/>
        </w:rPr>
        <w:t xml:space="preserve">                   приказ № 25</w:t>
      </w:r>
      <w:r>
        <w:rPr>
          <w:rFonts w:ascii="Times New Roman" w:hAnsi="Times New Roman"/>
          <w:sz w:val="24"/>
          <w:szCs w:val="24"/>
        </w:rPr>
        <w:t xml:space="preserve"> от «26» января 2016 г.</w:t>
      </w:r>
    </w:p>
    <w:p w:rsidR="005E3006" w:rsidRDefault="005E3006" w:rsidP="005E3006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97CE3" w:rsidRDefault="00797CE3" w:rsidP="007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CE3" w:rsidRPr="005E3006" w:rsidRDefault="00797CE3" w:rsidP="00797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006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97CE3" w:rsidRPr="005E3006" w:rsidRDefault="00797CE3" w:rsidP="00797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E3006">
        <w:rPr>
          <w:rFonts w:ascii="Times New Roman" w:hAnsi="Times New Roman" w:cs="Times New Roman"/>
          <w:b/>
          <w:sz w:val="24"/>
          <w:szCs w:val="24"/>
        </w:rPr>
        <w:t>обязывающий</w:t>
      </w:r>
      <w:proofErr w:type="gramEnd"/>
      <w:r w:rsidRPr="005E3006">
        <w:rPr>
          <w:rFonts w:ascii="Times New Roman" w:hAnsi="Times New Roman" w:cs="Times New Roman"/>
          <w:b/>
          <w:sz w:val="24"/>
          <w:szCs w:val="24"/>
        </w:rPr>
        <w:t xml:space="preserve"> работников сообщать в случаях, установленных Федеральными законами о получении ими подарка  </w:t>
      </w:r>
    </w:p>
    <w:p w:rsidR="00797CE3" w:rsidRPr="005E3006" w:rsidRDefault="00797CE3" w:rsidP="00797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006">
        <w:rPr>
          <w:rFonts w:ascii="Times New Roman" w:hAnsi="Times New Roman" w:cs="Times New Roman"/>
          <w:b/>
          <w:sz w:val="24"/>
          <w:szCs w:val="24"/>
        </w:rPr>
        <w:t xml:space="preserve">в связи с их должностным положением или в связи с исполнением </w:t>
      </w:r>
    </w:p>
    <w:p w:rsidR="00797CE3" w:rsidRPr="005E3006" w:rsidRDefault="00797CE3" w:rsidP="00797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006">
        <w:rPr>
          <w:rFonts w:ascii="Times New Roman" w:hAnsi="Times New Roman" w:cs="Times New Roman"/>
          <w:b/>
          <w:sz w:val="24"/>
          <w:szCs w:val="24"/>
        </w:rPr>
        <w:t>ими служебных обязанностей</w:t>
      </w:r>
    </w:p>
    <w:p w:rsidR="00797CE3" w:rsidRPr="005E3006" w:rsidRDefault="00797CE3" w:rsidP="00797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E3006">
        <w:rPr>
          <w:rFonts w:ascii="Times New Roman" w:hAnsi="Times New Roman" w:cs="Times New Roman"/>
          <w:sz w:val="24"/>
          <w:szCs w:val="24"/>
        </w:rPr>
        <w:t>Настоящей Порядок, обязывающий работников сообщать в случаях, установленных Федеральными законами о получении ими подарка в связи с их должностным положением или в связи с исполнением ими служебных обязанностей (далее – Порядок) определяет последовательность действи</w:t>
      </w:r>
      <w:r w:rsidR="005E3006" w:rsidRPr="005E3006">
        <w:rPr>
          <w:rFonts w:ascii="Times New Roman" w:hAnsi="Times New Roman" w:cs="Times New Roman"/>
          <w:sz w:val="24"/>
          <w:szCs w:val="24"/>
        </w:rPr>
        <w:t>й работников ГБОУ НАО «СШ № 3»</w:t>
      </w:r>
      <w:r w:rsidRPr="005E3006">
        <w:rPr>
          <w:rFonts w:ascii="Times New Roman" w:hAnsi="Times New Roman" w:cs="Times New Roman"/>
          <w:sz w:val="24"/>
          <w:szCs w:val="24"/>
        </w:rPr>
        <w:t xml:space="preserve"> при получении подарка в связи с официальными мероприятиями, служебными командировками и другими мероприятиями, участие в которых связано с их должностным положением или</w:t>
      </w:r>
      <w:proofErr w:type="gramEnd"/>
      <w:r w:rsidRPr="005E3006">
        <w:rPr>
          <w:rFonts w:ascii="Times New Roman" w:hAnsi="Times New Roman" w:cs="Times New Roman"/>
          <w:sz w:val="24"/>
          <w:szCs w:val="24"/>
        </w:rPr>
        <w:t xml:space="preserve">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006">
        <w:rPr>
          <w:rFonts w:ascii="Times New Roman" w:hAnsi="Times New Roman" w:cs="Times New Roman"/>
          <w:sz w:val="24"/>
          <w:szCs w:val="24"/>
        </w:rPr>
        <w:t>«подарок, полученный в связи с официальными мероприятиями, служебными командировками и другими мероприятиями» – подарок, полученный работников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официальных мероприятий, служебных командировок и других мероприятий предоставлены каждому участнику указанных мероприятий в целях исполнения им своих служебных (должностных) обязанностей</w:t>
      </w:r>
      <w:proofErr w:type="gramEnd"/>
      <w:r w:rsidRPr="005E3006">
        <w:rPr>
          <w:rFonts w:ascii="Times New Roman" w:hAnsi="Times New Roman" w:cs="Times New Roman"/>
          <w:sz w:val="24"/>
          <w:szCs w:val="24"/>
        </w:rPr>
        <w:t>, цветов и ценных подарков, которые вручены в качестве поощрения (награды);</w:t>
      </w: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006">
        <w:rPr>
          <w:rFonts w:ascii="Times New Roman" w:hAnsi="Times New Roman" w:cs="Times New Roman"/>
          <w:sz w:val="24"/>
          <w:szCs w:val="24"/>
        </w:rPr>
        <w:t>"получение подарка в связи с должностным положением или в связи с исполнением служебных (должностных) обязанностей" – получение работниками лично или через посредника от физических (юридических) лиц подарка в 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</w:t>
      </w:r>
      <w:proofErr w:type="gramEnd"/>
      <w:r w:rsidRPr="005E3006">
        <w:rPr>
          <w:rFonts w:ascii="Times New Roman" w:hAnsi="Times New Roman" w:cs="Times New Roman"/>
          <w:sz w:val="24"/>
          <w:szCs w:val="24"/>
        </w:rPr>
        <w:t xml:space="preserve"> трудовой деятельности указанных </w:t>
      </w:r>
      <w:r w:rsidR="005E3006" w:rsidRPr="005E3006">
        <w:rPr>
          <w:rFonts w:ascii="Times New Roman" w:hAnsi="Times New Roman" w:cs="Times New Roman"/>
          <w:sz w:val="24"/>
          <w:szCs w:val="24"/>
        </w:rPr>
        <w:t xml:space="preserve">  л</w:t>
      </w:r>
      <w:r w:rsidRPr="005E3006">
        <w:rPr>
          <w:rFonts w:ascii="Times New Roman" w:hAnsi="Times New Roman" w:cs="Times New Roman"/>
          <w:sz w:val="24"/>
          <w:szCs w:val="24"/>
        </w:rPr>
        <w:t>иц.</w:t>
      </w:r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>3. 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>4. Работники обязаны уведомлять обо всех случаях получения подарка в связи с их должностным положением или исполнением ими служебных (должностных) обязанностей руководителю учреждения либо в кадровую службу учреждения.</w:t>
      </w:r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5E3006">
        <w:rPr>
          <w:rFonts w:ascii="Times New Roman" w:hAnsi="Times New Roman" w:cs="Times New Roman"/>
          <w:sz w:val="24"/>
          <w:szCs w:val="24"/>
        </w:rPr>
        <w:t>5. Уведомление о получении подарка в связи с должностным положением или исполнением служебных (должностных) обязанностей (далее – уведомление), составленное согласно приложению № 1 к настоящему Порядку, представляется не позднее 3 рабочих дней со дня получения подарка руководителю или в кадровую службу учреждения.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7"/>
      <w:bookmarkEnd w:id="1"/>
      <w:r w:rsidRPr="005E3006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работника, оно представляется не позднее следующего рабочего дня после ее устранения.</w:t>
      </w:r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финансовый орган учреждения для последующего учета.</w:t>
      </w:r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E3006">
        <w:rPr>
          <w:rFonts w:ascii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 3 тысячи рублей либо стоимость которого получившему его работнику неизвестна, сдается материально-ответственному лицу учреждения, который принимает подарок на хранение по акту приема-передачи, составленному согласно приложению № 2 к настоящему Порядку, не позднее 5 рабочих дней со дня регистрации уведомления в соответствующем журнале регистрации.</w:t>
      </w:r>
      <w:proofErr w:type="gramEnd"/>
      <w:r w:rsidRPr="005E3006">
        <w:rPr>
          <w:rFonts w:ascii="Times New Roman" w:hAnsi="Times New Roman" w:cs="Times New Roman"/>
          <w:sz w:val="24"/>
          <w:szCs w:val="24"/>
        </w:rPr>
        <w:t xml:space="preserve"> Журнал регистрации уведомлений ведет работник кадровой службы, либо назначенный приказом руководителя другой работник учреждения.</w:t>
      </w: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>К принятым на ответственное хранение подаркам материально ответственным лицом учреждения прикрепляется ярлык с указанием фамилии, имени, отчества и должности работника, сдавшего подарки, даты и номера акта приема-передачи и прилагаемых к нему документов.</w:t>
      </w:r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>8. До передачи подарка по акту приема-передачи ответственность за утрату или повреждение подарка несет лицо, получившее подарок.</w:t>
      </w:r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осуществляется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специалистов.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 по акту приема-передачи в случае, если его стоимость не превышает 3 тысячи рублей.</w:t>
      </w:r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>10. Финансовый орган учреждения обеспечивает включение в установленном порядке принятого к бухгалтерскому учету подарка, стоимость которого превышает 3 тыс. рублей, в перечень имущества, принадлежащее учреждению.</w:t>
      </w:r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5E3006">
        <w:rPr>
          <w:rFonts w:ascii="Times New Roman" w:hAnsi="Times New Roman" w:cs="Times New Roman"/>
          <w:sz w:val="24"/>
          <w:szCs w:val="24"/>
        </w:rPr>
        <w:lastRenderedPageBreak/>
        <w:t>11. Работник, сдавший подарок, может его выкупить, направив на имя руководителя учреждения соответствующее заявление не позднее двух месяцев со дня сдачи подарка.</w:t>
      </w:r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6"/>
      <w:bookmarkEnd w:id="3"/>
      <w:r w:rsidRPr="005E3006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E3006">
        <w:rPr>
          <w:rFonts w:ascii="Times New Roman" w:hAnsi="Times New Roman" w:cs="Times New Roman"/>
          <w:sz w:val="24"/>
          <w:szCs w:val="24"/>
        </w:rPr>
        <w:t>Финансовый орган учреждения в течение 3 месяцев со дня поступления заявления, указанного в пункте 11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>13. Подарок, в отношении которого не поступило заявление, указанное в пункте 11 настоящего Порядка, м</w:t>
      </w:r>
      <w:r w:rsidR="005E3006" w:rsidRPr="005E3006">
        <w:rPr>
          <w:rFonts w:ascii="Times New Roman" w:hAnsi="Times New Roman" w:cs="Times New Roman"/>
          <w:sz w:val="24"/>
          <w:szCs w:val="24"/>
        </w:rPr>
        <w:t>ожет использоваться учреждением</w:t>
      </w:r>
      <w:r w:rsidRPr="005E3006">
        <w:rPr>
          <w:rFonts w:ascii="Times New Roman" w:hAnsi="Times New Roman" w:cs="Times New Roman"/>
          <w:sz w:val="24"/>
          <w:szCs w:val="24"/>
        </w:rPr>
        <w:t xml:space="preserve"> для обеспечения деятельности учреждения.</w:t>
      </w:r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8"/>
      <w:bookmarkEnd w:id="4"/>
      <w:r w:rsidRPr="005E3006">
        <w:rPr>
          <w:rFonts w:ascii="Times New Roman" w:hAnsi="Times New Roman" w:cs="Times New Roman"/>
          <w:sz w:val="24"/>
          <w:szCs w:val="24"/>
        </w:rPr>
        <w:t>14. В случае нецелесообразности использования подарка руководителем учреждения принимается решение о реализации подарка и проведении оценки его стоимости для реализации (выкупа), осуществляемой финансовой службой учреждения посредством проведения торгов в порядке, предусмотренном законодательством Российской Федерации.</w:t>
      </w:r>
    </w:p>
    <w:p w:rsidR="005E3006" w:rsidRPr="005E3006" w:rsidRDefault="005E3006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>15. Оценка стоимости подарка для реализации (выкупа), предусмотренная пунктами 12 и 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>16. В случае если подарок не выкуплен или не реализован, руководителем учреждения принимается решение о повторной реализации подарка</w:t>
      </w:r>
      <w:r w:rsidR="005E3006" w:rsidRPr="005E3006">
        <w:rPr>
          <w:rFonts w:ascii="Times New Roman" w:hAnsi="Times New Roman" w:cs="Times New Roman"/>
          <w:sz w:val="24"/>
          <w:szCs w:val="24"/>
        </w:rPr>
        <w:t xml:space="preserve">, </w:t>
      </w:r>
      <w:r w:rsidRPr="005E3006">
        <w:rPr>
          <w:rFonts w:ascii="Times New Roman" w:hAnsi="Times New Roman" w:cs="Times New Roman"/>
          <w:sz w:val="24"/>
          <w:szCs w:val="24"/>
        </w:rPr>
        <w:t>либо о его безвозмездной передаче благотворительной организации, работнику учреждения, изъявившего желание принять подарок, либо о его уничтожении в соответствии с законодательством Российской Федерации.</w:t>
      </w: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006">
        <w:rPr>
          <w:rFonts w:ascii="Times New Roman" w:hAnsi="Times New Roman" w:cs="Times New Roman"/>
          <w:sz w:val="24"/>
          <w:szCs w:val="24"/>
        </w:rPr>
        <w:t>17. Средства, вырученные от реализации (выкупа) подарка, зачисляются в доход учреждения в порядке, установленном бюджетным законодательством Российской Федерации.</w:t>
      </w: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Pr="005E3006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797CE3" w:rsidP="007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5E3006" w:rsidRDefault="005E3006" w:rsidP="007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7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7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7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7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7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7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7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7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CE3" w:rsidRDefault="00797CE3" w:rsidP="00797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97CE3" w:rsidRDefault="00797CE3" w:rsidP="00797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Порядку, утвержденному</w:t>
      </w:r>
    </w:p>
    <w:p w:rsidR="00797CE3" w:rsidRDefault="005E3006" w:rsidP="005E3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приказом от 26.01.2016 г. №  16/1</w:t>
      </w:r>
    </w:p>
    <w:p w:rsidR="00797CE3" w:rsidRDefault="005E3006" w:rsidP="005E30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в ГБОУ НАО   «СШ  № 3»</w:t>
      </w:r>
    </w:p>
    <w:p w:rsidR="00797CE3" w:rsidRDefault="005E3006" w:rsidP="00797C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97CE3" w:rsidRDefault="00797CE3" w:rsidP="00797C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E3006" w:rsidRDefault="005E3006" w:rsidP="00797C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E3006" w:rsidRDefault="005E3006" w:rsidP="00797C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E3006" w:rsidRDefault="005E3006" w:rsidP="00797C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E3006" w:rsidRDefault="005E3006" w:rsidP="00797C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E3006" w:rsidRDefault="005E3006" w:rsidP="00797C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797CE3" w:rsidRDefault="00797CE3" w:rsidP="00797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_______________ 20__ г.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(дата получения)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официального мероприятия, служебной</w:t>
      </w:r>
      <w:proofErr w:type="gramEnd"/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командировки, другого мероприятия, место и дата проведения)</w:t>
      </w: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72"/>
        <w:gridCol w:w="2846"/>
        <w:gridCol w:w="2674"/>
        <w:gridCol w:w="2028"/>
        <w:gridCol w:w="1560"/>
      </w:tblGrid>
      <w:tr w:rsidR="00797CE3" w:rsidTr="00797CE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5" w:anchor="Par14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797CE3" w:rsidTr="00797CE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CE3" w:rsidTr="00797CE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E3" w:rsidTr="00797CE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E3" w:rsidTr="00797CE3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E3" w:rsidTr="00797CE3">
        <w:tc>
          <w:tcPr>
            <w:tcW w:w="6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CE3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 на ___ листах.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___________ _______________________ "__" ______________ 20__ г.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18"/>
          <w:szCs w:val="18"/>
        </w:rPr>
        <w:t>(подпись)                    (расшифровка подписи)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___________ _______________________ "__" ______________ 20__ г.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(подпись)                       (расшифровка подписи)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уведомлений: __________________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 20__ г.              ___________________________________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(подпись/ФИО)</w:t>
      </w: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6"/>
      <w:bookmarkEnd w:id="5"/>
      <w:r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Порядку, утвержденному</w:t>
      </w:r>
    </w:p>
    <w:p w:rsidR="00797CE3" w:rsidRDefault="005E3006" w:rsidP="005E30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приказом от 26.012016 г. №  16/1</w:t>
      </w:r>
    </w:p>
    <w:p w:rsidR="00797CE3" w:rsidRDefault="005E3006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в ГБОУ НАО «СШ № 3»</w:t>
      </w:r>
    </w:p>
    <w:p w:rsidR="005E3006" w:rsidRDefault="005E3006" w:rsidP="00797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65"/>
      <w:bookmarkEnd w:id="6"/>
    </w:p>
    <w:p w:rsidR="005E3006" w:rsidRDefault="005E3006" w:rsidP="00797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E3006" w:rsidRDefault="005E3006" w:rsidP="00797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№ ___</w:t>
      </w:r>
    </w:p>
    <w:p w:rsidR="00797CE3" w:rsidRDefault="00797CE3" w:rsidP="00797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приема-передачи на ответственное хранение подарка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:rsidR="00797CE3" w:rsidRDefault="00797CE3" w:rsidP="00797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полученного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работником в связи</w:t>
      </w:r>
    </w:p>
    <w:p w:rsidR="00797CE3" w:rsidRDefault="00797CE3" w:rsidP="00797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его должностным положением или исполнением</w:t>
      </w:r>
    </w:p>
    <w:p w:rsidR="00797CE3" w:rsidRDefault="00797CE3" w:rsidP="00797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служебных (должностных) обязанностей</w:t>
      </w:r>
    </w:p>
    <w:p w:rsidR="00797CE3" w:rsidRDefault="00797CE3" w:rsidP="00797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Работник _________________________________________________________________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(должность, Ф.И.О.)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сдал, а ___________________________________________________________________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>(должность материально ответственного лица, принимающего подарок, Ф.И.О.)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на ответственное хранение следующи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подарок(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6"/>
        <w:gridCol w:w="2846"/>
        <w:gridCol w:w="2674"/>
        <w:gridCol w:w="1874"/>
        <w:gridCol w:w="1680"/>
      </w:tblGrid>
      <w:tr w:rsidR="00797CE3" w:rsidTr="00797CE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6" w:anchor="Par220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797CE3" w:rsidTr="00797CE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7CE3" w:rsidTr="00797CE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E3" w:rsidTr="00797CE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E3" w:rsidTr="00797CE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CE3" w:rsidTr="00797CE3"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7CE3" w:rsidRDefault="00797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CE3" w:rsidRDefault="00797CE3" w:rsidP="00797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 на ___ листах.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(наименование документа)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сдал:                                  Принял на ответственное хранение: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______________________  _____________ _________________________</w:t>
      </w:r>
    </w:p>
    <w:p w:rsidR="00797CE3" w:rsidRDefault="00797CE3" w:rsidP="00797CE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    (подпись)     (расшифровка подписи)--------------------------------</w:t>
      </w:r>
    </w:p>
    <w:p w:rsidR="00797CE3" w:rsidRDefault="00797CE3" w:rsidP="00797C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20"/>
      <w:bookmarkEnd w:id="7"/>
      <w:r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797CE3" w:rsidRDefault="00797CE3" w:rsidP="0079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E3" w:rsidRDefault="00797CE3" w:rsidP="0079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E3" w:rsidRDefault="00797CE3" w:rsidP="0079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E3" w:rsidRDefault="00797CE3" w:rsidP="0079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E3" w:rsidRDefault="00797CE3" w:rsidP="0079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E3" w:rsidRDefault="00797CE3" w:rsidP="0079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E3" w:rsidRDefault="00797CE3" w:rsidP="0079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E3" w:rsidRDefault="00797CE3" w:rsidP="0079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E3" w:rsidRDefault="00797CE3" w:rsidP="00797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97CE3" w:rsidSect="004F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CE3"/>
    <w:rsid w:val="004F2911"/>
    <w:rsid w:val="005E3006"/>
    <w:rsid w:val="0067176D"/>
    <w:rsid w:val="00691A85"/>
    <w:rsid w:val="0079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11"/>
  </w:style>
  <w:style w:type="paragraph" w:styleId="3">
    <w:name w:val="heading 3"/>
    <w:basedOn w:val="a"/>
    <w:next w:val="a"/>
    <w:link w:val="30"/>
    <w:semiHidden/>
    <w:unhideWhenUsed/>
    <w:qFormat/>
    <w:rsid w:val="00797CE3"/>
    <w:pPr>
      <w:keepNext/>
      <w:spacing w:after="0" w:line="240" w:lineRule="auto"/>
      <w:jc w:val="both"/>
      <w:outlineLvl w:val="2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97CE3"/>
    <w:rPr>
      <w:rFonts w:ascii="Courier New" w:eastAsia="Times New Roman" w:hAnsi="Courier New" w:cs="Times New Roman"/>
      <w:b/>
      <w:sz w:val="24"/>
      <w:szCs w:val="20"/>
    </w:rPr>
  </w:style>
  <w:style w:type="paragraph" w:styleId="a3">
    <w:name w:val="caption"/>
    <w:basedOn w:val="a"/>
    <w:next w:val="a"/>
    <w:semiHidden/>
    <w:unhideWhenUsed/>
    <w:qFormat/>
    <w:rsid w:val="00797CE3"/>
    <w:pPr>
      <w:spacing w:after="0" w:line="240" w:lineRule="auto"/>
      <w:jc w:val="center"/>
    </w:pPr>
    <w:rPr>
      <w:rFonts w:ascii="Courier New" w:eastAsia="Times New Roman" w:hAnsi="Courier New" w:cs="Times New Roman"/>
      <w:b/>
      <w:i/>
      <w:sz w:val="40"/>
      <w:szCs w:val="20"/>
    </w:rPr>
  </w:style>
  <w:style w:type="paragraph" w:customStyle="1" w:styleId="ConsPlusNonformat">
    <w:name w:val="ConsPlusNonformat"/>
    <w:rsid w:val="00797C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7CE3"/>
    <w:rPr>
      <w:color w:val="0000FF"/>
      <w:u w:val="single"/>
    </w:rPr>
  </w:style>
  <w:style w:type="paragraph" w:styleId="a5">
    <w:name w:val="No Spacing"/>
    <w:uiPriority w:val="1"/>
    <w:qFormat/>
    <w:rsid w:val="005E30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5E30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84;&#1086;&#1080;%20&#1076;&#1086;&#1082;&#1091;&#1084;&#1077;&#1085;&#1090;&#1099;\&#1040;&#1085;&#1090;&#1080;&#1082;&#1086;&#1088;&#1088;&#1091;&#1087;&#1094;&#1080;&#1086;&#1085;&#1085;&#1072;&#1103;%20&#1087;&#1086;&#1083;&#1080;&#1090;&#1080;&#1082;&#1072;\prikaz%20po%20korupcii.docx" TargetMode="External"/><Relationship Id="rId5" Type="http://schemas.openxmlformats.org/officeDocument/2006/relationships/hyperlink" Target="file:///E:\&#1084;&#1086;&#1080;%20&#1076;&#1086;&#1082;&#1091;&#1084;&#1077;&#1085;&#1090;&#1099;\&#1040;&#1085;&#1090;&#1080;&#1082;&#1086;&#1088;&#1088;&#1091;&#1087;&#1094;&#1080;&#1086;&#1085;&#1085;&#1072;&#1103;%20&#1087;&#1086;&#1083;&#1080;&#1090;&#1080;&#1082;&#1072;\prikaz%20po%20korupci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5D530-7334-4E2E-9DB9-C223A237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1724</Words>
  <Characters>9831</Characters>
  <Application>Microsoft Office Word</Application>
  <DocSecurity>0</DocSecurity>
  <Lines>81</Lines>
  <Paragraphs>23</Paragraphs>
  <ScaleCrop>false</ScaleCrop>
  <Company>Reanimator Extreme Edition</Company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2016-11-30T10:44:00Z</dcterms:created>
  <dcterms:modified xsi:type="dcterms:W3CDTF">2016-12-01T04:39:00Z</dcterms:modified>
</cp:coreProperties>
</file>