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C9" w:rsidRDefault="002730C9" w:rsidP="00D301F3">
      <w:pPr>
        <w:spacing w:after="0"/>
      </w:pPr>
    </w:p>
    <w:p w:rsidR="002730C9" w:rsidRDefault="002730C9">
      <w:pPr>
        <w:spacing w:after="0"/>
      </w:pPr>
      <w:r>
        <w:rPr>
          <w:rFonts w:ascii="Times New Roman" w:hAnsi="Times New Roman" w:cs="Times New Roman"/>
          <w:sz w:val="32"/>
        </w:rPr>
        <w:t xml:space="preserve"> </w:t>
      </w:r>
    </w:p>
    <w:p w:rsidR="002730C9" w:rsidRDefault="002730C9" w:rsidP="00D301F3">
      <w:pPr>
        <w:spacing w:after="0"/>
      </w:pPr>
      <w:r>
        <w:rPr>
          <w:rFonts w:ascii="Times New Roman" w:hAnsi="Times New Roman" w:cs="Times New Roman"/>
          <w:sz w:val="32"/>
        </w:rPr>
        <w:t xml:space="preserve"> </w:t>
      </w:r>
    </w:p>
    <w:p w:rsidR="002730C9" w:rsidRPr="00A67CB2" w:rsidRDefault="002730C9" w:rsidP="00A67CB2">
      <w:pPr>
        <w:jc w:val="center"/>
        <w:rPr>
          <w:rFonts w:ascii="Times New Roman" w:hAnsi="Times New Roman" w:cs="Times New Roman"/>
          <w:b/>
          <w:sz w:val="24"/>
        </w:rPr>
      </w:pPr>
      <w:r>
        <w:rPr>
          <w:rFonts w:ascii="Times New Roman" w:hAnsi="Times New Roman" w:cs="Times New Roman"/>
          <w:b/>
          <w:i/>
          <w:sz w:val="24"/>
        </w:rPr>
        <w:t xml:space="preserve"> </w:t>
      </w:r>
      <w:r w:rsidRPr="00A67CB2">
        <w:rPr>
          <w:rFonts w:ascii="Times New Roman" w:hAnsi="Times New Roman" w:cs="Times New Roman"/>
          <w:b/>
          <w:sz w:val="24"/>
        </w:rPr>
        <w:t>1.Пояснительная записка.</w:t>
      </w:r>
    </w:p>
    <w:p w:rsidR="002730C9" w:rsidRPr="0010121D" w:rsidRDefault="002730C9" w:rsidP="00A67CB2">
      <w:pPr>
        <w:spacing w:before="100" w:beforeAutospacing="1" w:after="100" w:afterAutospacing="1" w:line="240" w:lineRule="auto"/>
        <w:ind w:hanging="142"/>
        <w:jc w:val="both"/>
        <w:rPr>
          <w:rFonts w:ascii="Times New Roman" w:hAnsi="Times New Roman" w:cs="Times New Roman"/>
          <w:color w:val="auto"/>
        </w:rPr>
      </w:pPr>
      <w:r w:rsidRPr="00A67CB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10121D">
        <w:rPr>
          <w:rFonts w:ascii="Times New Roman" w:hAnsi="Times New Roman" w:cs="Times New Roman"/>
          <w:color w:val="auto"/>
        </w:rPr>
        <w:t>Рабочая программа по истории 8 класс</w:t>
      </w:r>
      <w:r w:rsidRPr="0010121D">
        <w:rPr>
          <w:rFonts w:ascii="Times New Roman" w:hAnsi="Times New Roman" w:cs="Times New Roman"/>
          <w:i/>
          <w:color w:val="auto"/>
        </w:rPr>
        <w:t xml:space="preserve"> </w:t>
      </w:r>
      <w:r w:rsidRPr="0010121D">
        <w:rPr>
          <w:rFonts w:ascii="Times New Roman" w:hAnsi="Times New Roman" w:cs="Times New Roman"/>
          <w:color w:val="auto"/>
        </w:rPr>
        <w:t xml:space="preserve"> составлена на основе следующих нормативных документов:</w:t>
      </w:r>
    </w:p>
    <w:p w:rsidR="002730C9" w:rsidRPr="0010121D" w:rsidRDefault="002730C9" w:rsidP="00A67CB2">
      <w:pPr>
        <w:numPr>
          <w:ilvl w:val="0"/>
          <w:numId w:val="22"/>
        </w:numPr>
        <w:suppressAutoHyphens/>
        <w:spacing w:before="280" w:after="0" w:line="240" w:lineRule="auto"/>
        <w:ind w:left="426"/>
        <w:jc w:val="both"/>
        <w:rPr>
          <w:rFonts w:ascii="Times New Roman" w:hAnsi="Times New Roman" w:cs="Times New Roman"/>
          <w:color w:val="auto"/>
        </w:rPr>
      </w:pPr>
      <w:r w:rsidRPr="0010121D">
        <w:rPr>
          <w:rFonts w:ascii="Times New Roman" w:hAnsi="Times New Roman" w:cs="Times New Roman"/>
          <w:color w:val="auto"/>
        </w:rPr>
        <w:t>ФГОС ООО (утвержден приказом Министерства образования и науки Российской Федерации от 17.12.2010 № 1897);</w:t>
      </w:r>
    </w:p>
    <w:p w:rsidR="002730C9" w:rsidRPr="0010121D" w:rsidRDefault="002730C9" w:rsidP="00A67CB2">
      <w:pPr>
        <w:numPr>
          <w:ilvl w:val="0"/>
          <w:numId w:val="22"/>
        </w:numPr>
        <w:suppressAutoHyphens/>
        <w:spacing w:after="0" w:line="240" w:lineRule="auto"/>
        <w:ind w:left="426"/>
        <w:jc w:val="both"/>
        <w:rPr>
          <w:rFonts w:ascii="Times New Roman" w:hAnsi="Times New Roman" w:cs="Times New Roman"/>
          <w:color w:val="auto"/>
        </w:rPr>
      </w:pPr>
      <w:r w:rsidRPr="0010121D">
        <w:rPr>
          <w:rFonts w:ascii="Times New Roman" w:hAnsi="Times New Roman" w:cs="Times New Roman"/>
          <w:color w:val="auto"/>
        </w:rPr>
        <w:t>Образовательная программа общеобразовательного учреждения (утверждёна приказом директора от________№____);</w:t>
      </w:r>
    </w:p>
    <w:p w:rsidR="002730C9" w:rsidRPr="0010121D" w:rsidRDefault="002730C9" w:rsidP="00A67CB2">
      <w:pPr>
        <w:numPr>
          <w:ilvl w:val="0"/>
          <w:numId w:val="22"/>
        </w:numPr>
        <w:suppressAutoHyphens/>
        <w:spacing w:after="0" w:line="240" w:lineRule="auto"/>
        <w:ind w:left="426"/>
        <w:jc w:val="both"/>
        <w:rPr>
          <w:rFonts w:ascii="Times New Roman" w:hAnsi="Times New Roman" w:cs="Times New Roman"/>
          <w:color w:val="auto"/>
        </w:rPr>
      </w:pPr>
      <w:r w:rsidRPr="0010121D">
        <w:rPr>
          <w:rFonts w:ascii="Times New Roman" w:hAnsi="Times New Roman" w:cs="Times New Roman"/>
          <w:color w:val="auto"/>
        </w:rPr>
        <w:t>Учебный план ОУ (утверждён приказом директора от________№____);</w:t>
      </w:r>
    </w:p>
    <w:p w:rsidR="002730C9" w:rsidRPr="0010121D" w:rsidRDefault="002730C9" w:rsidP="00A67CB2">
      <w:pPr>
        <w:numPr>
          <w:ilvl w:val="0"/>
          <w:numId w:val="22"/>
        </w:numPr>
        <w:suppressAutoHyphens/>
        <w:spacing w:after="0" w:line="240" w:lineRule="auto"/>
        <w:ind w:left="426"/>
        <w:jc w:val="both"/>
        <w:rPr>
          <w:rFonts w:ascii="Times New Roman" w:hAnsi="Times New Roman" w:cs="Times New Roman"/>
          <w:color w:val="auto"/>
        </w:rPr>
      </w:pPr>
      <w:r w:rsidRPr="0010121D">
        <w:rPr>
          <w:rFonts w:ascii="Times New Roman" w:hAnsi="Times New Roman" w:cs="Times New Roman"/>
          <w:color w:val="auto"/>
        </w:rPr>
        <w:t>Календарный учебный график ОУ (утверждён приказом директора от________№____);</w:t>
      </w:r>
    </w:p>
    <w:p w:rsidR="002730C9" w:rsidRPr="0010121D" w:rsidRDefault="002730C9" w:rsidP="00A67CB2">
      <w:pPr>
        <w:spacing w:after="14" w:line="268" w:lineRule="auto"/>
        <w:ind w:left="10" w:hanging="10"/>
        <w:jc w:val="both"/>
        <w:rPr>
          <w:rFonts w:ascii="Times New Roman" w:hAnsi="Times New Roman" w:cs="Times New Roman"/>
        </w:rPr>
      </w:pPr>
      <w:r w:rsidRPr="0010121D">
        <w:rPr>
          <w:rFonts w:ascii="Times New Roman" w:hAnsi="Times New Roman" w:cs="Times New Roman"/>
        </w:rPr>
        <w:t xml:space="preserve">                                                                                                                                                                                                                                                                                                                                       </w:t>
      </w:r>
    </w:p>
    <w:p w:rsidR="002730C9" w:rsidRPr="0010121D" w:rsidRDefault="002730C9" w:rsidP="00A67CB2">
      <w:pPr>
        <w:spacing w:after="14" w:line="268" w:lineRule="auto"/>
        <w:ind w:left="10" w:hanging="10"/>
        <w:jc w:val="both"/>
        <w:rPr>
          <w:rFonts w:ascii="Times New Roman" w:hAnsi="Times New Roman" w:cs="Times New Roman"/>
          <w:color w:val="auto"/>
        </w:rPr>
      </w:pPr>
      <w:r w:rsidRPr="0010121D">
        <w:rPr>
          <w:rFonts w:ascii="Times New Roman" w:hAnsi="Times New Roman" w:cs="Times New Roman"/>
        </w:rPr>
        <w:t xml:space="preserve">5. </w:t>
      </w:r>
      <w:r w:rsidRPr="0010121D">
        <w:rPr>
          <w:rFonts w:ascii="Times New Roman" w:hAnsi="Times New Roman" w:cs="Times New Roman"/>
          <w:color w:val="auto"/>
        </w:rPr>
        <w:t xml:space="preserve">- Программа  </w:t>
      </w:r>
      <w:r w:rsidRPr="0010121D">
        <w:rPr>
          <w:rFonts w:ascii="Times New Roman" w:hAnsi="Times New Roman" w:cs="Times New Roman"/>
          <w:bCs/>
          <w:color w:val="auto"/>
        </w:rPr>
        <w:t xml:space="preserve">А. А. Данилова, Л. Г. Косулиной «История  России.Конец </w:t>
      </w:r>
      <w:r w:rsidRPr="0010121D">
        <w:rPr>
          <w:rFonts w:ascii="Times New Roman" w:hAnsi="Times New Roman" w:cs="Times New Roman"/>
          <w:color w:val="auto"/>
          <w:lang w:val="en-US"/>
        </w:rPr>
        <w:t>XVI</w:t>
      </w:r>
      <w:r w:rsidRPr="0010121D">
        <w:rPr>
          <w:rFonts w:ascii="Times New Roman" w:hAnsi="Times New Roman" w:cs="Times New Roman"/>
          <w:color w:val="auto"/>
        </w:rPr>
        <w:t xml:space="preserve">– к. </w:t>
      </w:r>
      <w:r w:rsidRPr="0010121D">
        <w:rPr>
          <w:rFonts w:ascii="Times New Roman" w:hAnsi="Times New Roman" w:cs="Times New Roman"/>
          <w:color w:val="auto"/>
          <w:lang w:val="en-US"/>
        </w:rPr>
        <w:t>XVIII</w:t>
      </w:r>
      <w:r w:rsidRPr="0010121D">
        <w:rPr>
          <w:rFonts w:ascii="Times New Roman" w:hAnsi="Times New Roman" w:cs="Times New Roman"/>
          <w:color w:val="auto"/>
        </w:rPr>
        <w:t xml:space="preserve"> в. 8 кл. (М. Просвещение 2014 г.); </w:t>
      </w:r>
    </w:p>
    <w:p w:rsidR="002730C9" w:rsidRPr="0010121D" w:rsidRDefault="002730C9" w:rsidP="00A67CB2">
      <w:pPr>
        <w:spacing w:after="14" w:line="268" w:lineRule="auto"/>
        <w:ind w:left="10" w:hanging="10"/>
        <w:jc w:val="both"/>
        <w:rPr>
          <w:rFonts w:ascii="Times New Roman" w:hAnsi="Times New Roman" w:cs="Times New Roman"/>
        </w:rPr>
      </w:pPr>
      <w:r w:rsidRPr="0010121D">
        <w:rPr>
          <w:rFonts w:ascii="Times New Roman" w:hAnsi="Times New Roman" w:cs="Times New Roman"/>
          <w:bCs/>
          <w:color w:val="auto"/>
        </w:rPr>
        <w:t>- Примерная программа созданная на основе программы</w:t>
      </w:r>
      <w:r w:rsidRPr="0010121D">
        <w:rPr>
          <w:rFonts w:ascii="Times New Roman" w:hAnsi="Times New Roman" w:cs="Times New Roman"/>
          <w:color w:val="auto"/>
        </w:rPr>
        <w:t xml:space="preserve"> А.В.Игнатова,  « Всеобщая история с древнейших времен до начала </w:t>
      </w:r>
      <w:r w:rsidRPr="0010121D">
        <w:rPr>
          <w:rFonts w:ascii="Times New Roman" w:hAnsi="Times New Roman" w:cs="Times New Roman"/>
          <w:color w:val="auto"/>
          <w:lang w:val="en-US"/>
        </w:rPr>
        <w:t>XXI</w:t>
      </w:r>
      <w:r>
        <w:rPr>
          <w:rFonts w:ascii="Times New Roman" w:hAnsi="Times New Roman" w:cs="Times New Roman"/>
          <w:color w:val="auto"/>
        </w:rPr>
        <w:t>» ( М.:«Дрофа», 2018</w:t>
      </w:r>
      <w:r w:rsidRPr="0010121D">
        <w:rPr>
          <w:rFonts w:ascii="Times New Roman" w:hAnsi="Times New Roman" w:cs="Times New Roman"/>
          <w:color w:val="auto"/>
        </w:rPr>
        <w:t>), в соответствии с новой концепцией исторического образования.</w:t>
      </w:r>
    </w:p>
    <w:p w:rsidR="002730C9" w:rsidRPr="0010121D" w:rsidRDefault="002730C9" w:rsidP="00A67CB2">
      <w:pPr>
        <w:tabs>
          <w:tab w:val="left" w:pos="567"/>
        </w:tabs>
        <w:spacing w:after="14" w:line="268" w:lineRule="auto"/>
        <w:ind w:left="10" w:right="-1" w:firstLine="709"/>
        <w:jc w:val="both"/>
        <w:rPr>
          <w:rFonts w:ascii="Times New Roman" w:hAnsi="Times New Roman" w:cs="Times New Roman"/>
        </w:rPr>
      </w:pPr>
      <w:r w:rsidRPr="0010121D">
        <w:rPr>
          <w:rFonts w:ascii="Times New Roman" w:hAnsi="Times New Roman" w:cs="Times New Roman"/>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  </w:t>
      </w:r>
    </w:p>
    <w:p w:rsidR="002730C9" w:rsidRPr="0010121D" w:rsidRDefault="002730C9" w:rsidP="00A67CB2">
      <w:pPr>
        <w:spacing w:after="14" w:line="268" w:lineRule="auto"/>
        <w:ind w:left="10" w:firstLine="708"/>
        <w:jc w:val="both"/>
        <w:rPr>
          <w:rFonts w:ascii="Times New Roman" w:hAnsi="Times New Roman" w:cs="Times New Roman"/>
        </w:rPr>
      </w:pPr>
      <w:r w:rsidRPr="0010121D">
        <w:rPr>
          <w:rFonts w:ascii="Times New Roman" w:hAnsi="Times New Roman" w:cs="Times New Roman"/>
        </w:rPr>
        <w:t xml:space="preserve">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истории Древнего мира.   </w:t>
      </w:r>
    </w:p>
    <w:p w:rsidR="002730C9" w:rsidRPr="0010121D" w:rsidRDefault="002730C9" w:rsidP="00BE08E8">
      <w:pPr>
        <w:spacing w:after="14" w:line="268" w:lineRule="auto"/>
        <w:ind w:left="10" w:hanging="10"/>
        <w:jc w:val="both"/>
        <w:rPr>
          <w:rFonts w:ascii="Times New Roman" w:hAnsi="Times New Roman" w:cs="Times New Roman"/>
        </w:rPr>
      </w:pPr>
      <w:r w:rsidRPr="0010121D">
        <w:rPr>
          <w:rFonts w:ascii="Times New Roman" w:hAnsi="Times New Roman" w:cs="Times New Roman"/>
        </w:rPr>
        <w:t xml:space="preserve">            </w:t>
      </w:r>
      <w:r w:rsidRPr="0010121D">
        <w:rPr>
          <w:rFonts w:ascii="Times New Roman" w:hAnsi="Times New Roman" w:cs="Times New Roman"/>
          <w:bCs/>
          <w:iCs/>
        </w:rPr>
        <w:t xml:space="preserve">Данная программа реализуется для обучения </w:t>
      </w:r>
      <w:r w:rsidRPr="0010121D">
        <w:rPr>
          <w:rFonts w:ascii="Times New Roman" w:hAnsi="Times New Roman" w:cs="Times New Roman"/>
        </w:rPr>
        <w:t xml:space="preserve"> в классе возрастной нормы</w:t>
      </w:r>
      <w:r w:rsidRPr="0010121D">
        <w:rPr>
          <w:rFonts w:ascii="Times New Roman" w:hAnsi="Times New Roman" w:cs="Times New Roman"/>
          <w:bCs/>
          <w:iCs/>
        </w:rPr>
        <w:t xml:space="preserve"> и в коррекционном классе.</w:t>
      </w:r>
      <w:r w:rsidRPr="0010121D">
        <w:rPr>
          <w:rFonts w:ascii="Times New Roman" w:hAnsi="Times New Roman" w:cs="Times New Roman"/>
        </w:rPr>
        <w:t xml:space="preserve"> Отличительной особенностью преподавания предмета в </w:t>
      </w:r>
      <w:r w:rsidRPr="0010121D">
        <w:rPr>
          <w:rFonts w:ascii="Times New Roman" w:hAnsi="Times New Roman" w:cs="Times New Roman"/>
          <w:bCs/>
          <w:iCs/>
        </w:rPr>
        <w:t xml:space="preserve">коррекционном классе </w:t>
      </w:r>
      <w:r w:rsidRPr="0010121D">
        <w:rPr>
          <w:rFonts w:ascii="Times New Roman" w:hAnsi="Times New Roman" w:cs="Times New Roman"/>
        </w:rPr>
        <w:t xml:space="preserve"> является уменьшенный объем домашнего задания.</w:t>
      </w:r>
    </w:p>
    <w:p w:rsidR="002730C9" w:rsidRPr="0010121D" w:rsidRDefault="002730C9" w:rsidP="00A67CB2">
      <w:pPr>
        <w:spacing w:after="14" w:line="268" w:lineRule="auto"/>
        <w:ind w:left="10" w:hanging="10"/>
        <w:jc w:val="both"/>
        <w:rPr>
          <w:rFonts w:ascii="Times New Roman" w:hAnsi="Times New Roman" w:cs="Times New Roman"/>
          <w:b/>
        </w:rPr>
      </w:pPr>
      <w:r w:rsidRPr="0010121D">
        <w:rPr>
          <w:rFonts w:ascii="Times New Roman" w:hAnsi="Times New Roman" w:cs="Times New Roman"/>
        </w:rPr>
        <w:t xml:space="preserve">Программа ориентирована на использование </w:t>
      </w:r>
      <w:r w:rsidRPr="0010121D">
        <w:rPr>
          <w:rFonts w:ascii="Times New Roman" w:hAnsi="Times New Roman" w:cs="Times New Roman"/>
          <w:b/>
        </w:rPr>
        <w:t>УМК:</w:t>
      </w:r>
    </w:p>
    <w:p w:rsidR="002730C9" w:rsidRPr="0010121D" w:rsidRDefault="002730C9" w:rsidP="00A67CB2">
      <w:pPr>
        <w:spacing w:after="14" w:line="268" w:lineRule="auto"/>
        <w:ind w:left="10" w:hanging="10"/>
        <w:jc w:val="both"/>
        <w:rPr>
          <w:rFonts w:ascii="Times New Roman" w:hAnsi="Times New Roman" w:cs="Times New Roman"/>
          <w:b/>
          <w:color w:val="auto"/>
        </w:rPr>
      </w:pPr>
      <w:r w:rsidRPr="0010121D">
        <w:rPr>
          <w:rFonts w:ascii="Times New Roman" w:hAnsi="Times New Roman" w:cs="Times New Roman"/>
          <w:b/>
          <w:i/>
        </w:rPr>
        <w:t>Новая история :</w:t>
      </w:r>
      <w:r w:rsidRPr="0010121D">
        <w:rPr>
          <w:rFonts w:ascii="Times New Roman" w:hAnsi="Times New Roman" w:cs="Times New Roman"/>
          <w:b/>
          <w:color w:val="auto"/>
        </w:rPr>
        <w:t xml:space="preserve"> </w:t>
      </w:r>
    </w:p>
    <w:p w:rsidR="002730C9" w:rsidRPr="0010121D" w:rsidRDefault="002730C9" w:rsidP="00A67CB2">
      <w:pPr>
        <w:spacing w:after="14" w:line="268" w:lineRule="auto"/>
        <w:ind w:left="10" w:hanging="10"/>
        <w:jc w:val="both"/>
        <w:rPr>
          <w:rFonts w:ascii="Times New Roman" w:hAnsi="Times New Roman" w:cs="Times New Roman"/>
          <w:i/>
        </w:rPr>
      </w:pPr>
      <w:r w:rsidRPr="0010121D">
        <w:rPr>
          <w:rFonts w:ascii="Times New Roman" w:hAnsi="Times New Roman" w:cs="Times New Roman"/>
          <w:color w:val="auto"/>
        </w:rPr>
        <w:t xml:space="preserve">              В.А. Ведюшкин, С. Н. Бурин  Всеобщая история. История Нового времени. – М.:«Дрофа», 2018 г. (7 кл.).</w:t>
      </w:r>
    </w:p>
    <w:p w:rsidR="002730C9" w:rsidRPr="0010121D" w:rsidRDefault="002730C9" w:rsidP="00A67CB2">
      <w:pPr>
        <w:spacing w:after="14" w:line="268" w:lineRule="auto"/>
        <w:ind w:left="10" w:hanging="10"/>
        <w:jc w:val="both"/>
        <w:rPr>
          <w:rFonts w:ascii="Times New Roman" w:hAnsi="Times New Roman" w:cs="Times New Roman"/>
          <w:b/>
          <w:color w:val="auto"/>
        </w:rPr>
      </w:pPr>
      <w:r w:rsidRPr="0010121D">
        <w:rPr>
          <w:rFonts w:ascii="Times New Roman" w:hAnsi="Times New Roman" w:cs="Times New Roman"/>
          <w:b/>
          <w:i/>
        </w:rPr>
        <w:t xml:space="preserve">История России: </w:t>
      </w:r>
    </w:p>
    <w:p w:rsidR="002730C9" w:rsidRPr="0010121D" w:rsidRDefault="002730C9" w:rsidP="00A67CB2">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               </w:t>
      </w:r>
      <w:r w:rsidRPr="0010121D">
        <w:rPr>
          <w:rFonts w:ascii="Times New Roman" w:hAnsi="Times New Roman" w:cs="Times New Roman"/>
        </w:rPr>
        <w:t xml:space="preserve">Н. М. Арсентьев, А. А. Данилов, И.В.Курукин, А.Я.Токарева под редакцией А. В. Торкунова; История России в 2 частях - М. «Просвещение», 2018 год; </w:t>
      </w:r>
    </w:p>
    <w:p w:rsidR="002730C9" w:rsidRPr="0010121D" w:rsidRDefault="002730C9" w:rsidP="00BE08E8">
      <w:pPr>
        <w:spacing w:after="0" w:line="240" w:lineRule="auto"/>
        <w:jc w:val="both"/>
        <w:rPr>
          <w:rFonts w:ascii="Times New Roman" w:hAnsi="Times New Roman" w:cs="Times New Roman"/>
        </w:rPr>
      </w:pPr>
      <w:r w:rsidRPr="0010121D">
        <w:rPr>
          <w:rFonts w:ascii="Times New Roman" w:hAnsi="Times New Roman" w:cs="Times New Roman"/>
          <w:b/>
        </w:rPr>
        <w:t xml:space="preserve"> </w:t>
      </w:r>
    </w:p>
    <w:p w:rsidR="002730C9" w:rsidRDefault="002730C9" w:rsidP="0010121D">
      <w:pPr>
        <w:autoSpaceDE w:val="0"/>
        <w:autoSpaceDN w:val="0"/>
        <w:adjustRightInd w:val="0"/>
        <w:spacing w:after="14" w:line="266" w:lineRule="auto"/>
        <w:jc w:val="both"/>
        <w:rPr>
          <w:rFonts w:ascii="Times New Roman" w:hAnsi="Times New Roman" w:cs="Times New Roman"/>
          <w:b/>
          <w:bCs/>
          <w:color w:val="auto"/>
        </w:rPr>
      </w:pPr>
      <w:r w:rsidRPr="0010121D">
        <w:rPr>
          <w:rFonts w:ascii="Times New Roman" w:hAnsi="Times New Roman" w:cs="Times New Roman"/>
          <w:b/>
          <w:color w:val="auto"/>
        </w:rPr>
        <w:t xml:space="preserve"> В соответствии с ОБУП на изучение регионального компонента отводится 10% - не менее 7 часов учебного времени в год (см. программу).                                                </w:t>
      </w:r>
      <w:r>
        <w:rPr>
          <w:rFonts w:ascii="Times New Roman" w:hAnsi="Times New Roman" w:cs="Times New Roman"/>
          <w:b/>
          <w:color w:val="auto"/>
        </w:rPr>
        <w:t xml:space="preserve">                               </w:t>
      </w:r>
      <w:r>
        <w:rPr>
          <w:rFonts w:ascii="Times New Roman" w:hAnsi="Times New Roman" w:cs="Times New Roman"/>
        </w:rPr>
        <w:t xml:space="preserve">  </w:t>
      </w:r>
      <w:r w:rsidRPr="0010121D">
        <w:rPr>
          <w:rFonts w:ascii="Times New Roman" w:hAnsi="Times New Roman" w:cs="Times New Roman"/>
        </w:rPr>
        <w:t xml:space="preserve">Главная </w:t>
      </w:r>
      <w:r w:rsidRPr="0010121D">
        <w:rPr>
          <w:rFonts w:ascii="Times New Roman" w:hAnsi="Times New Roman" w:cs="Times New Roman"/>
          <w:b/>
        </w:rPr>
        <w:t xml:space="preserve">цель </w:t>
      </w:r>
      <w:r w:rsidRPr="0010121D">
        <w:rPr>
          <w:rFonts w:ascii="Times New Roman" w:hAnsi="Times New Roman" w:cs="Times New Roman"/>
        </w:rPr>
        <w:t xml:space="preserve">изучения истории в современной школе </w:t>
      </w:r>
      <w:r w:rsidRPr="0010121D">
        <w:rPr>
          <w:rFonts w:ascii="Times New Roman" w:hAnsi="Times New Roman" w:cs="Times New Roman"/>
          <w:b/>
        </w:rPr>
        <w:t xml:space="preserve">— </w:t>
      </w:r>
      <w:r w:rsidRPr="0010121D">
        <w:rPr>
          <w:rFonts w:ascii="Times New Roman" w:hAnsi="Times New Roman" w:cs="Times New Roman"/>
        </w:rPr>
        <w:t xml:space="preserve">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2730C9" w:rsidRPr="0010121D" w:rsidRDefault="002730C9" w:rsidP="0010121D">
      <w:pPr>
        <w:autoSpaceDE w:val="0"/>
        <w:autoSpaceDN w:val="0"/>
        <w:adjustRightInd w:val="0"/>
        <w:spacing w:after="14" w:line="266" w:lineRule="auto"/>
        <w:jc w:val="both"/>
        <w:rPr>
          <w:rFonts w:ascii="Times New Roman" w:hAnsi="Times New Roman" w:cs="Times New Roman"/>
          <w:b/>
          <w:bCs/>
          <w:color w:val="auto"/>
        </w:rPr>
      </w:pPr>
      <w:r w:rsidRPr="0010121D">
        <w:rPr>
          <w:rFonts w:ascii="Times New Roman" w:hAnsi="Times New Roman" w:cs="Times New Roman"/>
          <w:b/>
        </w:rPr>
        <w:t xml:space="preserve">Задачи </w:t>
      </w:r>
      <w:r w:rsidRPr="0010121D">
        <w:rPr>
          <w:rFonts w:ascii="Times New Roman" w:hAnsi="Times New Roman" w:cs="Times New Roman"/>
        </w:rPr>
        <w:t xml:space="preserve">изучения истории в основной школе: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w:t>
      </w:r>
    </w:p>
    <w:p w:rsidR="002730C9" w:rsidRPr="0010121D" w:rsidRDefault="002730C9" w:rsidP="00A67CB2">
      <w:pPr>
        <w:spacing w:after="14" w:line="268" w:lineRule="auto"/>
        <w:ind w:left="1004" w:hanging="10"/>
        <w:jc w:val="both"/>
        <w:rPr>
          <w:rFonts w:ascii="Times New Roman" w:hAnsi="Times New Roman" w:cs="Times New Roman"/>
        </w:rPr>
      </w:pPr>
      <w:r w:rsidRPr="0010121D">
        <w:rPr>
          <w:rFonts w:ascii="Times New Roman" w:hAnsi="Times New Roman" w:cs="Times New Roman"/>
        </w:rPr>
        <w:t xml:space="preserve">взаимообусловленности; </w:t>
      </w:r>
    </w:p>
    <w:p w:rsidR="002730C9" w:rsidRPr="0010121D" w:rsidRDefault="002730C9" w:rsidP="00A67CB2">
      <w:pPr>
        <w:numPr>
          <w:ilvl w:val="0"/>
          <w:numId w:val="20"/>
        </w:numPr>
        <w:spacing w:after="14" w:line="268" w:lineRule="auto"/>
        <w:jc w:val="both"/>
        <w:rPr>
          <w:rFonts w:ascii="Times New Roman" w:hAnsi="Times New Roman" w:cs="Times New Roman"/>
        </w:rPr>
      </w:pPr>
      <w:r w:rsidRPr="0010121D">
        <w:rPr>
          <w:rFonts w:ascii="Times New Roman" w:hAnsi="Times New Roman" w:cs="Times New Roman"/>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2730C9" w:rsidRPr="0010121D" w:rsidRDefault="002730C9" w:rsidP="00A67CB2">
      <w:pPr>
        <w:spacing w:after="0"/>
        <w:ind w:left="852"/>
        <w:rPr>
          <w:rFonts w:ascii="Times New Roman" w:hAnsi="Times New Roman" w:cs="Times New Roman"/>
        </w:rPr>
      </w:pPr>
      <w:r w:rsidRPr="0010121D">
        <w:rPr>
          <w:rFonts w:ascii="Times New Roman" w:hAnsi="Times New Roman" w:cs="Times New Roman"/>
        </w:rPr>
        <w:t xml:space="preserve"> </w:t>
      </w:r>
    </w:p>
    <w:p w:rsidR="002730C9" w:rsidRPr="0010121D" w:rsidRDefault="002730C9" w:rsidP="00A67CB2">
      <w:pPr>
        <w:spacing w:after="29"/>
        <w:ind w:left="852"/>
        <w:rPr>
          <w:rFonts w:ascii="Times New Roman" w:hAnsi="Times New Roman" w:cs="Times New Roman"/>
        </w:rPr>
      </w:pPr>
      <w:r w:rsidRPr="0010121D">
        <w:rPr>
          <w:rFonts w:ascii="Times New Roman" w:hAnsi="Times New Roman" w:cs="Times New Roman"/>
        </w:rPr>
        <w:t xml:space="preserve"> </w:t>
      </w:r>
    </w:p>
    <w:p w:rsidR="002730C9" w:rsidRPr="0010121D" w:rsidRDefault="002730C9">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                                                </w:t>
      </w:r>
      <w:r>
        <w:rPr>
          <w:rFonts w:ascii="Times New Roman" w:hAnsi="Times New Roman" w:cs="Times New Roman"/>
          <w:b/>
        </w:rPr>
        <w:t xml:space="preserve">                 2.</w:t>
      </w:r>
      <w:r w:rsidRPr="0010121D">
        <w:rPr>
          <w:rFonts w:ascii="Times New Roman" w:hAnsi="Times New Roman" w:cs="Times New Roman"/>
          <w:b/>
        </w:rPr>
        <w:t xml:space="preserve"> Общая характеристика учебного предмета «История»: </w:t>
      </w:r>
    </w:p>
    <w:p w:rsidR="002730C9" w:rsidRPr="0010121D" w:rsidRDefault="002730C9">
      <w:pPr>
        <w:spacing w:after="9" w:line="268" w:lineRule="auto"/>
        <w:ind w:left="-5" w:right="680" w:hanging="10"/>
        <w:jc w:val="both"/>
        <w:rPr>
          <w:rFonts w:ascii="Times New Roman" w:hAnsi="Times New Roman" w:cs="Times New Roman"/>
        </w:rPr>
      </w:pPr>
      <w:r w:rsidRPr="0010121D">
        <w:rPr>
          <w:rFonts w:ascii="Times New Roman" w:hAnsi="Times New Roman" w:cs="Times New Roman"/>
        </w:rPr>
        <w:t xml:space="preserve">              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8 класса, особенностей их социализации, а также ресурса учебного времени, отводимого на изучение предмета. </w:t>
      </w:r>
    </w:p>
    <w:p w:rsidR="002730C9" w:rsidRPr="0010121D" w:rsidRDefault="002730C9">
      <w:pPr>
        <w:spacing w:after="6" w:line="270" w:lineRule="auto"/>
        <w:ind w:left="-5" w:right="688" w:hanging="10"/>
        <w:jc w:val="both"/>
        <w:rPr>
          <w:rFonts w:ascii="Times New Roman" w:hAnsi="Times New Roman" w:cs="Times New Roman"/>
        </w:rPr>
      </w:pPr>
      <w:r w:rsidRPr="0010121D">
        <w:rPr>
          <w:rFonts w:ascii="Times New Roman" w:hAnsi="Times New Roman" w:cs="Times New Roman"/>
        </w:rPr>
        <w:t xml:space="preserve">Программа разработана на основе требований </w:t>
      </w:r>
      <w:r w:rsidRPr="0010121D">
        <w:rPr>
          <w:rFonts w:ascii="Times New Roman" w:hAnsi="Times New Roman" w:cs="Times New Roman"/>
          <w:i/>
        </w:rPr>
        <w:t>Концепции единого учебно-методического комплекса по отечественной истории</w:t>
      </w:r>
      <w:r w:rsidRPr="0010121D">
        <w:rPr>
          <w:rFonts w:ascii="Times New Roman" w:hAnsi="Times New Roman" w:cs="Times New Roman"/>
        </w:rPr>
        <w:t xml:space="preserve">, а также принципов и содержания </w:t>
      </w:r>
      <w:r w:rsidRPr="0010121D">
        <w:rPr>
          <w:rFonts w:ascii="Times New Roman" w:hAnsi="Times New Roman" w:cs="Times New Roman"/>
          <w:i/>
        </w:rPr>
        <w:t xml:space="preserve">Историко-культурного стандарта </w:t>
      </w:r>
      <w:r w:rsidRPr="0010121D">
        <w:rPr>
          <w:rFonts w:ascii="Times New Roman" w:hAnsi="Times New Roman" w:cs="Times New Roman"/>
        </w:rPr>
        <w:t xml:space="preserve">и рассчитана на </w:t>
      </w:r>
      <w:r w:rsidRPr="0010121D">
        <w:rPr>
          <w:rFonts w:ascii="Times New Roman" w:hAnsi="Times New Roman" w:cs="Times New Roman"/>
          <w:b/>
        </w:rPr>
        <w:t xml:space="preserve">средний уровень учащихся. </w:t>
      </w:r>
    </w:p>
    <w:p w:rsidR="002730C9" w:rsidRPr="0010121D" w:rsidRDefault="002730C9">
      <w:pPr>
        <w:spacing w:after="9" w:line="268" w:lineRule="auto"/>
        <w:ind w:left="-5" w:right="680" w:hanging="10"/>
        <w:jc w:val="both"/>
        <w:rPr>
          <w:rFonts w:ascii="Times New Roman" w:hAnsi="Times New Roman" w:cs="Times New Roman"/>
        </w:rPr>
      </w:pPr>
      <w:r w:rsidRPr="0010121D">
        <w:rPr>
          <w:rFonts w:ascii="Times New Roman" w:hAnsi="Times New Roman" w:cs="Times New Roman"/>
        </w:rPr>
        <w:t xml:space="preserve">В современном плюралистическом российском обществе единая концепция исторического образования </w:t>
      </w:r>
      <w:r w:rsidRPr="0010121D">
        <w:rPr>
          <w:rFonts w:ascii="Times New Roman" w:hAnsi="Times New Roman" w:cs="Times New Roman"/>
          <w:i/>
        </w:rPr>
        <w:t>выступает</w:t>
      </w:r>
      <w:r w:rsidRPr="0010121D">
        <w:rPr>
          <w:rFonts w:ascii="Times New Roman" w:hAnsi="Times New Roman" w:cs="Times New Roman"/>
        </w:rPr>
        <w:t xml:space="preserve"> </w:t>
      </w:r>
      <w:r w:rsidRPr="0010121D">
        <w:rPr>
          <w:rFonts w:ascii="Times New Roman" w:hAnsi="Times New Roman" w:cs="Times New Roman"/>
          <w:i/>
        </w:rPr>
        <w:t>в качестве общественного договора</w:t>
      </w:r>
      <w:r w:rsidRPr="0010121D">
        <w:rPr>
          <w:rFonts w:ascii="Times New Roman" w:hAnsi="Times New Roman" w:cs="Times New Roman"/>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10121D">
        <w:rPr>
          <w:rFonts w:ascii="Times New Roman" w:hAnsi="Times New Roman" w:cs="Times New Roman"/>
          <w:i/>
        </w:rPr>
        <w:t xml:space="preserve">Центральной идеей концепции </w:t>
      </w:r>
      <w:r w:rsidRPr="0010121D">
        <w:rPr>
          <w:rFonts w:ascii="Times New Roman" w:hAnsi="Times New Roman" w:cs="Times New Roman"/>
        </w:rPr>
        <w:t xml:space="preserve">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 </w:t>
      </w:r>
    </w:p>
    <w:p w:rsidR="002730C9" w:rsidRPr="0010121D" w:rsidRDefault="002730C9">
      <w:pPr>
        <w:spacing w:after="13" w:line="270" w:lineRule="auto"/>
        <w:ind w:left="-5" w:right="1815" w:hanging="10"/>
        <w:jc w:val="both"/>
        <w:rPr>
          <w:rFonts w:ascii="Times New Roman" w:hAnsi="Times New Roman" w:cs="Times New Roman"/>
        </w:rPr>
      </w:pPr>
      <w:r w:rsidRPr="0010121D">
        <w:rPr>
          <w:rFonts w:ascii="Times New Roman" w:hAnsi="Times New Roman" w:cs="Times New Roman"/>
        </w:rPr>
        <w:t xml:space="preserve">Курс </w:t>
      </w:r>
      <w:r w:rsidRPr="0010121D">
        <w:rPr>
          <w:rFonts w:ascii="Times New Roman" w:hAnsi="Times New Roman" w:cs="Times New Roman"/>
          <w:b/>
        </w:rPr>
        <w:t xml:space="preserve">отечественной истории </w:t>
      </w:r>
      <w:r w:rsidRPr="0010121D">
        <w:rPr>
          <w:rFonts w:ascii="Times New Roman" w:hAnsi="Times New Roman" w:cs="Times New Roman"/>
        </w:rPr>
        <w:t xml:space="preserve">является важнейшим слагаемым школьного предмета «История». </w:t>
      </w:r>
      <w:r w:rsidRPr="0010121D">
        <w:rPr>
          <w:rFonts w:ascii="Times New Roman" w:hAnsi="Times New Roman" w:cs="Times New Roman"/>
          <w:b/>
        </w:rPr>
        <w:t xml:space="preserve">Цели и задачи изучения учебного предмета «История»: </w:t>
      </w:r>
    </w:p>
    <w:p w:rsidR="002730C9" w:rsidRPr="0010121D" w:rsidRDefault="002730C9">
      <w:pPr>
        <w:spacing w:after="9" w:line="268" w:lineRule="auto"/>
        <w:ind w:left="-5" w:right="680" w:hanging="10"/>
        <w:jc w:val="both"/>
        <w:rPr>
          <w:rFonts w:ascii="Times New Roman" w:hAnsi="Times New Roman" w:cs="Times New Roman"/>
        </w:rPr>
      </w:pPr>
      <w:r w:rsidRPr="0010121D">
        <w:rPr>
          <w:rFonts w:ascii="Times New Roman" w:hAnsi="Times New Roman" w:cs="Times New Roman"/>
          <w:b/>
        </w:rPr>
        <w:t xml:space="preserve">Целью школьного исторического образования </w:t>
      </w:r>
      <w:r w:rsidRPr="0010121D">
        <w:rPr>
          <w:rFonts w:ascii="Times New Roman" w:hAnsi="Times New Roman" w:cs="Times New Roman"/>
        </w:rPr>
        <w:t xml:space="preserve">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730C9" w:rsidRPr="0010121D" w:rsidRDefault="002730C9">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Задачи изучения истории в основной школе: </w:t>
      </w:r>
    </w:p>
    <w:p w:rsidR="002730C9" w:rsidRPr="0010121D" w:rsidRDefault="002730C9">
      <w:pPr>
        <w:spacing w:after="29" w:line="268" w:lineRule="auto"/>
        <w:ind w:left="-15" w:right="680" w:firstLine="278"/>
        <w:jc w:val="both"/>
        <w:rPr>
          <w:rFonts w:ascii="Times New Roman" w:hAnsi="Times New Roman" w:cs="Times New Roman"/>
        </w:rPr>
      </w:pPr>
      <w:r w:rsidRPr="0010121D">
        <w:rPr>
          <w:rFonts w:ascii="Times New Roman" w:hAnsi="Times New Roman" w:cs="Times New Roman"/>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2730C9" w:rsidRPr="0010121D" w:rsidRDefault="002730C9">
      <w:pPr>
        <w:spacing w:after="32" w:line="268" w:lineRule="auto"/>
        <w:ind w:left="-15" w:right="786" w:firstLine="278"/>
        <w:jc w:val="both"/>
        <w:rPr>
          <w:rFonts w:ascii="Times New Roman" w:hAnsi="Times New Roman" w:cs="Times New Roman"/>
        </w:rPr>
      </w:pPr>
      <w:r w:rsidRPr="0010121D">
        <w:rPr>
          <w:rFonts w:ascii="Times New Roman" w:hAnsi="Times New Roman" w:cs="Times New Roman"/>
        </w:rPr>
        <w:t xml:space="preserve">—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2730C9" w:rsidRPr="0010121D" w:rsidRDefault="002730C9">
      <w:pPr>
        <w:spacing w:after="32" w:line="268" w:lineRule="auto"/>
        <w:ind w:left="-15" w:right="787" w:firstLine="278"/>
        <w:jc w:val="both"/>
        <w:rPr>
          <w:rFonts w:ascii="Times New Roman" w:hAnsi="Times New Roman" w:cs="Times New Roman"/>
        </w:rPr>
      </w:pPr>
      <w:r w:rsidRPr="0010121D">
        <w:rPr>
          <w:rFonts w:ascii="Times New Roman" w:hAnsi="Times New Roman" w:cs="Times New Roman"/>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2730C9" w:rsidRPr="0010121D" w:rsidRDefault="002730C9">
      <w:pPr>
        <w:spacing w:after="35" w:line="268" w:lineRule="auto"/>
        <w:ind w:left="-15" w:right="788" w:firstLine="278"/>
        <w:jc w:val="both"/>
        <w:rPr>
          <w:rFonts w:ascii="Times New Roman" w:hAnsi="Times New Roman" w:cs="Times New Roman"/>
        </w:rPr>
      </w:pPr>
      <w:r w:rsidRPr="0010121D">
        <w:rPr>
          <w:rFonts w:ascii="Times New Roman" w:hAnsi="Times New Roman" w:cs="Times New Roman"/>
        </w:rPr>
        <w:t xml:space="preserve">—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2730C9" w:rsidRPr="0010121D" w:rsidRDefault="002730C9">
      <w:pPr>
        <w:spacing w:after="9" w:line="268" w:lineRule="auto"/>
        <w:ind w:left="-15" w:right="786" w:firstLine="278"/>
        <w:jc w:val="both"/>
        <w:rPr>
          <w:rFonts w:ascii="Times New Roman" w:hAnsi="Times New Roman" w:cs="Times New Roman"/>
        </w:rPr>
      </w:pPr>
      <w:r w:rsidRPr="0010121D">
        <w:rPr>
          <w:rFonts w:ascii="Times New Roman" w:hAnsi="Times New Roman" w:cs="Times New Roman"/>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2730C9" w:rsidRPr="0010121D" w:rsidRDefault="002730C9">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                                                       </w:t>
      </w:r>
      <w:r>
        <w:rPr>
          <w:rFonts w:ascii="Times New Roman" w:hAnsi="Times New Roman" w:cs="Times New Roman"/>
          <w:b/>
        </w:rPr>
        <w:t xml:space="preserve">3. </w:t>
      </w:r>
      <w:r w:rsidRPr="0010121D">
        <w:rPr>
          <w:rFonts w:ascii="Times New Roman" w:hAnsi="Times New Roman" w:cs="Times New Roman"/>
          <w:b/>
        </w:rPr>
        <w:t xml:space="preserve"> Описание места учебного предмета "История" в учебном плане: </w:t>
      </w:r>
    </w:p>
    <w:p w:rsidR="002730C9" w:rsidRDefault="002730C9">
      <w:pPr>
        <w:spacing w:after="30" w:line="251" w:lineRule="auto"/>
        <w:ind w:left="-5" w:right="664" w:hanging="10"/>
        <w:rPr>
          <w:rFonts w:ascii="Times New Roman" w:hAnsi="Times New Roman" w:cs="Times New Roman"/>
        </w:rPr>
      </w:pPr>
      <w:r w:rsidRPr="0010121D">
        <w:rPr>
          <w:rFonts w:ascii="Times New Roman" w:hAnsi="Times New Roman" w:cs="Times New Roman"/>
        </w:rPr>
        <w:t xml:space="preserve">На изучение учебного предмета «История» в 8 классе отводится </w:t>
      </w:r>
      <w:r w:rsidRPr="0010121D">
        <w:rPr>
          <w:rFonts w:ascii="Times New Roman" w:hAnsi="Times New Roman" w:cs="Times New Roman"/>
          <w:b/>
        </w:rPr>
        <w:t>68 часов</w:t>
      </w:r>
      <w:r w:rsidRPr="0010121D">
        <w:rPr>
          <w:rFonts w:ascii="Times New Roman" w:hAnsi="Times New Roman" w:cs="Times New Roman"/>
        </w:rPr>
        <w:t>. Изучение учебного предмета «История» начинается с изучения курса «Всеобщая история. Новая история. 1700-1801 гг.» (</w:t>
      </w:r>
      <w:r>
        <w:rPr>
          <w:rFonts w:ascii="Times New Roman" w:hAnsi="Times New Roman" w:cs="Times New Roman"/>
          <w:b/>
        </w:rPr>
        <w:t>24</w:t>
      </w:r>
      <w:r w:rsidRPr="0010121D">
        <w:rPr>
          <w:rFonts w:ascii="Times New Roman" w:hAnsi="Times New Roman" w:cs="Times New Roman"/>
          <w:b/>
        </w:rPr>
        <w:t xml:space="preserve"> часов</w:t>
      </w:r>
      <w:r w:rsidRPr="0010121D">
        <w:rPr>
          <w:rFonts w:ascii="Times New Roman" w:hAnsi="Times New Roman" w:cs="Times New Roman"/>
        </w:rPr>
        <w:t xml:space="preserve">). Так как изучение </w:t>
      </w:r>
      <w:r w:rsidRPr="0010121D">
        <w:rPr>
          <w:rFonts w:ascii="Times New Roman" w:hAnsi="Times New Roman" w:cs="Times New Roman"/>
        </w:rPr>
        <w:tab/>
      </w:r>
      <w:r w:rsidRPr="0010121D">
        <w:rPr>
          <w:rFonts w:ascii="Times New Roman" w:hAnsi="Times New Roman" w:cs="Times New Roman"/>
          <w:b/>
        </w:rPr>
        <w:t xml:space="preserve">отечественной </w:t>
      </w:r>
      <w:r w:rsidRPr="0010121D">
        <w:rPr>
          <w:rFonts w:ascii="Times New Roman" w:hAnsi="Times New Roman" w:cs="Times New Roman"/>
          <w:b/>
        </w:rPr>
        <w:tab/>
        <w:t xml:space="preserve">истории </w:t>
      </w:r>
      <w:r w:rsidRPr="0010121D">
        <w:rPr>
          <w:rFonts w:ascii="Times New Roman" w:hAnsi="Times New Roman" w:cs="Times New Roman"/>
          <w:b/>
        </w:rPr>
        <w:tab/>
      </w:r>
      <w:r w:rsidRPr="0010121D">
        <w:rPr>
          <w:rFonts w:ascii="Times New Roman" w:hAnsi="Times New Roman" w:cs="Times New Roman"/>
        </w:rPr>
        <w:t xml:space="preserve">является </w:t>
      </w:r>
      <w:r w:rsidRPr="0010121D">
        <w:rPr>
          <w:rFonts w:ascii="Times New Roman" w:hAnsi="Times New Roman" w:cs="Times New Roman"/>
        </w:rPr>
        <w:tab/>
        <w:t xml:space="preserve">приоритетным </w:t>
      </w:r>
      <w:r w:rsidRPr="0010121D">
        <w:rPr>
          <w:rFonts w:ascii="Times New Roman" w:hAnsi="Times New Roman" w:cs="Times New Roman"/>
        </w:rPr>
        <w:tab/>
        <w:t xml:space="preserve">в </w:t>
      </w:r>
      <w:r w:rsidRPr="0010121D">
        <w:rPr>
          <w:rFonts w:ascii="Times New Roman" w:hAnsi="Times New Roman" w:cs="Times New Roman"/>
        </w:rPr>
        <w:tab/>
        <w:t xml:space="preserve">школьном </w:t>
      </w:r>
      <w:r w:rsidRPr="0010121D">
        <w:rPr>
          <w:rFonts w:ascii="Times New Roman" w:hAnsi="Times New Roman" w:cs="Times New Roman"/>
        </w:rPr>
        <w:tab/>
        <w:t xml:space="preserve">историческом </w:t>
      </w:r>
      <w:r w:rsidRPr="0010121D">
        <w:rPr>
          <w:rFonts w:ascii="Times New Roman" w:hAnsi="Times New Roman" w:cs="Times New Roman"/>
        </w:rPr>
        <w:tab/>
        <w:t xml:space="preserve">образовании, соответственно на изучение курса «История России» отводится </w:t>
      </w:r>
      <w:r>
        <w:rPr>
          <w:rFonts w:ascii="Times New Roman" w:hAnsi="Times New Roman" w:cs="Times New Roman"/>
          <w:b/>
        </w:rPr>
        <w:t>44</w:t>
      </w:r>
      <w:r w:rsidRPr="0010121D">
        <w:rPr>
          <w:rFonts w:ascii="Times New Roman" w:hAnsi="Times New Roman" w:cs="Times New Roman"/>
          <w:b/>
        </w:rPr>
        <w:t xml:space="preserve"> часов </w:t>
      </w:r>
      <w:r w:rsidRPr="0010121D">
        <w:rPr>
          <w:rFonts w:ascii="Times New Roman" w:hAnsi="Times New Roman" w:cs="Times New Roman"/>
        </w:rPr>
        <w:t xml:space="preserve">учебного времени. </w:t>
      </w:r>
    </w:p>
    <w:p w:rsidR="002730C9" w:rsidRDefault="002730C9">
      <w:pPr>
        <w:spacing w:after="30" w:line="251" w:lineRule="auto"/>
        <w:ind w:left="-5" w:right="664" w:hanging="10"/>
        <w:rPr>
          <w:rFonts w:ascii="Times New Roman" w:hAnsi="Times New Roman" w:cs="Times New Roma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827"/>
        <w:gridCol w:w="2977"/>
        <w:gridCol w:w="3827"/>
      </w:tblGrid>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Годы обучения</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         Количество </w:t>
            </w:r>
          </w:p>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      часов в неделю</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Количество      </w:t>
            </w:r>
          </w:p>
          <w:p w:rsidR="002730C9" w:rsidRPr="0010121D" w:rsidRDefault="002730C9" w:rsidP="0010121D">
            <w:pPr>
              <w:spacing w:after="14" w:line="268" w:lineRule="auto"/>
              <w:ind w:left="10" w:hanging="10"/>
              <w:jc w:val="both"/>
              <w:rPr>
                <w:rFonts w:ascii="Times New Roman" w:hAnsi="Times New Roman" w:cs="Times New Roman"/>
                <w:sz w:val="24"/>
                <w:szCs w:val="24"/>
              </w:rPr>
            </w:pPr>
            <w:r w:rsidRPr="0010121D">
              <w:rPr>
                <w:rFonts w:ascii="Times New Roman" w:hAnsi="Times New Roman" w:cs="Times New Roman"/>
                <w:sz w:val="24"/>
                <w:szCs w:val="24"/>
              </w:rPr>
              <w:t xml:space="preserve">    учебных недель</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        Всего часов </w:t>
            </w:r>
          </w:p>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 xml:space="preserve">     за учебный год</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5 класс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 клас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7 класс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8 класс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r w:rsidR="002730C9" w:rsidRPr="0010121D" w:rsidTr="00A044F3">
        <w:tc>
          <w:tcPr>
            <w:tcW w:w="2694"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9 класс</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2</w:t>
            </w:r>
          </w:p>
        </w:tc>
        <w:tc>
          <w:tcPr>
            <w:tcW w:w="297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34</w:t>
            </w:r>
          </w:p>
        </w:tc>
        <w:tc>
          <w:tcPr>
            <w:tcW w:w="3827" w:type="dxa"/>
          </w:tcPr>
          <w:p w:rsidR="002730C9" w:rsidRPr="0010121D" w:rsidRDefault="002730C9" w:rsidP="0010121D">
            <w:pPr>
              <w:spacing w:after="14" w:line="268" w:lineRule="auto"/>
              <w:ind w:left="10" w:firstLine="426"/>
              <w:jc w:val="both"/>
              <w:rPr>
                <w:rFonts w:ascii="Times New Roman" w:hAnsi="Times New Roman" w:cs="Times New Roman"/>
                <w:sz w:val="24"/>
                <w:szCs w:val="24"/>
              </w:rPr>
            </w:pPr>
            <w:r w:rsidRPr="0010121D">
              <w:rPr>
                <w:rFonts w:ascii="Times New Roman" w:hAnsi="Times New Roman" w:cs="Times New Roman"/>
                <w:sz w:val="24"/>
                <w:szCs w:val="24"/>
              </w:rPr>
              <w:t>68</w:t>
            </w:r>
          </w:p>
        </w:tc>
      </w:tr>
    </w:tbl>
    <w:p w:rsidR="002730C9" w:rsidRPr="0010121D" w:rsidRDefault="002730C9" w:rsidP="0010121D">
      <w:pPr>
        <w:widowControl w:val="0"/>
        <w:spacing w:after="14" w:line="268" w:lineRule="auto"/>
        <w:ind w:left="10" w:hanging="10"/>
        <w:jc w:val="both"/>
        <w:rPr>
          <w:rFonts w:ascii="Times New Roman" w:hAnsi="Times New Roman" w:cs="Times New Roman"/>
          <w:sz w:val="24"/>
          <w:szCs w:val="24"/>
        </w:rPr>
      </w:pPr>
    </w:p>
    <w:p w:rsidR="002730C9" w:rsidRPr="0010121D" w:rsidRDefault="002730C9">
      <w:pPr>
        <w:spacing w:after="30" w:line="251" w:lineRule="auto"/>
        <w:ind w:left="-5" w:right="664" w:hanging="10"/>
        <w:rPr>
          <w:rFonts w:ascii="Times New Roman" w:hAnsi="Times New Roman" w:cs="Times New Roman"/>
        </w:rPr>
      </w:pPr>
    </w:p>
    <w:p w:rsidR="002730C9" w:rsidRPr="0010121D" w:rsidRDefault="002730C9">
      <w:pPr>
        <w:spacing w:after="13" w:line="270" w:lineRule="auto"/>
        <w:ind w:left="-5" w:right="675" w:hanging="10"/>
        <w:jc w:val="both"/>
        <w:rPr>
          <w:rFonts w:ascii="Times New Roman" w:hAnsi="Times New Roman" w:cs="Times New Roman"/>
        </w:rPr>
      </w:pPr>
      <w:r>
        <w:rPr>
          <w:rFonts w:ascii="Times New Roman" w:hAnsi="Times New Roman" w:cs="Times New Roman"/>
          <w:b/>
        </w:rPr>
        <w:t xml:space="preserve">                                                                                                4.</w:t>
      </w:r>
      <w:r w:rsidRPr="0010121D">
        <w:rPr>
          <w:rFonts w:ascii="Times New Roman" w:hAnsi="Times New Roman" w:cs="Times New Roman"/>
          <w:b/>
        </w:rPr>
        <w:t>Планируемые результаты изучения курса «История»:</w:t>
      </w:r>
      <w:r w:rsidRPr="0010121D">
        <w:rPr>
          <w:rFonts w:ascii="Times New Roman" w:hAnsi="Times New Roman" w:cs="Times New Roman"/>
        </w:rPr>
        <w:t xml:space="preserve"> </w:t>
      </w:r>
    </w:p>
    <w:p w:rsidR="002730C9" w:rsidRPr="0010121D" w:rsidRDefault="002730C9">
      <w:pPr>
        <w:spacing w:after="13" w:line="270" w:lineRule="auto"/>
        <w:ind w:left="-5" w:right="675" w:hanging="10"/>
        <w:jc w:val="both"/>
        <w:rPr>
          <w:rFonts w:ascii="Times New Roman" w:hAnsi="Times New Roman" w:cs="Times New Roman"/>
        </w:rPr>
      </w:pPr>
      <w:r w:rsidRPr="0010121D">
        <w:rPr>
          <w:rFonts w:ascii="Times New Roman" w:hAnsi="Times New Roman" w:cs="Times New Roman"/>
          <w:b/>
        </w:rPr>
        <w:t xml:space="preserve">Выпускник научится: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объяснять</w:t>
      </w:r>
      <w:r w:rsidRPr="0010121D">
        <w:rPr>
          <w:rFonts w:ascii="Times New Roman" w:hAnsi="Times New Roman" w:cs="Times New Roman"/>
          <w:b/>
          <w:i/>
        </w:rPr>
        <w:t xml:space="preserve"> </w:t>
      </w:r>
      <w:r w:rsidRPr="0010121D">
        <w:rPr>
          <w:rFonts w:ascii="Times New Roman" w:hAnsi="Times New Roman" w:cs="Times New Roman"/>
        </w:rPr>
        <w:t xml:space="preserve">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сопоставлять</w:t>
      </w:r>
      <w:r w:rsidRPr="0010121D">
        <w:rPr>
          <w:rFonts w:ascii="Times New Roman" w:hAnsi="Times New Roman" w:cs="Times New Roman"/>
          <w:b/>
          <w:i/>
        </w:rPr>
        <w:t xml:space="preserve"> </w:t>
      </w:r>
      <w:r w:rsidRPr="0010121D">
        <w:rPr>
          <w:rFonts w:ascii="Times New Roman" w:hAnsi="Times New Roman" w:cs="Times New Roman"/>
        </w:rPr>
        <w:t xml:space="preserve">развитие России и других стран в Новое время, сравнивать исторические ситуации и события; </w:t>
      </w:r>
    </w:p>
    <w:p w:rsidR="002730C9" w:rsidRPr="0010121D" w:rsidRDefault="002730C9">
      <w:pPr>
        <w:numPr>
          <w:ilvl w:val="0"/>
          <w:numId w:val="2"/>
        </w:numPr>
        <w:spacing w:after="9" w:line="268" w:lineRule="auto"/>
        <w:ind w:right="680" w:firstLine="708"/>
        <w:jc w:val="both"/>
        <w:rPr>
          <w:rFonts w:ascii="Times New Roman" w:hAnsi="Times New Roman" w:cs="Times New Roman"/>
        </w:rPr>
      </w:pPr>
      <w:r w:rsidRPr="0010121D">
        <w:rPr>
          <w:rFonts w:ascii="Times New Roman" w:hAnsi="Times New Roman" w:cs="Times New Roman"/>
        </w:rPr>
        <w:t xml:space="preserve">давать оценку событиям и личностям отечественной и всеобщей истории Нового времени. </w:t>
      </w:r>
      <w:r w:rsidRPr="0010121D">
        <w:rPr>
          <w:rFonts w:ascii="Times New Roman" w:hAnsi="Times New Roman" w:cs="Times New Roman"/>
          <w:b/>
        </w:rPr>
        <w:t xml:space="preserve">Выпускник получит возможность научиться: </w:t>
      </w:r>
    </w:p>
    <w:p w:rsidR="002730C9" w:rsidRPr="0010121D" w:rsidRDefault="002730C9">
      <w:pPr>
        <w:numPr>
          <w:ilvl w:val="0"/>
          <w:numId w:val="2"/>
        </w:numPr>
        <w:spacing w:after="6" w:line="270" w:lineRule="auto"/>
        <w:ind w:right="680" w:firstLine="708"/>
        <w:jc w:val="both"/>
        <w:rPr>
          <w:rFonts w:ascii="Times New Roman" w:hAnsi="Times New Roman" w:cs="Times New Roman"/>
        </w:rPr>
      </w:pPr>
      <w:r w:rsidRPr="0010121D">
        <w:rPr>
          <w:rFonts w:ascii="Times New Roman" w:hAnsi="Times New Roman" w:cs="Times New Roman"/>
          <w:i/>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2730C9" w:rsidRPr="0010121D" w:rsidRDefault="002730C9">
      <w:pPr>
        <w:numPr>
          <w:ilvl w:val="0"/>
          <w:numId w:val="2"/>
        </w:numPr>
        <w:spacing w:after="6" w:line="270" w:lineRule="auto"/>
        <w:ind w:right="680" w:firstLine="708"/>
        <w:jc w:val="both"/>
        <w:rPr>
          <w:rFonts w:ascii="Times New Roman" w:hAnsi="Times New Roman" w:cs="Times New Roman"/>
        </w:rPr>
      </w:pPr>
      <w:r w:rsidRPr="0010121D">
        <w:rPr>
          <w:rFonts w:ascii="Times New Roman" w:hAnsi="Times New Roman" w:cs="Times New Roman"/>
          <w:i/>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2730C9" w:rsidRPr="0010121D" w:rsidRDefault="002730C9">
      <w:pPr>
        <w:numPr>
          <w:ilvl w:val="0"/>
          <w:numId w:val="2"/>
        </w:numPr>
        <w:spacing w:after="6" w:line="270" w:lineRule="auto"/>
        <w:ind w:right="680" w:firstLine="708"/>
        <w:jc w:val="both"/>
        <w:rPr>
          <w:rFonts w:ascii="Times New Roman" w:hAnsi="Times New Roman" w:cs="Times New Roman"/>
        </w:rPr>
      </w:pPr>
      <w:r w:rsidRPr="0010121D">
        <w:rPr>
          <w:rFonts w:ascii="Times New Roman" w:hAnsi="Times New Roman" w:cs="Times New Roman"/>
          <w:i/>
        </w:rPr>
        <w:t xml:space="preserve">сравнивать развитие России и других стран в Новое время, объяснять, в чем заключались общие черты и особенности;  </w:t>
      </w:r>
    </w:p>
    <w:p w:rsidR="002730C9" w:rsidRPr="0010121D" w:rsidRDefault="002730C9">
      <w:pPr>
        <w:numPr>
          <w:ilvl w:val="0"/>
          <w:numId w:val="2"/>
        </w:numPr>
        <w:spacing w:after="31" w:line="270" w:lineRule="auto"/>
        <w:ind w:right="680" w:firstLine="708"/>
        <w:jc w:val="both"/>
        <w:rPr>
          <w:rFonts w:ascii="Times New Roman" w:hAnsi="Times New Roman" w:cs="Times New Roman"/>
        </w:rPr>
      </w:pPr>
      <w:r w:rsidRPr="0010121D">
        <w:rPr>
          <w:rFonts w:ascii="Times New Roman" w:hAnsi="Times New Roman" w:cs="Times New Roman"/>
          <w:i/>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b/>
          <w:i/>
        </w:rPr>
        <w:t xml:space="preserve">Используемые педагогические технологии: </w:t>
      </w:r>
      <w:r w:rsidRPr="0010121D">
        <w:rPr>
          <w:rFonts w:ascii="Times New Roman" w:hAnsi="Times New Roman" w:cs="Times New Roman"/>
        </w:rPr>
        <w:t xml:space="preserve">ИКТ, проектная, игровая, исследовательская, проблемная, группового обучения, программированного обучения, тестового контроля </w:t>
      </w:r>
    </w:p>
    <w:p w:rsidR="002730C9" w:rsidRPr="0010121D" w:rsidRDefault="002730C9">
      <w:pPr>
        <w:spacing w:after="7" w:line="270" w:lineRule="auto"/>
        <w:ind w:right="922"/>
        <w:rPr>
          <w:rFonts w:ascii="Times New Roman" w:hAnsi="Times New Roman" w:cs="Times New Roman"/>
          <w:b/>
          <w:i/>
        </w:rPr>
      </w:pPr>
      <w:r w:rsidRPr="0010121D">
        <w:rPr>
          <w:rFonts w:ascii="Times New Roman" w:hAnsi="Times New Roman" w:cs="Times New Roman"/>
          <w:b/>
          <w:i/>
        </w:rPr>
        <w:t>Для оценки достижений обучающихся используются следующие виды и формы контроля:</w:t>
      </w:r>
    </w:p>
    <w:p w:rsidR="002730C9" w:rsidRPr="0010121D" w:rsidRDefault="002730C9" w:rsidP="0010121D">
      <w:pPr>
        <w:spacing w:after="7" w:line="270" w:lineRule="auto"/>
        <w:ind w:right="922"/>
        <w:rPr>
          <w:rFonts w:ascii="Times New Roman" w:hAnsi="Times New Roman" w:cs="Times New Roman"/>
          <w:b/>
          <w:i/>
        </w:rPr>
      </w:pPr>
      <w:r w:rsidRPr="0010121D">
        <w:rPr>
          <w:rFonts w:ascii="Times New Roman" w:hAnsi="Times New Roman" w:cs="Times New Roman"/>
          <w:b/>
          <w:i/>
        </w:rPr>
        <w:t xml:space="preserve"> </w:t>
      </w:r>
      <w:r w:rsidRPr="0010121D">
        <w:rPr>
          <w:rFonts w:ascii="Times New Roman" w:hAnsi="Times New Roman" w:cs="Times New Roman"/>
          <w:i/>
        </w:rPr>
        <w:t xml:space="preserve"> </w:t>
      </w:r>
      <w:r>
        <w:rPr>
          <w:rFonts w:ascii="Times New Roman" w:hAnsi="Times New Roman" w:cs="Times New Roman"/>
        </w:rPr>
        <w:t xml:space="preserve">устный ответ, письменный ответ, тест, зачет, самостоятельная работа, таблица, схема, контрольная работа, проверочная работа, </w:t>
      </w:r>
      <w:r w:rsidRPr="0010121D">
        <w:rPr>
          <w:rFonts w:ascii="Times New Roman" w:hAnsi="Times New Roman" w:cs="Times New Roman"/>
        </w:rPr>
        <w:t>задания по карточ</w:t>
      </w:r>
      <w:r>
        <w:rPr>
          <w:rFonts w:ascii="Times New Roman" w:hAnsi="Times New Roman" w:cs="Times New Roman"/>
        </w:rPr>
        <w:t xml:space="preserve">кам, взаимоконтроль, </w:t>
      </w:r>
      <w:r w:rsidRPr="0010121D">
        <w:rPr>
          <w:rFonts w:ascii="Times New Roman" w:hAnsi="Times New Roman" w:cs="Times New Roman"/>
        </w:rPr>
        <w:t xml:space="preserve">самоконтроль  </w:t>
      </w:r>
    </w:p>
    <w:p w:rsidR="002730C9" w:rsidRPr="0010121D" w:rsidRDefault="002730C9">
      <w:pPr>
        <w:spacing w:after="0" w:line="266" w:lineRule="auto"/>
        <w:ind w:left="1597" w:right="2216" w:hanging="10"/>
        <w:jc w:val="center"/>
        <w:rPr>
          <w:rFonts w:ascii="Times New Roman" w:hAnsi="Times New Roman" w:cs="Times New Roman"/>
        </w:rPr>
      </w:pPr>
      <w:r w:rsidRPr="0010121D">
        <w:rPr>
          <w:rFonts w:ascii="Times New Roman" w:hAnsi="Times New Roman" w:cs="Times New Roman"/>
          <w:b/>
        </w:rPr>
        <w:t xml:space="preserve">Нормы оценки знаний за устный ответ учащихся по истории </w:t>
      </w:r>
      <w:r w:rsidRPr="0010121D">
        <w:rPr>
          <w:rFonts w:ascii="Times New Roman" w:hAnsi="Times New Roman" w:cs="Times New Roman"/>
        </w:rPr>
        <w:t xml:space="preserve">Ставится оценка: </w:t>
      </w:r>
    </w:p>
    <w:p w:rsidR="002730C9" w:rsidRPr="0010121D" w:rsidRDefault="002730C9">
      <w:pPr>
        <w:spacing w:after="11" w:line="270" w:lineRule="auto"/>
        <w:ind w:left="-15" w:right="180"/>
        <w:rPr>
          <w:rFonts w:ascii="Times New Roman" w:hAnsi="Times New Roman" w:cs="Times New Roman"/>
        </w:rPr>
      </w:pPr>
      <w:r w:rsidRPr="0010121D">
        <w:rPr>
          <w:rFonts w:ascii="Times New Roman" w:hAnsi="Times New Roman" w:cs="Times New Roman"/>
        </w:rPr>
        <w:t xml:space="preserve">«5»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«4» - при наличии неполноты ответа или одной – двух несущественных неточностей.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«3» - за знание основных положений темы при значительной неполноте знаний, одной – двух ошибок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«2» - за незнание большей части материала темы или основных ее вопросов </w:t>
      </w:r>
    </w:p>
    <w:p w:rsidR="002730C9" w:rsidRPr="0010121D" w:rsidRDefault="002730C9">
      <w:pPr>
        <w:spacing w:after="70" w:line="268" w:lineRule="auto"/>
        <w:ind w:left="-5" w:right="683" w:hanging="10"/>
        <w:jc w:val="both"/>
        <w:rPr>
          <w:rFonts w:ascii="Times New Roman" w:hAnsi="Times New Roman" w:cs="Times New Roman"/>
        </w:rPr>
      </w:pPr>
      <w:r w:rsidRPr="0010121D">
        <w:rPr>
          <w:rFonts w:ascii="Times New Roman" w:hAnsi="Times New Roman" w:cs="Times New Roman"/>
        </w:rPr>
        <w:t xml:space="preserve">«1» - при отказе от ответа или при полном незнании темы </w:t>
      </w:r>
    </w:p>
    <w:p w:rsidR="002730C9" w:rsidRPr="0010121D" w:rsidRDefault="002730C9">
      <w:pPr>
        <w:spacing w:after="0"/>
        <w:ind w:left="-5" w:hanging="10"/>
        <w:rPr>
          <w:rFonts w:ascii="Times New Roman" w:hAnsi="Times New Roman" w:cs="Times New Roman"/>
        </w:rPr>
      </w:pPr>
      <w:r w:rsidRPr="0010121D">
        <w:rPr>
          <w:rFonts w:ascii="Times New Roman" w:hAnsi="Times New Roman" w:cs="Times New Roman"/>
          <w:b/>
        </w:rPr>
        <w:t xml:space="preserve">                                  Требования к результатам обучения и освоения содержания курса по истории </w:t>
      </w:r>
    </w:p>
    <w:p w:rsidR="002730C9" w:rsidRPr="0010121D" w:rsidRDefault="002730C9">
      <w:pPr>
        <w:spacing w:after="0"/>
        <w:ind w:left="900"/>
        <w:rPr>
          <w:rFonts w:ascii="Times New Roman" w:hAnsi="Times New Roman" w:cs="Times New Roman"/>
        </w:rPr>
      </w:pPr>
      <w:r w:rsidRPr="0010121D">
        <w:rPr>
          <w:rFonts w:ascii="Times New Roman" w:hAnsi="Times New Roman" w:cs="Times New Roman"/>
          <w:b/>
        </w:rPr>
        <w:t xml:space="preserve"> </w:t>
      </w:r>
    </w:p>
    <w:p w:rsidR="002730C9" w:rsidRPr="0010121D" w:rsidRDefault="002730C9">
      <w:pPr>
        <w:spacing w:after="22"/>
        <w:ind w:left="10" w:right="889" w:hanging="10"/>
        <w:jc w:val="right"/>
        <w:rPr>
          <w:rFonts w:ascii="Times New Roman" w:hAnsi="Times New Roman" w:cs="Times New Roman"/>
        </w:rPr>
      </w:pPr>
      <w:r w:rsidRPr="0010121D">
        <w:rPr>
          <w:rFonts w:ascii="Times New Roman" w:hAnsi="Times New Roman" w:cs="Times New Roman"/>
        </w:rPr>
        <w:t xml:space="preserve">Предполагается, что результатом изучения истории в основной школе является развитие у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 </w:t>
      </w:r>
    </w:p>
    <w:p w:rsidR="002730C9" w:rsidRPr="0010121D" w:rsidRDefault="002730C9" w:rsidP="007615F0">
      <w:pPr>
        <w:spacing w:after="15" w:line="268" w:lineRule="auto"/>
        <w:ind w:right="683"/>
        <w:jc w:val="both"/>
        <w:rPr>
          <w:rFonts w:ascii="Times New Roman" w:hAnsi="Times New Roman" w:cs="Times New Roman"/>
        </w:rPr>
      </w:pPr>
      <w:r w:rsidRPr="0010121D">
        <w:rPr>
          <w:rFonts w:ascii="Times New Roman" w:hAnsi="Times New Roman" w:cs="Times New Roman"/>
          <w:b/>
          <w:u w:val="single" w:color="000000"/>
        </w:rPr>
        <w:t>К важнейшим личностным результатам</w:t>
      </w:r>
      <w:r w:rsidRPr="0010121D">
        <w:rPr>
          <w:rFonts w:ascii="Times New Roman" w:hAnsi="Times New Roman" w:cs="Times New Roman"/>
        </w:rPr>
        <w:t xml:space="preserve"> изучения истории в основной школе относятся следующие убеждения и качества: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осознание своей идентичности как гражданина страны, члена семьи, этнической и религиозной группы, локальной и региональной общности;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освоение гуманистических традиций и ценностей современного общества, уважение прав и свобод человека;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понимание культурного многообразия мира, уважение к культуре своего и других народов, толерантность. </w:t>
      </w:r>
    </w:p>
    <w:p w:rsidR="002730C9" w:rsidRPr="0010121D" w:rsidRDefault="002730C9" w:rsidP="007615F0">
      <w:pPr>
        <w:spacing w:after="22"/>
        <w:ind w:left="10" w:right="684" w:hanging="10"/>
        <w:rPr>
          <w:rFonts w:ascii="Times New Roman" w:hAnsi="Times New Roman" w:cs="Times New Roman"/>
        </w:rPr>
      </w:pPr>
      <w:r w:rsidRPr="0010121D">
        <w:rPr>
          <w:rFonts w:ascii="Times New Roman" w:hAnsi="Times New Roman" w:cs="Times New Roman"/>
          <w:b/>
          <w:u w:val="single" w:color="000000"/>
        </w:rPr>
        <w:t xml:space="preserve"> Метапредметные результаты</w:t>
      </w:r>
      <w:r w:rsidRPr="0010121D">
        <w:rPr>
          <w:rFonts w:ascii="Times New Roman" w:hAnsi="Times New Roman" w:cs="Times New Roman"/>
        </w:rPr>
        <w:t xml:space="preserve"> изучения истории в основной школе выражаются в следующих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качествах: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способность сознательно организовывать и регулировать свою деятельность — учебную, общественную и др.; </w:t>
      </w:r>
    </w:p>
    <w:p w:rsidR="002730C9" w:rsidRPr="0010121D" w:rsidRDefault="002730C9">
      <w:pPr>
        <w:spacing w:after="11" w:line="270" w:lineRule="auto"/>
        <w:ind w:left="-15" w:right="843" w:firstLine="273"/>
        <w:rPr>
          <w:rFonts w:ascii="Times New Roman" w:hAnsi="Times New Roman" w:cs="Times New Roman"/>
        </w:rPr>
      </w:pPr>
      <w:r w:rsidRPr="0010121D">
        <w:rPr>
          <w:rFonts w:ascii="Times New Roman" w:hAnsi="Times New Roman" w:cs="Times New Roman"/>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2730C9" w:rsidRPr="0010121D" w:rsidRDefault="002730C9" w:rsidP="007615F0">
      <w:pPr>
        <w:spacing w:after="15" w:line="268" w:lineRule="auto"/>
        <w:ind w:right="683"/>
        <w:jc w:val="both"/>
        <w:rPr>
          <w:rFonts w:ascii="Times New Roman" w:hAnsi="Times New Roman" w:cs="Times New Roman"/>
        </w:rPr>
      </w:pPr>
      <w:r w:rsidRPr="0010121D">
        <w:rPr>
          <w:rFonts w:ascii="Times New Roman" w:hAnsi="Times New Roman" w:cs="Times New Roman"/>
          <w:b/>
          <w:u w:val="single" w:color="000000"/>
        </w:rPr>
        <w:t>Предметные результаты</w:t>
      </w:r>
      <w:r w:rsidRPr="0010121D">
        <w:rPr>
          <w:rFonts w:ascii="Times New Roman" w:hAnsi="Times New Roman" w:cs="Times New Roman"/>
        </w:rPr>
        <w:t xml:space="preserve"> изучения истории учащимися 5—9 классов включают: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готовность применять исторические знания для выявления и сохранения исторических и культурных памятников своей страны и мира. </w:t>
      </w:r>
    </w:p>
    <w:p w:rsidR="002730C9" w:rsidRPr="0010121D" w:rsidRDefault="002730C9">
      <w:pPr>
        <w:spacing w:after="11" w:line="270" w:lineRule="auto"/>
        <w:ind w:left="-15" w:right="255" w:firstLine="900"/>
        <w:rPr>
          <w:rFonts w:ascii="Times New Roman" w:hAnsi="Times New Roman" w:cs="Times New Roman"/>
        </w:rPr>
      </w:pPr>
      <w:r w:rsidRPr="0010121D">
        <w:rPr>
          <w:rFonts w:ascii="Times New Roman" w:hAnsi="Times New Roman" w:cs="Times New Roman"/>
        </w:rPr>
        <w:t xml:space="preserve">В результате изучения истории в основной школе </w:t>
      </w:r>
      <w:r w:rsidRPr="0010121D">
        <w:rPr>
          <w:rFonts w:ascii="Times New Roman" w:hAnsi="Times New Roman" w:cs="Times New Roman"/>
          <w:b/>
        </w:rPr>
        <w:t xml:space="preserve">учащиеся должны овладеть следующими знаниями, представлениями, умениями: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 xml:space="preserve">Знание хронологии, работа с хронологией: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указывать хронологические рамки и периоды ключевых процессов, а также даты важнейших событий отечественной и всеобщей истории;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соотносить год с веком, устанавливать последовательность и длительность исторических событий. </w:t>
      </w:r>
    </w:p>
    <w:p w:rsidR="002730C9" w:rsidRPr="0010121D" w:rsidRDefault="002730C9">
      <w:pPr>
        <w:numPr>
          <w:ilvl w:val="0"/>
          <w:numId w:val="3"/>
        </w:numPr>
        <w:spacing w:after="15" w:line="268" w:lineRule="auto"/>
        <w:ind w:right="255" w:hanging="240"/>
        <w:rPr>
          <w:rFonts w:ascii="Times New Roman" w:hAnsi="Times New Roman" w:cs="Times New Roman"/>
        </w:rPr>
      </w:pPr>
      <w:r w:rsidRPr="0010121D">
        <w:rPr>
          <w:rFonts w:ascii="Times New Roman" w:hAnsi="Times New Roman" w:cs="Times New Roman"/>
        </w:rPr>
        <w:t xml:space="preserve">Знание исторических фактов, работа с фактами: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характеризовать место, обстоятельства, участников, результаты важнейших исторических событий;  · группировать (классифицировать) факты по различным признакам.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 xml:space="preserve">Работа с историческими источниками: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читать историческую карту с опорой на легенду;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проводить поиск необходимой информации в одном или нескольких источниках (материальных, текстовых, изобразительных и др.);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сравнивать данные разных источников, выявлять их сходство и различия.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Описание (реконструкция):</w:t>
      </w:r>
      <w:r w:rsidRPr="0010121D">
        <w:rPr>
          <w:rFonts w:ascii="Times New Roman" w:hAnsi="Times New Roman" w:cs="Times New Roman"/>
        </w:rPr>
        <w:t xml:space="preserve">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рассказывать (устно или письменно) об исторических  событиях, их участниках;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характеризовать условия и образ жизни, занятия людей в различные исторические эпохи; </w:t>
      </w:r>
    </w:p>
    <w:p w:rsidR="002730C9" w:rsidRPr="0010121D" w:rsidRDefault="002730C9">
      <w:pPr>
        <w:spacing w:after="11" w:line="270" w:lineRule="auto"/>
        <w:ind w:left="-15" w:right="843" w:firstLine="273"/>
        <w:rPr>
          <w:rFonts w:ascii="Times New Roman" w:hAnsi="Times New Roman" w:cs="Times New Roman"/>
        </w:rPr>
      </w:pPr>
      <w:r w:rsidRPr="0010121D">
        <w:rPr>
          <w:rFonts w:ascii="Times New Roman" w:hAnsi="Times New Roman" w:cs="Times New Roman"/>
        </w:rPr>
        <w:t xml:space="preserve"> · на основе текста и иллюстраций учебника, дополнительной литературы, макетов и т. п. составлять описание исторических объектов,       памятников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Анализ, объяснение:</w:t>
      </w:r>
      <w:r w:rsidRPr="0010121D">
        <w:rPr>
          <w:rFonts w:ascii="Times New Roman" w:hAnsi="Times New Roman" w:cs="Times New Roman"/>
        </w:rPr>
        <w:t xml:space="preserve">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различать факт (событие) и его описание (факт источника, факт историка);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соотносить единичные исторические факты и общие   явления;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называть характерные, существенные признаки исторических событий и явлений;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раскрывать смысл, значение важнейших исторических понятий; </w:t>
      </w:r>
    </w:p>
    <w:p w:rsidR="002730C9" w:rsidRPr="0010121D" w:rsidRDefault="002730C9">
      <w:pPr>
        <w:spacing w:after="15" w:line="268" w:lineRule="auto"/>
        <w:ind w:left="293" w:right="2445" w:hanging="10"/>
        <w:jc w:val="both"/>
        <w:rPr>
          <w:rFonts w:ascii="Times New Roman" w:hAnsi="Times New Roman" w:cs="Times New Roman"/>
        </w:rPr>
      </w:pPr>
      <w:r w:rsidRPr="0010121D">
        <w:rPr>
          <w:rFonts w:ascii="Times New Roman" w:hAnsi="Times New Roman" w:cs="Times New Roman"/>
        </w:rPr>
        <w:t xml:space="preserve"> · сравнивать исторические события и явления, определять в них общее и различия;  · излагать суждения о причинах и следствиях исторических событий.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 xml:space="preserve">Работа с версиями, оценками: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приводить оценки исторических событий и личностей, изложенные в учебной литературе; </w:t>
      </w:r>
    </w:p>
    <w:p w:rsidR="002730C9" w:rsidRPr="0010121D" w:rsidRDefault="002730C9">
      <w:pPr>
        <w:spacing w:after="15" w:line="268" w:lineRule="auto"/>
        <w:ind w:left="-15" w:right="683" w:firstLine="283"/>
        <w:jc w:val="both"/>
        <w:rPr>
          <w:rFonts w:ascii="Times New Roman" w:hAnsi="Times New Roman" w:cs="Times New Roman"/>
        </w:rPr>
      </w:pPr>
      <w:r w:rsidRPr="0010121D">
        <w:rPr>
          <w:rFonts w:ascii="Times New Roman" w:hAnsi="Times New Roman" w:cs="Times New Roman"/>
        </w:rPr>
        <w:t xml:space="preserve"> · определять и объяснять (аргументировать) свое отношение к наиболее значительным событиям и личностям в истории и их оценку. </w:t>
      </w:r>
    </w:p>
    <w:p w:rsidR="002730C9" w:rsidRPr="0010121D" w:rsidRDefault="002730C9">
      <w:pPr>
        <w:numPr>
          <w:ilvl w:val="0"/>
          <w:numId w:val="3"/>
        </w:numPr>
        <w:spacing w:after="11" w:line="270" w:lineRule="auto"/>
        <w:ind w:right="255" w:hanging="240"/>
        <w:rPr>
          <w:rFonts w:ascii="Times New Roman" w:hAnsi="Times New Roman" w:cs="Times New Roman"/>
        </w:rPr>
      </w:pPr>
      <w:r w:rsidRPr="0010121D">
        <w:rPr>
          <w:rFonts w:ascii="Times New Roman" w:hAnsi="Times New Roman" w:cs="Times New Roman"/>
          <w:b/>
        </w:rPr>
        <w:t xml:space="preserve">Применение знаний и умений в общении, социальной среде: </w:t>
      </w:r>
    </w:p>
    <w:p w:rsidR="002730C9" w:rsidRPr="0010121D" w:rsidRDefault="002730C9">
      <w:pPr>
        <w:spacing w:after="15" w:line="268" w:lineRule="auto"/>
        <w:ind w:left="293" w:right="683" w:hanging="10"/>
        <w:jc w:val="both"/>
        <w:rPr>
          <w:rFonts w:ascii="Times New Roman" w:hAnsi="Times New Roman" w:cs="Times New Roman"/>
        </w:rPr>
      </w:pPr>
      <w:r w:rsidRPr="0010121D">
        <w:rPr>
          <w:rFonts w:ascii="Times New Roman" w:hAnsi="Times New Roman" w:cs="Times New Roman"/>
        </w:rPr>
        <w:t xml:space="preserve"> · применять исторические знания для раскрытия причин и оценки сущности современных событий; </w:t>
      </w:r>
    </w:p>
    <w:p w:rsidR="002730C9" w:rsidRPr="0010121D" w:rsidRDefault="002730C9">
      <w:pPr>
        <w:spacing w:after="11" w:line="270" w:lineRule="auto"/>
        <w:ind w:left="-15" w:right="843" w:firstLine="273"/>
        <w:rPr>
          <w:rFonts w:ascii="Times New Roman" w:hAnsi="Times New Roman" w:cs="Times New Roman"/>
        </w:rPr>
      </w:pPr>
      <w:r w:rsidRPr="0010121D">
        <w:rPr>
          <w:rFonts w:ascii="Times New Roman" w:hAnsi="Times New Roman" w:cs="Times New Roman"/>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2730C9" w:rsidRPr="0010121D" w:rsidRDefault="002730C9">
      <w:pPr>
        <w:spacing w:after="11" w:line="270" w:lineRule="auto"/>
        <w:ind w:left="-15" w:right="1057" w:firstLine="273"/>
        <w:rPr>
          <w:rFonts w:ascii="Times New Roman" w:hAnsi="Times New Roman" w:cs="Times New Roman"/>
        </w:rPr>
      </w:pPr>
      <w:r w:rsidRPr="0010121D">
        <w:rPr>
          <w:rFonts w:ascii="Times New Roman" w:hAnsi="Times New Roman" w:cs="Times New Roman"/>
        </w:rPr>
        <w:t xml:space="preserve">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r w:rsidRPr="0010121D">
        <w:rPr>
          <w:rFonts w:ascii="Times New Roman" w:hAnsi="Times New Roman" w:cs="Times New Roman"/>
          <w:b/>
        </w:rPr>
        <w:t xml:space="preserve">Изучая Историю Нового времени ученики научатся: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объяснять</w:t>
      </w:r>
      <w:r w:rsidRPr="0010121D">
        <w:rPr>
          <w:rFonts w:ascii="Times New Roman" w:hAnsi="Times New Roman" w:cs="Times New Roman"/>
          <w:b/>
          <w:i/>
        </w:rPr>
        <w:t xml:space="preserve"> </w:t>
      </w:r>
      <w:r w:rsidRPr="0010121D">
        <w:rPr>
          <w:rFonts w:ascii="Times New Roman" w:hAnsi="Times New Roman" w:cs="Times New Roman"/>
        </w:rPr>
        <w:t xml:space="preserve">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народами и др.);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сопоставлять</w:t>
      </w:r>
      <w:r w:rsidRPr="0010121D">
        <w:rPr>
          <w:rFonts w:ascii="Times New Roman" w:hAnsi="Times New Roman" w:cs="Times New Roman"/>
          <w:b/>
          <w:i/>
        </w:rPr>
        <w:t xml:space="preserve"> </w:t>
      </w:r>
      <w:r w:rsidRPr="0010121D">
        <w:rPr>
          <w:rFonts w:ascii="Times New Roman" w:hAnsi="Times New Roman" w:cs="Times New Roman"/>
        </w:rPr>
        <w:t xml:space="preserve">развитие России и других стран в Новое время, сравнивать исторические ситуации и события;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давать оценку событиям и личностям отечественной и всеобщей истории Нового времени. </w:t>
      </w:r>
    </w:p>
    <w:p w:rsidR="002730C9" w:rsidRPr="0010121D" w:rsidRDefault="002730C9">
      <w:pPr>
        <w:spacing w:after="0"/>
        <w:ind w:left="454"/>
        <w:rPr>
          <w:rFonts w:ascii="Times New Roman" w:hAnsi="Times New Roman" w:cs="Times New Roman"/>
        </w:rPr>
      </w:pPr>
      <w:r w:rsidRPr="0010121D">
        <w:rPr>
          <w:rFonts w:ascii="Times New Roman" w:hAnsi="Times New Roman" w:cs="Times New Roman"/>
          <w:i/>
        </w:rPr>
        <w:t xml:space="preserve">Выпускник получит возможность научиться: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2730C9" w:rsidRPr="0010121D" w:rsidRDefault="002730C9">
      <w:pPr>
        <w:numPr>
          <w:ilvl w:val="0"/>
          <w:numId w:val="4"/>
        </w:numPr>
        <w:spacing w:after="22"/>
        <w:ind w:right="683" w:firstLine="454"/>
        <w:jc w:val="both"/>
        <w:rPr>
          <w:rFonts w:ascii="Times New Roman" w:hAnsi="Times New Roman" w:cs="Times New Roman"/>
        </w:rPr>
      </w:pPr>
      <w:r w:rsidRPr="0010121D">
        <w:rPr>
          <w:rFonts w:ascii="Times New Roman" w:hAnsi="Times New Roman" w:cs="Times New Roman"/>
        </w:rPr>
        <w:t xml:space="preserve">использовать элементы источниковедческого анализа при работе с историческими материалами </w:t>
      </w:r>
    </w:p>
    <w:p w:rsidR="002730C9" w:rsidRPr="0010121D" w:rsidRDefault="002730C9">
      <w:pPr>
        <w:spacing w:after="15" w:line="268" w:lineRule="auto"/>
        <w:ind w:left="-5" w:right="683" w:hanging="10"/>
        <w:jc w:val="both"/>
        <w:rPr>
          <w:rFonts w:ascii="Times New Roman" w:hAnsi="Times New Roman" w:cs="Times New Roman"/>
        </w:rPr>
      </w:pPr>
      <w:r w:rsidRPr="0010121D">
        <w:rPr>
          <w:rFonts w:ascii="Times New Roman" w:hAnsi="Times New Roman" w:cs="Times New Roman"/>
        </w:rPr>
        <w:t xml:space="preserve">(определение принадлежности и достоверности источника, позиций автора и др.);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2730C9" w:rsidRPr="0010121D" w:rsidRDefault="002730C9">
      <w:pPr>
        <w:numPr>
          <w:ilvl w:val="0"/>
          <w:numId w:val="4"/>
        </w:numPr>
        <w:spacing w:after="15" w:line="268" w:lineRule="auto"/>
        <w:ind w:right="683" w:firstLine="454"/>
        <w:jc w:val="both"/>
        <w:rPr>
          <w:rFonts w:ascii="Times New Roman" w:hAnsi="Times New Roman" w:cs="Times New Roman"/>
        </w:rPr>
      </w:pPr>
      <w:r w:rsidRPr="0010121D">
        <w:rPr>
          <w:rFonts w:ascii="Times New Roman" w:hAnsi="Times New Roman" w:cs="Times New Roman"/>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2730C9" w:rsidRPr="0010121D" w:rsidRDefault="002730C9" w:rsidP="00EB34B5">
      <w:pPr>
        <w:spacing w:after="15" w:line="268" w:lineRule="auto"/>
        <w:ind w:left="454" w:right="683"/>
        <w:jc w:val="both"/>
        <w:rPr>
          <w:rFonts w:ascii="Times New Roman" w:hAnsi="Times New Roman" w:cs="Times New Roman"/>
        </w:rPr>
      </w:pPr>
      <w:r w:rsidRPr="0010121D">
        <w:rPr>
          <w:rFonts w:ascii="Times New Roman" w:hAnsi="Times New Roman" w:cs="Times New Roman"/>
        </w:rPr>
        <w:t xml:space="preserve">      </w:t>
      </w:r>
    </w:p>
    <w:p w:rsidR="002730C9" w:rsidRDefault="002730C9" w:rsidP="00EB34B5">
      <w:pPr>
        <w:spacing w:after="15" w:line="268" w:lineRule="auto"/>
        <w:ind w:left="454" w:right="683"/>
        <w:jc w:val="both"/>
        <w:rPr>
          <w:rFonts w:ascii="Times New Roman" w:hAnsi="Times New Roman" w:cs="Times New Roman"/>
          <w:sz w:val="24"/>
        </w:rPr>
      </w:pPr>
    </w:p>
    <w:p w:rsidR="002730C9" w:rsidRPr="00EB34B5" w:rsidRDefault="002730C9" w:rsidP="00210924">
      <w:pPr>
        <w:pStyle w:val="Heading2"/>
        <w:numPr>
          <w:ilvl w:val="0"/>
          <w:numId w:val="22"/>
        </w:numPr>
        <w:spacing w:line="276" w:lineRule="auto"/>
        <w:jc w:val="center"/>
        <w:rPr>
          <w:rFonts w:ascii="Times New Roman" w:hAnsi="Times New Roman"/>
          <w:b/>
          <w:bCs/>
          <w:color w:val="auto"/>
        </w:rPr>
      </w:pPr>
      <w:r w:rsidRPr="00EB34B5">
        <w:rPr>
          <w:rFonts w:ascii="Times New Roman" w:hAnsi="Times New Roman"/>
          <w:b/>
          <w:bCs/>
          <w:color w:val="auto"/>
        </w:rPr>
        <w:t xml:space="preserve">Содержание программы учебного курса </w:t>
      </w:r>
      <w:r>
        <w:rPr>
          <w:rFonts w:ascii="Times New Roman" w:hAnsi="Times New Roman"/>
          <w:b/>
          <w:bCs/>
          <w:color w:val="auto"/>
        </w:rPr>
        <w:t>8</w:t>
      </w:r>
      <w:r w:rsidRPr="00EB34B5">
        <w:rPr>
          <w:rFonts w:ascii="Times New Roman" w:hAnsi="Times New Roman"/>
          <w:b/>
          <w:bCs/>
          <w:color w:val="auto"/>
        </w:rPr>
        <w:t xml:space="preserve"> класс</w:t>
      </w:r>
    </w:p>
    <w:p w:rsidR="002730C9" w:rsidRPr="00EB34B5" w:rsidRDefault="002730C9" w:rsidP="00EB34B5">
      <w:pPr>
        <w:spacing w:after="0" w:line="240" w:lineRule="auto"/>
        <w:jc w:val="center"/>
        <w:rPr>
          <w:rFonts w:ascii="Times New Roman" w:hAnsi="Times New Roman" w:cs="Times New Roman"/>
          <w:b/>
          <w:bCs/>
          <w:color w:val="auto"/>
          <w:sz w:val="26"/>
          <w:szCs w:val="26"/>
        </w:rPr>
      </w:pPr>
      <w:r w:rsidRPr="00EB34B5">
        <w:rPr>
          <w:rFonts w:ascii="Times New Roman" w:hAnsi="Times New Roman" w:cs="Times New Roman"/>
          <w:b/>
          <w:bCs/>
          <w:color w:val="auto"/>
          <w:sz w:val="26"/>
          <w:szCs w:val="26"/>
        </w:rPr>
        <w:t>Практическая часть</w:t>
      </w:r>
    </w:p>
    <w:p w:rsidR="002730C9" w:rsidRPr="00EB34B5" w:rsidRDefault="002730C9" w:rsidP="00EB34B5">
      <w:pPr>
        <w:spacing w:after="0" w:line="240" w:lineRule="auto"/>
        <w:jc w:val="center"/>
        <w:rPr>
          <w:rFonts w:ascii="Times New Roman" w:hAnsi="Times New Roman" w:cs="Times New Roman"/>
          <w:b/>
          <w:bCs/>
          <w:color w:val="auto"/>
          <w:sz w:val="26"/>
          <w:szCs w:val="26"/>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5934"/>
        <w:gridCol w:w="1654"/>
        <w:gridCol w:w="1842"/>
        <w:gridCol w:w="1843"/>
        <w:gridCol w:w="1559"/>
      </w:tblGrid>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after="0" w:line="250" w:lineRule="exact"/>
              <w:ind w:right="5"/>
              <w:jc w:val="center"/>
              <w:rPr>
                <w:rFonts w:ascii="Times New Roman" w:hAnsi="Times New Roman" w:cs="Times New Roman"/>
                <w:b/>
                <w:bCs/>
                <w:color w:val="auto"/>
                <w:spacing w:val="-1"/>
                <w:w w:val="91"/>
                <w:sz w:val="24"/>
                <w:szCs w:val="24"/>
                <w:lang w:eastAsia="en-US"/>
              </w:rPr>
            </w:pPr>
            <w:r w:rsidRPr="00EB34B5">
              <w:rPr>
                <w:rFonts w:ascii="Times New Roman" w:hAnsi="Times New Roman" w:cs="Times New Roman"/>
                <w:b/>
                <w:bCs/>
                <w:color w:val="auto"/>
                <w:spacing w:val="-1"/>
                <w:w w:val="91"/>
                <w:sz w:val="24"/>
                <w:szCs w:val="24"/>
              </w:rPr>
              <w:t>№</w:t>
            </w:r>
          </w:p>
        </w:tc>
        <w:tc>
          <w:tcPr>
            <w:tcW w:w="5934" w:type="dxa"/>
          </w:tcPr>
          <w:p w:rsidR="002730C9" w:rsidRPr="00EB34B5" w:rsidRDefault="002730C9" w:rsidP="00EB34B5">
            <w:pPr>
              <w:widowControl w:val="0"/>
              <w:tabs>
                <w:tab w:val="left" w:pos="7992"/>
              </w:tabs>
              <w:autoSpaceDE w:val="0"/>
              <w:autoSpaceDN w:val="0"/>
              <w:adjustRightInd w:val="0"/>
              <w:spacing w:before="5" w:after="0" w:line="480" w:lineRule="auto"/>
              <w:ind w:right="5"/>
              <w:jc w:val="center"/>
              <w:rPr>
                <w:rFonts w:ascii="Times New Roman" w:hAnsi="Times New Roman" w:cs="Times New Roman"/>
                <w:b/>
                <w:bCs/>
                <w:color w:val="auto"/>
                <w:spacing w:val="-1"/>
                <w:w w:val="91"/>
                <w:sz w:val="24"/>
                <w:szCs w:val="24"/>
                <w:lang w:eastAsia="en-US"/>
              </w:rPr>
            </w:pPr>
            <w:r w:rsidRPr="00EB34B5">
              <w:rPr>
                <w:rFonts w:ascii="Times New Roman" w:hAnsi="Times New Roman" w:cs="Times New Roman"/>
                <w:b/>
                <w:bCs/>
                <w:color w:val="auto"/>
                <w:spacing w:val="-1"/>
                <w:w w:val="91"/>
                <w:sz w:val="24"/>
                <w:szCs w:val="24"/>
              </w:rPr>
              <w:t>Раздел, темы</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
                <w:bCs/>
                <w:color w:val="auto"/>
                <w:spacing w:val="-1"/>
                <w:w w:val="91"/>
                <w:sz w:val="24"/>
                <w:szCs w:val="24"/>
                <w:lang w:eastAsia="en-US"/>
              </w:rPr>
            </w:pPr>
            <w:r w:rsidRPr="00EB34B5">
              <w:rPr>
                <w:rFonts w:ascii="Times New Roman" w:hAnsi="Times New Roman" w:cs="Times New Roman"/>
                <w:b/>
                <w:bCs/>
                <w:color w:val="auto"/>
                <w:spacing w:val="-1"/>
                <w:w w:val="91"/>
                <w:sz w:val="24"/>
                <w:szCs w:val="24"/>
              </w:rPr>
              <w:t>Количество часов</w:t>
            </w:r>
          </w:p>
        </w:tc>
        <w:tc>
          <w:tcPr>
            <w:tcW w:w="1842" w:type="dxa"/>
          </w:tcPr>
          <w:p w:rsidR="002730C9" w:rsidRPr="00EB34B5" w:rsidRDefault="002730C9" w:rsidP="00EB34B5">
            <w:pPr>
              <w:spacing w:after="0" w:line="240" w:lineRule="auto"/>
              <w:rPr>
                <w:rFonts w:ascii="Times New Roman" w:hAnsi="Times New Roman" w:cs="Times New Roman"/>
                <w:b/>
                <w:bCs/>
                <w:color w:val="auto"/>
                <w:sz w:val="24"/>
                <w:szCs w:val="24"/>
              </w:rPr>
            </w:pPr>
            <w:r w:rsidRPr="00EB34B5">
              <w:rPr>
                <w:rFonts w:ascii="Times New Roman" w:hAnsi="Times New Roman" w:cs="Times New Roman"/>
                <w:b/>
                <w:bCs/>
                <w:color w:val="auto"/>
                <w:sz w:val="24"/>
                <w:szCs w:val="24"/>
              </w:rPr>
              <w:t>Кол-во контрольных работ</w:t>
            </w:r>
          </w:p>
        </w:tc>
        <w:tc>
          <w:tcPr>
            <w:tcW w:w="1843" w:type="dxa"/>
          </w:tcPr>
          <w:p w:rsidR="002730C9" w:rsidRPr="00EB34B5" w:rsidRDefault="002730C9" w:rsidP="00EB34B5">
            <w:pPr>
              <w:spacing w:after="0" w:line="240" w:lineRule="auto"/>
              <w:rPr>
                <w:rFonts w:ascii="Times New Roman" w:hAnsi="Times New Roman" w:cs="Times New Roman"/>
                <w:b/>
                <w:bCs/>
                <w:color w:val="auto"/>
                <w:sz w:val="24"/>
                <w:szCs w:val="24"/>
              </w:rPr>
            </w:pPr>
            <w:r w:rsidRPr="00EB34B5">
              <w:rPr>
                <w:rFonts w:ascii="Times New Roman" w:hAnsi="Times New Roman" w:cs="Times New Roman"/>
                <w:b/>
                <w:bCs/>
                <w:color w:val="auto"/>
                <w:sz w:val="24"/>
                <w:szCs w:val="24"/>
              </w:rPr>
              <w:t>Кол-во практических</w:t>
            </w:r>
          </w:p>
          <w:p w:rsidR="002730C9" w:rsidRPr="00EB34B5" w:rsidRDefault="002730C9" w:rsidP="00EB34B5">
            <w:pPr>
              <w:spacing w:after="0" w:line="240" w:lineRule="auto"/>
              <w:rPr>
                <w:rFonts w:ascii="Times New Roman" w:hAnsi="Times New Roman" w:cs="Times New Roman"/>
                <w:b/>
                <w:bCs/>
                <w:color w:val="auto"/>
                <w:sz w:val="24"/>
                <w:szCs w:val="24"/>
              </w:rPr>
            </w:pPr>
            <w:r w:rsidRPr="00EB34B5">
              <w:rPr>
                <w:rFonts w:ascii="Times New Roman" w:hAnsi="Times New Roman" w:cs="Times New Roman"/>
                <w:b/>
                <w:bCs/>
                <w:color w:val="auto"/>
                <w:sz w:val="24"/>
                <w:szCs w:val="24"/>
              </w:rPr>
              <w:t>работ</w:t>
            </w:r>
          </w:p>
        </w:tc>
        <w:tc>
          <w:tcPr>
            <w:tcW w:w="1559" w:type="dxa"/>
          </w:tcPr>
          <w:p w:rsidR="002730C9" w:rsidRPr="00EB34B5" w:rsidRDefault="002730C9" w:rsidP="00EB34B5">
            <w:pPr>
              <w:spacing w:after="0" w:line="240" w:lineRule="auto"/>
              <w:rPr>
                <w:rFonts w:ascii="Times New Roman" w:hAnsi="Times New Roman" w:cs="Times New Roman"/>
                <w:b/>
                <w:bCs/>
                <w:color w:val="auto"/>
                <w:sz w:val="24"/>
                <w:szCs w:val="24"/>
              </w:rPr>
            </w:pPr>
            <w:r w:rsidRPr="00EB34B5">
              <w:rPr>
                <w:rFonts w:ascii="Times New Roman" w:hAnsi="Times New Roman" w:cs="Times New Roman"/>
                <w:b/>
                <w:bCs/>
                <w:color w:val="auto"/>
                <w:sz w:val="24"/>
                <w:szCs w:val="24"/>
              </w:rPr>
              <w:t>Кол-во НРК</w:t>
            </w: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after="0" w:line="250" w:lineRule="exact"/>
              <w:ind w:right="5"/>
              <w:jc w:val="center"/>
              <w:rPr>
                <w:rFonts w:ascii="Times New Roman" w:hAnsi="Times New Roman" w:cs="Times New Roman"/>
                <w:b/>
                <w:bCs/>
                <w:color w:val="auto"/>
                <w:spacing w:val="-1"/>
                <w:w w:val="91"/>
                <w:sz w:val="24"/>
                <w:szCs w:val="24"/>
              </w:rPr>
            </w:pPr>
            <w:r w:rsidRPr="00EB34B5">
              <w:rPr>
                <w:rFonts w:ascii="Times New Roman" w:hAnsi="Times New Roman" w:cs="Times New Roman"/>
                <w:b/>
                <w:bCs/>
                <w:color w:val="auto"/>
                <w:spacing w:val="-1"/>
                <w:w w:val="91"/>
                <w:sz w:val="24"/>
                <w:szCs w:val="24"/>
              </w:rPr>
              <w:t>1</w:t>
            </w:r>
          </w:p>
        </w:tc>
        <w:tc>
          <w:tcPr>
            <w:tcW w:w="5934" w:type="dxa"/>
          </w:tcPr>
          <w:p w:rsidR="002730C9" w:rsidRPr="00EB34B5" w:rsidRDefault="002730C9" w:rsidP="00EB34B5">
            <w:pPr>
              <w:spacing w:after="0" w:line="480" w:lineRule="auto"/>
              <w:rPr>
                <w:rFonts w:ascii="Times New Roman" w:hAnsi="Times New Roman" w:cs="Times New Roman"/>
                <w:bCs/>
                <w:color w:val="auto"/>
                <w:sz w:val="24"/>
                <w:szCs w:val="24"/>
              </w:rPr>
            </w:pPr>
            <w:r w:rsidRPr="00EB34B5">
              <w:rPr>
                <w:rFonts w:ascii="Times New Roman" w:hAnsi="Times New Roman" w:cs="Times New Roman"/>
                <w:bCs/>
                <w:color w:val="auto"/>
                <w:sz w:val="24"/>
                <w:szCs w:val="24"/>
              </w:rPr>
              <w:t>Введение.  Россия на рубеже XVI-XVII вв.</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1</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1</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1. Россия в эпоху преобразований Петра I  </w:t>
            </w:r>
            <w:r>
              <w:rPr>
                <w:rFonts w:ascii="Times New Roman" w:hAnsi="Times New Roman" w:cs="Times New Roman"/>
                <w:i/>
                <w:sz w:val="20"/>
              </w:rPr>
              <w:t xml:space="preserve">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15</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1</w:t>
            </w:r>
            <w:r w:rsidRPr="00EB34B5">
              <w:rPr>
                <w:rFonts w:ascii="Times New Roman" w:hAnsi="Times New Roman" w:cs="Times New Roman"/>
                <w:bCs/>
                <w:color w:val="auto"/>
                <w:spacing w:val="-1"/>
                <w:w w:val="91"/>
                <w:sz w:val="24"/>
                <w:szCs w:val="24"/>
              </w:rPr>
              <w:t>.П-о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2</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2. Россия при наследниках Петра: эпоха дворцовых переворотов.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8</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3</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3.Российская империя при Екатерине II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11</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4</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4. Россия при Павле I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3</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A67CB2">
        <w:tc>
          <w:tcPr>
            <w:tcW w:w="776" w:type="dxa"/>
          </w:tcPr>
          <w:p w:rsidR="002730C9" w:rsidRPr="00EB34B5" w:rsidRDefault="002730C9" w:rsidP="003B148E">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5</w:t>
            </w:r>
          </w:p>
        </w:tc>
        <w:tc>
          <w:tcPr>
            <w:tcW w:w="5934" w:type="dxa"/>
            <w:tcBorders>
              <w:top w:val="single" w:sz="4" w:space="0" w:color="000000"/>
              <w:left w:val="single" w:sz="4" w:space="0" w:color="000000"/>
              <w:bottom w:val="single" w:sz="4" w:space="0" w:color="000000"/>
              <w:right w:val="single" w:sz="4" w:space="0" w:color="000000"/>
            </w:tcBorders>
          </w:tcPr>
          <w:p w:rsidR="002730C9" w:rsidRDefault="002730C9" w:rsidP="003B148E">
            <w:r>
              <w:rPr>
                <w:rFonts w:ascii="Times New Roman" w:hAnsi="Times New Roman" w:cs="Times New Roman"/>
                <w:sz w:val="20"/>
              </w:rPr>
              <w:t xml:space="preserve">Тема 5. Культурное пространство Российской империи в XVIII веке    </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lang w:eastAsia="en-US"/>
              </w:rPr>
              <w:t>5</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rPr>
            </w:pPr>
          </w:p>
        </w:tc>
        <w:tc>
          <w:tcPr>
            <w:tcW w:w="5934" w:type="dxa"/>
          </w:tcPr>
          <w:p w:rsidR="002730C9" w:rsidRPr="00EB34B5" w:rsidRDefault="002730C9" w:rsidP="00EB34B5">
            <w:pPr>
              <w:widowControl w:val="0"/>
              <w:tabs>
                <w:tab w:val="left" w:pos="7992"/>
              </w:tabs>
              <w:autoSpaceDE w:val="0"/>
              <w:autoSpaceDN w:val="0"/>
              <w:adjustRightInd w:val="0"/>
              <w:spacing w:before="5" w:after="0" w:line="360" w:lineRule="auto"/>
              <w:ind w:right="5"/>
              <w:rPr>
                <w:rFonts w:ascii="Times New Roman" w:hAnsi="Times New Roman" w:cs="Times New Roman"/>
                <w:bCs/>
                <w:color w:val="auto"/>
                <w:sz w:val="24"/>
                <w:szCs w:val="24"/>
              </w:rPr>
            </w:pPr>
            <w:r w:rsidRPr="00EB34B5">
              <w:rPr>
                <w:rFonts w:ascii="Times New Roman" w:hAnsi="Times New Roman" w:cs="Times New Roman"/>
                <w:color w:val="auto"/>
                <w:sz w:val="24"/>
                <w:szCs w:val="24"/>
              </w:rPr>
              <w:t>Итоговая контрольная работа по курсу «</w:t>
            </w:r>
            <w:r w:rsidRPr="00EB34B5">
              <w:rPr>
                <w:rFonts w:ascii="Times New Roman" w:hAnsi="Times New Roman" w:cs="Times New Roman"/>
                <w:bCs/>
                <w:color w:val="auto"/>
                <w:sz w:val="24"/>
                <w:szCs w:val="24"/>
              </w:rPr>
              <w:t>России в Х</w:t>
            </w:r>
            <w:r w:rsidRPr="00EB34B5">
              <w:rPr>
                <w:rFonts w:ascii="Times New Roman" w:hAnsi="Times New Roman" w:cs="Times New Roman"/>
                <w:bCs/>
                <w:color w:val="auto"/>
                <w:sz w:val="24"/>
                <w:szCs w:val="24"/>
                <w:lang w:val="en-US"/>
              </w:rPr>
              <w:t>VI</w:t>
            </w:r>
            <w:r w:rsidRPr="00EB34B5">
              <w:rPr>
                <w:rFonts w:ascii="Times New Roman" w:hAnsi="Times New Roman" w:cs="Times New Roman"/>
                <w:bCs/>
                <w:color w:val="auto"/>
                <w:sz w:val="24"/>
                <w:szCs w:val="24"/>
              </w:rPr>
              <w:t>-Х</w:t>
            </w:r>
            <w:r w:rsidRPr="00EB34B5">
              <w:rPr>
                <w:rFonts w:ascii="Times New Roman" w:hAnsi="Times New Roman" w:cs="Times New Roman"/>
                <w:bCs/>
                <w:color w:val="auto"/>
                <w:sz w:val="24"/>
                <w:szCs w:val="24"/>
                <w:lang w:val="en-US"/>
              </w:rPr>
              <w:t>VIII</w:t>
            </w:r>
            <w:r w:rsidRPr="00EB34B5">
              <w:rPr>
                <w:rFonts w:ascii="Times New Roman" w:hAnsi="Times New Roman" w:cs="Times New Roman"/>
                <w:bCs/>
                <w:color w:val="auto"/>
                <w:sz w:val="24"/>
                <w:szCs w:val="24"/>
              </w:rPr>
              <w:t xml:space="preserve"> веках»</w:t>
            </w:r>
            <w:r w:rsidRPr="00EB34B5">
              <w:rPr>
                <w:rFonts w:ascii="Times New Roman" w:hAnsi="Times New Roman" w:cs="Times New Roman"/>
                <w:color w:val="auto"/>
                <w:sz w:val="24"/>
                <w:szCs w:val="24"/>
              </w:rPr>
              <w:t xml:space="preserve"> </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w:t>
            </w: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after="0" w:line="250" w:lineRule="exact"/>
              <w:ind w:right="5"/>
              <w:jc w:val="center"/>
              <w:rPr>
                <w:rFonts w:ascii="Times New Roman" w:hAnsi="Times New Roman" w:cs="Times New Roman"/>
                <w:bCs/>
                <w:color w:val="auto"/>
                <w:spacing w:val="-1"/>
                <w:w w:val="91"/>
                <w:sz w:val="24"/>
                <w:szCs w:val="24"/>
                <w:lang w:eastAsia="en-US"/>
              </w:rPr>
            </w:pPr>
          </w:p>
        </w:tc>
        <w:tc>
          <w:tcPr>
            <w:tcW w:w="5934" w:type="dxa"/>
          </w:tcPr>
          <w:p w:rsidR="002730C9" w:rsidRPr="003B148E" w:rsidRDefault="002730C9" w:rsidP="00EB34B5">
            <w:pPr>
              <w:widowControl w:val="0"/>
              <w:tabs>
                <w:tab w:val="left" w:pos="7992"/>
              </w:tabs>
              <w:autoSpaceDE w:val="0"/>
              <w:autoSpaceDN w:val="0"/>
              <w:adjustRightInd w:val="0"/>
              <w:spacing w:before="5" w:after="0" w:line="360" w:lineRule="auto"/>
              <w:ind w:right="5"/>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rPr>
              <w:t>Итог: 44</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r>
      <w:tr w:rsidR="002730C9" w:rsidRPr="00EB34B5" w:rsidTr="00B20412">
        <w:tc>
          <w:tcPr>
            <w:tcW w:w="776"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6</w:t>
            </w:r>
          </w:p>
        </w:tc>
        <w:tc>
          <w:tcPr>
            <w:tcW w:w="5934" w:type="dxa"/>
          </w:tcPr>
          <w:p w:rsidR="002730C9" w:rsidRPr="002833CE" w:rsidRDefault="002730C9" w:rsidP="00B20412">
            <w:r>
              <w:t>Глава</w:t>
            </w:r>
            <w:r w:rsidRPr="002833CE">
              <w:t xml:space="preserve"> 5. Европа в ХVIII веке. Идеи и политика</w:t>
            </w:r>
          </w:p>
        </w:tc>
        <w:tc>
          <w:tcPr>
            <w:tcW w:w="1654"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4</w:t>
            </w:r>
          </w:p>
        </w:tc>
        <w:tc>
          <w:tcPr>
            <w:tcW w:w="1842"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7</w:t>
            </w:r>
          </w:p>
        </w:tc>
        <w:tc>
          <w:tcPr>
            <w:tcW w:w="5934" w:type="dxa"/>
          </w:tcPr>
          <w:p w:rsidR="002730C9" w:rsidRPr="002833CE" w:rsidRDefault="002730C9" w:rsidP="00B20412">
            <w:r>
              <w:t>Глава 6. На заре индустриальной цивилизации</w:t>
            </w:r>
          </w:p>
        </w:tc>
        <w:tc>
          <w:tcPr>
            <w:tcW w:w="1654"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rPr>
              <w:t>3</w:t>
            </w:r>
          </w:p>
        </w:tc>
        <w:tc>
          <w:tcPr>
            <w:tcW w:w="1842"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843"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B20412">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8</w:t>
            </w:r>
          </w:p>
        </w:tc>
        <w:tc>
          <w:tcPr>
            <w:tcW w:w="5934" w:type="dxa"/>
          </w:tcPr>
          <w:p w:rsidR="002730C9" w:rsidRPr="002833CE" w:rsidRDefault="002730C9" w:rsidP="003B148E">
            <w:r>
              <w:t xml:space="preserve">Глава </w:t>
            </w:r>
            <w:r w:rsidRPr="002833CE">
              <w:t>7. Рождение американского государства</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4</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9</w:t>
            </w:r>
          </w:p>
        </w:tc>
        <w:tc>
          <w:tcPr>
            <w:tcW w:w="5934" w:type="dxa"/>
          </w:tcPr>
          <w:p w:rsidR="002730C9" w:rsidRDefault="002730C9" w:rsidP="003B148E">
            <w:r>
              <w:t xml:space="preserve">Глава </w:t>
            </w:r>
            <w:r w:rsidRPr="002833CE">
              <w:t xml:space="preserve"> 8. Страны Востока в ХVI–ХVIII веках</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3</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10</w:t>
            </w:r>
          </w:p>
        </w:tc>
        <w:tc>
          <w:tcPr>
            <w:tcW w:w="5934" w:type="dxa"/>
          </w:tcPr>
          <w:p w:rsidR="002730C9" w:rsidRPr="002833CE" w:rsidRDefault="002730C9" w:rsidP="003B148E">
            <w:r>
              <w:t>Глава 1. Французская революция (учебник 8 класса)</w:t>
            </w:r>
          </w:p>
        </w:tc>
        <w:tc>
          <w:tcPr>
            <w:tcW w:w="1654"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Pr>
                <w:rFonts w:ascii="Times New Roman" w:hAnsi="Times New Roman" w:cs="Times New Roman"/>
                <w:bCs/>
                <w:color w:val="auto"/>
                <w:spacing w:val="-1"/>
                <w:w w:val="91"/>
                <w:sz w:val="24"/>
                <w:szCs w:val="24"/>
              </w:rPr>
              <w:t>6</w:t>
            </w:r>
          </w:p>
        </w:tc>
        <w:tc>
          <w:tcPr>
            <w:tcW w:w="1842"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1.П-о урок</w:t>
            </w:r>
          </w:p>
        </w:tc>
        <w:tc>
          <w:tcPr>
            <w:tcW w:w="1843"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3B148E">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13</w:t>
            </w:r>
          </w:p>
        </w:tc>
        <w:tc>
          <w:tcPr>
            <w:tcW w:w="5934" w:type="dxa"/>
          </w:tcPr>
          <w:p w:rsidR="002730C9" w:rsidRPr="00EB34B5" w:rsidRDefault="002730C9" w:rsidP="00EB34B5">
            <w:pPr>
              <w:widowControl w:val="0"/>
              <w:tabs>
                <w:tab w:val="left" w:pos="7992"/>
              </w:tabs>
              <w:autoSpaceDE w:val="0"/>
              <w:autoSpaceDN w:val="0"/>
              <w:adjustRightInd w:val="0"/>
              <w:spacing w:before="5" w:after="0" w:line="276" w:lineRule="auto"/>
              <w:ind w:right="5"/>
              <w:rPr>
                <w:rFonts w:ascii="Times New Roman" w:hAnsi="Times New Roman" w:cs="Times New Roman"/>
                <w:b/>
                <w:bCs/>
                <w:color w:val="auto"/>
                <w:spacing w:val="-1"/>
                <w:w w:val="91"/>
                <w:sz w:val="24"/>
                <w:szCs w:val="24"/>
                <w:lang w:eastAsia="en-US"/>
              </w:rPr>
            </w:pPr>
            <w:r w:rsidRPr="00EB34B5">
              <w:rPr>
                <w:rFonts w:ascii="Times New Roman" w:hAnsi="Times New Roman" w:cs="Times New Roman"/>
                <w:color w:val="auto"/>
                <w:sz w:val="24"/>
                <w:szCs w:val="24"/>
              </w:rPr>
              <w:t>Итоговая контрольная работа по курсу</w:t>
            </w:r>
            <w:r>
              <w:rPr>
                <w:rFonts w:ascii="Times New Roman" w:hAnsi="Times New Roman" w:cs="Times New Roman"/>
                <w:color w:val="auto"/>
                <w:sz w:val="24"/>
                <w:szCs w:val="24"/>
              </w:rPr>
              <w:t xml:space="preserve"> «История Нового времени»</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1</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1</w:t>
            </w: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14</w:t>
            </w:r>
          </w:p>
        </w:tc>
        <w:tc>
          <w:tcPr>
            <w:tcW w:w="5934" w:type="dxa"/>
          </w:tcPr>
          <w:p w:rsidR="002730C9" w:rsidRPr="00EB34B5" w:rsidRDefault="002730C9" w:rsidP="00EB34B5">
            <w:pPr>
              <w:widowControl w:val="0"/>
              <w:tabs>
                <w:tab w:val="left" w:pos="7992"/>
              </w:tabs>
              <w:autoSpaceDE w:val="0"/>
              <w:autoSpaceDN w:val="0"/>
              <w:adjustRightInd w:val="0"/>
              <w:spacing w:before="5" w:after="0" w:line="276" w:lineRule="auto"/>
              <w:ind w:right="5"/>
              <w:rPr>
                <w:rFonts w:ascii="Times New Roman" w:hAnsi="Times New Roman" w:cs="Times New Roman"/>
                <w:color w:val="auto"/>
                <w:sz w:val="24"/>
                <w:szCs w:val="24"/>
              </w:rPr>
            </w:pPr>
            <w:r>
              <w:rPr>
                <w:rFonts w:ascii="Times New Roman" w:hAnsi="Times New Roman" w:cs="Times New Roman"/>
                <w:color w:val="auto"/>
                <w:sz w:val="24"/>
                <w:szCs w:val="24"/>
              </w:rPr>
              <w:t>Работа над ошибками</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1</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p>
        </w:tc>
      </w:tr>
      <w:tr w:rsidR="002730C9" w:rsidRPr="00EB34B5" w:rsidTr="00B20412">
        <w:tc>
          <w:tcPr>
            <w:tcW w:w="776"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p>
        </w:tc>
        <w:tc>
          <w:tcPr>
            <w:tcW w:w="5934" w:type="dxa"/>
          </w:tcPr>
          <w:p w:rsidR="002730C9" w:rsidRDefault="002730C9" w:rsidP="00EB34B5">
            <w:pPr>
              <w:widowControl w:val="0"/>
              <w:tabs>
                <w:tab w:val="left" w:pos="7992"/>
              </w:tabs>
              <w:autoSpaceDE w:val="0"/>
              <w:autoSpaceDN w:val="0"/>
              <w:adjustRightInd w:val="0"/>
              <w:spacing w:before="5" w:after="0" w:line="360" w:lineRule="auto"/>
              <w:ind w:right="5"/>
              <w:rPr>
                <w:rFonts w:ascii="Times New Roman" w:hAnsi="Times New Roman" w:cs="Times New Roman"/>
                <w:b/>
                <w:bCs/>
                <w:color w:val="auto"/>
                <w:sz w:val="24"/>
                <w:szCs w:val="24"/>
              </w:rPr>
            </w:pPr>
            <w:r w:rsidRPr="003B148E">
              <w:rPr>
                <w:rFonts w:ascii="Times New Roman" w:hAnsi="Times New Roman" w:cs="Times New Roman"/>
                <w:b/>
                <w:bCs/>
                <w:color w:val="auto"/>
                <w:sz w:val="24"/>
                <w:szCs w:val="24"/>
              </w:rPr>
              <w:t xml:space="preserve">Итог:24 </w:t>
            </w:r>
          </w:p>
          <w:p w:rsidR="002730C9" w:rsidRPr="003B148E" w:rsidRDefault="002730C9" w:rsidP="00EB34B5">
            <w:pPr>
              <w:widowControl w:val="0"/>
              <w:tabs>
                <w:tab w:val="left" w:pos="7992"/>
              </w:tabs>
              <w:autoSpaceDE w:val="0"/>
              <w:autoSpaceDN w:val="0"/>
              <w:adjustRightInd w:val="0"/>
              <w:spacing w:before="5" w:after="0" w:line="360" w:lineRule="auto"/>
              <w:ind w:right="5"/>
              <w:rPr>
                <w:rFonts w:ascii="Times New Roman" w:hAnsi="Times New Roman" w:cs="Times New Roman"/>
                <w:b/>
                <w:bCs/>
                <w:color w:val="auto"/>
                <w:sz w:val="24"/>
                <w:szCs w:val="24"/>
                <w:lang w:eastAsia="en-US"/>
              </w:rPr>
            </w:pPr>
            <w:r w:rsidRPr="003B148E">
              <w:rPr>
                <w:rFonts w:ascii="Times New Roman" w:hAnsi="Times New Roman" w:cs="Times New Roman"/>
                <w:b/>
                <w:bCs/>
                <w:color w:val="auto"/>
                <w:sz w:val="24"/>
                <w:szCs w:val="24"/>
              </w:rPr>
              <w:t xml:space="preserve"> Всего:68</w:t>
            </w:r>
          </w:p>
        </w:tc>
        <w:tc>
          <w:tcPr>
            <w:tcW w:w="1654"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lang w:eastAsia="en-US"/>
              </w:rPr>
            </w:pPr>
            <w:r w:rsidRPr="00EB34B5">
              <w:rPr>
                <w:rFonts w:ascii="Times New Roman" w:hAnsi="Times New Roman" w:cs="Times New Roman"/>
                <w:bCs/>
                <w:color w:val="auto"/>
                <w:spacing w:val="-1"/>
                <w:w w:val="91"/>
                <w:sz w:val="24"/>
                <w:szCs w:val="24"/>
              </w:rPr>
              <w:t>68</w:t>
            </w:r>
          </w:p>
        </w:tc>
        <w:tc>
          <w:tcPr>
            <w:tcW w:w="1842"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sidRPr="00EB34B5">
              <w:rPr>
                <w:rFonts w:ascii="Times New Roman" w:hAnsi="Times New Roman" w:cs="Times New Roman"/>
                <w:bCs/>
                <w:color w:val="auto"/>
                <w:spacing w:val="-1"/>
                <w:w w:val="91"/>
                <w:sz w:val="24"/>
                <w:szCs w:val="24"/>
              </w:rPr>
              <w:t>7</w:t>
            </w:r>
          </w:p>
        </w:tc>
        <w:tc>
          <w:tcPr>
            <w:tcW w:w="1843"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0</w:t>
            </w:r>
          </w:p>
        </w:tc>
        <w:tc>
          <w:tcPr>
            <w:tcW w:w="1559" w:type="dxa"/>
          </w:tcPr>
          <w:p w:rsidR="002730C9" w:rsidRPr="00EB34B5" w:rsidRDefault="002730C9" w:rsidP="00EB34B5">
            <w:pPr>
              <w:widowControl w:val="0"/>
              <w:tabs>
                <w:tab w:val="left" w:pos="7992"/>
              </w:tabs>
              <w:autoSpaceDE w:val="0"/>
              <w:autoSpaceDN w:val="0"/>
              <w:adjustRightInd w:val="0"/>
              <w:spacing w:before="5" w:after="0" w:line="250" w:lineRule="exact"/>
              <w:ind w:right="5"/>
              <w:jc w:val="center"/>
              <w:rPr>
                <w:rFonts w:ascii="Times New Roman" w:hAnsi="Times New Roman" w:cs="Times New Roman"/>
                <w:bCs/>
                <w:color w:val="auto"/>
                <w:spacing w:val="-1"/>
                <w:w w:val="91"/>
                <w:sz w:val="24"/>
                <w:szCs w:val="24"/>
              </w:rPr>
            </w:pPr>
            <w:r>
              <w:rPr>
                <w:rFonts w:ascii="Times New Roman" w:hAnsi="Times New Roman" w:cs="Times New Roman"/>
                <w:bCs/>
                <w:color w:val="auto"/>
                <w:spacing w:val="-1"/>
                <w:w w:val="91"/>
                <w:sz w:val="24"/>
                <w:szCs w:val="24"/>
              </w:rPr>
              <w:t>0</w:t>
            </w:r>
          </w:p>
        </w:tc>
      </w:tr>
    </w:tbl>
    <w:p w:rsidR="002730C9" w:rsidRPr="00EB34B5" w:rsidRDefault="002730C9" w:rsidP="00EB34B5">
      <w:pPr>
        <w:tabs>
          <w:tab w:val="left" w:pos="2686"/>
          <w:tab w:val="center" w:pos="4607"/>
        </w:tabs>
        <w:spacing w:after="0" w:line="480" w:lineRule="auto"/>
        <w:rPr>
          <w:rFonts w:ascii="Times New Roman" w:hAnsi="Times New Roman" w:cs="Times New Roman"/>
          <w:bCs/>
          <w:sz w:val="24"/>
          <w:szCs w:val="24"/>
          <w:u w:val="single"/>
          <w:lang w:eastAsia="en-US"/>
        </w:rPr>
      </w:pPr>
    </w:p>
    <w:p w:rsidR="002730C9" w:rsidRDefault="002730C9" w:rsidP="00EB34B5">
      <w:pPr>
        <w:spacing w:after="15" w:line="268" w:lineRule="auto"/>
        <w:ind w:left="454" w:right="683"/>
        <w:jc w:val="both"/>
      </w:pPr>
    </w:p>
    <w:p w:rsidR="002730C9" w:rsidRDefault="002730C9" w:rsidP="007615F0">
      <w:pPr>
        <w:spacing w:after="0"/>
        <w:ind w:left="10" w:right="691" w:hanging="10"/>
        <w:rPr>
          <w:rFonts w:ascii="Times New Roman" w:hAnsi="Times New Roman" w:cs="Times New Roman"/>
          <w:b/>
          <w:u w:val="single" w:color="000000"/>
        </w:rPr>
      </w:pPr>
    </w:p>
    <w:p w:rsidR="002730C9" w:rsidRDefault="002730C9">
      <w:pPr>
        <w:spacing w:after="0"/>
        <w:ind w:left="10" w:right="691" w:hanging="10"/>
        <w:jc w:val="center"/>
      </w:pPr>
      <w:r>
        <w:rPr>
          <w:rFonts w:ascii="Times New Roman" w:hAnsi="Times New Roman" w:cs="Times New Roman"/>
          <w:b/>
          <w:u w:val="single" w:color="000000"/>
        </w:rPr>
        <w:t>РОССИЯ В КОНЦЕ XVII — XVIII в. (44 ч)</w:t>
      </w:r>
      <w:r>
        <w:rPr>
          <w:rFonts w:ascii="Times New Roman" w:hAnsi="Times New Roman" w:cs="Times New Roman"/>
          <w:b/>
        </w:rPr>
        <w:t xml:space="preserve"> </w:t>
      </w:r>
    </w:p>
    <w:p w:rsidR="002730C9" w:rsidRDefault="002730C9">
      <w:pPr>
        <w:spacing w:after="0"/>
        <w:ind w:left="10" w:right="690" w:hanging="10"/>
        <w:jc w:val="center"/>
      </w:pPr>
      <w:r>
        <w:rPr>
          <w:rFonts w:ascii="Times New Roman" w:hAnsi="Times New Roman" w:cs="Times New Roman"/>
          <w:b/>
          <w:u w:val="single" w:color="000000"/>
        </w:rPr>
        <w:t>Россия в конце XVII — первой четверти XVIII в.</w:t>
      </w:r>
      <w:r>
        <w:rPr>
          <w:rFonts w:ascii="Times New Roman" w:hAnsi="Times New Roman" w:cs="Times New Roman"/>
          <w:b/>
        </w:rPr>
        <w:t xml:space="preserve"> </w:t>
      </w:r>
    </w:p>
    <w:p w:rsidR="002730C9" w:rsidRPr="002B22B3" w:rsidRDefault="002730C9" w:rsidP="002B22B3">
      <w:pPr>
        <w:spacing w:before="240" w:after="9" w:line="268" w:lineRule="auto"/>
        <w:ind w:left="-5" w:right="680" w:hanging="10"/>
        <w:jc w:val="both"/>
        <w:rPr>
          <w:rFonts w:ascii="Times New Roman" w:hAnsi="Times New Roman" w:cs="Times New Roman"/>
          <w:b/>
          <w:sz w:val="24"/>
          <w:szCs w:val="24"/>
        </w:rPr>
      </w:pPr>
      <w:r>
        <w:rPr>
          <w:rFonts w:ascii="Times New Roman" w:hAnsi="Times New Roman" w:cs="Times New Roman"/>
          <w:b/>
          <w:sz w:val="24"/>
          <w:szCs w:val="24"/>
        </w:rPr>
        <w:t xml:space="preserve">   </w:t>
      </w:r>
      <w:r w:rsidRPr="002B22B3">
        <w:rPr>
          <w:rFonts w:ascii="Times New Roman" w:hAnsi="Times New Roman" w:cs="Times New Roman"/>
          <w:b/>
          <w:sz w:val="24"/>
          <w:szCs w:val="24"/>
        </w:rPr>
        <w:t>Тема 1. Россия в эпоху преобразований Петра I.</w:t>
      </w:r>
      <w:r>
        <w:rPr>
          <w:rFonts w:ascii="Times New Roman" w:hAnsi="Times New Roman" w:cs="Times New Roman"/>
          <w:b/>
          <w:sz w:val="24"/>
          <w:szCs w:val="24"/>
        </w:rPr>
        <w:t xml:space="preserve">   </w:t>
      </w:r>
      <w:r w:rsidRPr="002B22B3">
        <w:rPr>
          <w:rFonts w:ascii="Times New Roman" w:hAnsi="Times New Roman" w:cs="Times New Roman"/>
          <w:b/>
          <w:sz w:val="24"/>
          <w:szCs w:val="24"/>
        </w:rPr>
        <w:t>(15ч.</w:t>
      </w:r>
      <w:r>
        <w:rPr>
          <w:rFonts w:ascii="Times New Roman" w:hAnsi="Times New Roman" w:cs="Times New Roman"/>
          <w:b/>
          <w:sz w:val="24"/>
          <w:szCs w:val="24"/>
        </w:rPr>
        <w:t>)</w:t>
      </w:r>
    </w:p>
    <w:p w:rsidR="002730C9" w:rsidRDefault="002730C9">
      <w:pPr>
        <w:spacing w:after="9" w:line="268" w:lineRule="auto"/>
        <w:ind w:left="-5" w:right="680" w:hanging="10"/>
        <w:jc w:val="both"/>
      </w:pPr>
      <w:r>
        <w:rPr>
          <w:rFonts w:ascii="Times New Roman" w:hAnsi="Times New Roman" w:cs="Times New Roman"/>
          <w:sz w:val="20"/>
        </w:rPr>
        <w:t xml:space="preserve">  </w:t>
      </w:r>
      <w:r>
        <w:rPr>
          <w:rFonts w:ascii="Times New Roman" w:hAnsi="Times New Roman" w:cs="Times New Roman"/>
          <w:i/>
          <w:sz w:val="20"/>
        </w:rPr>
        <w:t xml:space="preserve"> </w:t>
      </w:r>
      <w:r>
        <w:rPr>
          <w:rFonts w:ascii="Times New Roman" w:hAnsi="Times New Roman" w:cs="Times New Roman"/>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 </w:t>
      </w:r>
    </w:p>
    <w:p w:rsidR="002730C9" w:rsidRDefault="002730C9">
      <w:pPr>
        <w:spacing w:after="9" w:line="268" w:lineRule="auto"/>
        <w:ind w:left="-5" w:right="680" w:hanging="10"/>
        <w:jc w:val="both"/>
      </w:pPr>
      <w:r>
        <w:rPr>
          <w:rFonts w:ascii="Times New Roman" w:hAnsi="Times New Roman" w:cs="Times New Roman"/>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w:t>
      </w:r>
    </w:p>
    <w:p w:rsidR="002730C9" w:rsidRDefault="002730C9">
      <w:pPr>
        <w:spacing w:after="9" w:line="268" w:lineRule="auto"/>
        <w:ind w:left="-5" w:right="680" w:hanging="10"/>
        <w:jc w:val="both"/>
      </w:pPr>
      <w:r>
        <w:rPr>
          <w:rFonts w:ascii="Times New Roman" w:hAnsi="Times New Roman" w:cs="Times New Roman"/>
        </w:rPr>
        <w:t xml:space="preserve">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w:t>
      </w:r>
    </w:p>
    <w:p w:rsidR="002730C9" w:rsidRDefault="002730C9">
      <w:pPr>
        <w:spacing w:after="9" w:line="268" w:lineRule="auto"/>
        <w:ind w:left="-5" w:right="680" w:hanging="10"/>
        <w:jc w:val="both"/>
      </w:pPr>
      <w:r>
        <w:rPr>
          <w:rFonts w:ascii="Times New Roman" w:hAnsi="Times New Roman" w:cs="Times New Roman"/>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w:t>
      </w:r>
    </w:p>
    <w:p w:rsidR="002730C9" w:rsidRDefault="002730C9">
      <w:pPr>
        <w:spacing w:after="9" w:line="268" w:lineRule="auto"/>
        <w:ind w:left="-5" w:right="680" w:hanging="10"/>
        <w:jc w:val="both"/>
      </w:pPr>
      <w:r>
        <w:rPr>
          <w:rFonts w:ascii="Times New Roman" w:hAnsi="Times New Roman" w:cs="Times New Roman"/>
        </w:rPr>
        <w:t xml:space="preserve">Сибирь, Дальний Восток. Социальные и национальные движения в первой четверти XVIII в. Восстания в Астрахани, Башкирии, на Дону. </w:t>
      </w:r>
    </w:p>
    <w:p w:rsidR="002730C9" w:rsidRDefault="002730C9">
      <w:pPr>
        <w:spacing w:after="9" w:line="268" w:lineRule="auto"/>
        <w:ind w:left="-5" w:right="680" w:hanging="10"/>
        <w:jc w:val="both"/>
      </w:pPr>
      <w:r>
        <w:rPr>
          <w:rFonts w:ascii="Times New Roman" w:hAnsi="Times New Roman" w:cs="Times New Roman"/>
        </w:rPr>
        <w:t xml:space="preserve">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w:t>
      </w:r>
    </w:p>
    <w:p w:rsidR="002730C9" w:rsidRPr="00AA6E71" w:rsidRDefault="002730C9">
      <w:pPr>
        <w:spacing w:after="9" w:line="268" w:lineRule="auto"/>
        <w:ind w:left="-5" w:right="680" w:hanging="10"/>
        <w:jc w:val="both"/>
        <w:rPr>
          <w:b/>
        </w:rPr>
      </w:pPr>
      <w:r>
        <w:rPr>
          <w:rFonts w:ascii="Times New Roman" w:hAnsi="Times New Roman" w:cs="Times New Roman"/>
        </w:rPr>
        <w:t xml:space="preserve">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w:t>
      </w:r>
      <w:r w:rsidRPr="00AA6E71">
        <w:rPr>
          <w:rFonts w:ascii="Times New Roman" w:hAnsi="Times New Roman" w:cs="Times New Roman"/>
          <w:b/>
        </w:rPr>
        <w:t xml:space="preserve">Культурное пространство империи в первой четверти XVIII в. </w:t>
      </w:r>
    </w:p>
    <w:p w:rsidR="002730C9" w:rsidRDefault="002730C9">
      <w:pPr>
        <w:spacing w:after="9" w:line="268" w:lineRule="auto"/>
        <w:ind w:left="-5" w:right="680" w:hanging="10"/>
        <w:jc w:val="both"/>
      </w:pPr>
      <w:r>
        <w:rPr>
          <w:rFonts w:ascii="Times New Roman" w:hAnsi="Times New Roman" w:cs="Times New Roman"/>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w:t>
      </w:r>
    </w:p>
    <w:p w:rsidR="002730C9" w:rsidRDefault="002730C9">
      <w:pPr>
        <w:spacing w:after="9" w:line="268" w:lineRule="auto"/>
        <w:ind w:left="-5" w:right="680" w:hanging="10"/>
        <w:jc w:val="both"/>
      </w:pPr>
      <w:r>
        <w:rPr>
          <w:rFonts w:ascii="Times New Roman" w:hAnsi="Times New Roman" w:cs="Times New Roman"/>
        </w:rPr>
        <w:t xml:space="preserve">Санкт-Петербург — новая столица. Кунсткамера. Создание сети школ и специальных учебных заведений. </w:t>
      </w:r>
    </w:p>
    <w:p w:rsidR="002730C9" w:rsidRDefault="002730C9">
      <w:pPr>
        <w:spacing w:after="9" w:line="268" w:lineRule="auto"/>
        <w:ind w:left="-5" w:right="680" w:hanging="10"/>
        <w:jc w:val="both"/>
      </w:pPr>
      <w:r>
        <w:rPr>
          <w:rFonts w:ascii="Times New Roman" w:hAnsi="Times New Roman" w:cs="Times New Roman"/>
        </w:rPr>
        <w:t xml:space="preserve">Основание Академии наук и университета. Развитие техники. Строительство городов, крепостей, каналов. </w:t>
      </w:r>
    </w:p>
    <w:p w:rsidR="002730C9" w:rsidRDefault="002730C9">
      <w:pPr>
        <w:spacing w:after="9" w:line="268" w:lineRule="auto"/>
        <w:ind w:left="-5" w:right="680" w:hanging="10"/>
        <w:jc w:val="both"/>
      </w:pPr>
      <w:r>
        <w:rPr>
          <w:rFonts w:ascii="Times New Roman" w:hAnsi="Times New Roman" w:cs="Times New Roman"/>
        </w:rPr>
        <w:t xml:space="preserve">Литература, архитектура и изобразительное искусство. Петровское барокко. </w:t>
      </w:r>
    </w:p>
    <w:p w:rsidR="002730C9" w:rsidRDefault="002730C9">
      <w:pPr>
        <w:spacing w:after="9" w:line="268" w:lineRule="auto"/>
        <w:ind w:left="-5" w:right="680" w:hanging="10"/>
        <w:jc w:val="both"/>
        <w:rPr>
          <w:rFonts w:ascii="Times New Roman" w:hAnsi="Times New Roman" w:cs="Times New Roman"/>
        </w:rPr>
      </w:pPr>
      <w:r>
        <w:rPr>
          <w:rFonts w:ascii="Times New Roman" w:hAnsi="Times New Roman" w:cs="Times New Roman"/>
        </w:rPr>
        <w:t xml:space="preserve">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Изменение места и роли России в Европе. Отношения с Османской империей в политике европейских стран и России. </w:t>
      </w:r>
    </w:p>
    <w:p w:rsidR="002730C9" w:rsidRPr="00AA6E71" w:rsidRDefault="002730C9">
      <w:pPr>
        <w:spacing w:after="9" w:line="268" w:lineRule="auto"/>
        <w:ind w:left="-5" w:right="680" w:hanging="10"/>
        <w:jc w:val="both"/>
        <w:rPr>
          <w:b/>
          <w:sz w:val="24"/>
          <w:szCs w:val="24"/>
        </w:rPr>
      </w:pPr>
      <w:r w:rsidRPr="00AA6E71">
        <w:rPr>
          <w:rFonts w:ascii="Times New Roman" w:hAnsi="Times New Roman" w:cs="Times New Roman"/>
          <w:b/>
          <w:sz w:val="24"/>
          <w:szCs w:val="24"/>
        </w:rPr>
        <w:t xml:space="preserve">Тема 2. Россия при наследниках Петра: эпоха дворцовых переворотов. (8 ч.)  </w:t>
      </w:r>
    </w:p>
    <w:p w:rsidR="002730C9" w:rsidRDefault="002730C9">
      <w:pPr>
        <w:spacing w:after="9" w:line="268" w:lineRule="auto"/>
        <w:ind w:left="-5" w:right="680" w:hanging="10"/>
        <w:jc w:val="both"/>
      </w:pPr>
      <w:r>
        <w:rPr>
          <w:rFonts w:ascii="Times New Roman" w:hAnsi="Times New Roman" w:cs="Times New Roman"/>
        </w:rPr>
        <w:t xml:space="preserve">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w:t>
      </w:r>
    </w:p>
    <w:p w:rsidR="002730C9" w:rsidRDefault="002730C9">
      <w:pPr>
        <w:spacing w:after="9" w:line="268" w:lineRule="auto"/>
        <w:ind w:left="-5" w:right="680" w:hanging="10"/>
        <w:jc w:val="both"/>
      </w:pPr>
      <w:r>
        <w:rPr>
          <w:rFonts w:ascii="Times New Roman" w:hAnsi="Times New Roman" w:cs="Times New Roman"/>
        </w:rPr>
        <w:t xml:space="preserve">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w:t>
      </w:r>
    </w:p>
    <w:p w:rsidR="002730C9" w:rsidRDefault="002730C9">
      <w:pPr>
        <w:spacing w:after="9" w:line="268" w:lineRule="auto"/>
        <w:ind w:left="-5" w:right="680" w:hanging="10"/>
        <w:jc w:val="both"/>
      </w:pPr>
      <w:r>
        <w:rPr>
          <w:rFonts w:ascii="Times New Roman" w:hAnsi="Times New Roman" w:cs="Times New Roman"/>
        </w:rPr>
        <w:t xml:space="preserve">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w:t>
      </w:r>
    </w:p>
    <w:p w:rsidR="002730C9" w:rsidRDefault="002730C9">
      <w:pPr>
        <w:spacing w:after="9" w:line="268" w:lineRule="auto"/>
        <w:ind w:left="-5" w:right="680" w:hanging="10"/>
        <w:jc w:val="both"/>
      </w:pPr>
      <w:r>
        <w:rPr>
          <w:rFonts w:ascii="Times New Roman" w:hAnsi="Times New Roman" w:cs="Times New Roman"/>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Pr>
          <w:rFonts w:ascii="Times New Roman" w:hAnsi="Times New Roman" w:cs="Times New Roman"/>
          <w:b/>
        </w:rPr>
        <w:t xml:space="preserve">  </w:t>
      </w:r>
    </w:p>
    <w:p w:rsidR="002730C9" w:rsidRDefault="002730C9">
      <w:pPr>
        <w:spacing w:after="13" w:line="270" w:lineRule="auto"/>
        <w:ind w:left="-5" w:right="675" w:hanging="10"/>
        <w:jc w:val="both"/>
      </w:pPr>
      <w:r>
        <w:rPr>
          <w:rFonts w:ascii="Times New Roman" w:hAnsi="Times New Roman" w:cs="Times New Roman"/>
        </w:rPr>
        <w:t xml:space="preserve"> </w:t>
      </w:r>
      <w:r w:rsidRPr="00AA6E71">
        <w:rPr>
          <w:rFonts w:ascii="Times New Roman" w:hAnsi="Times New Roman" w:cs="Times New Roman"/>
          <w:b/>
          <w:sz w:val="24"/>
          <w:szCs w:val="24"/>
        </w:rPr>
        <w:t>Тема 3.Российская империя при Екатерине II   (11ч.)</w:t>
      </w:r>
    </w:p>
    <w:p w:rsidR="002730C9" w:rsidRDefault="002730C9">
      <w:pPr>
        <w:spacing w:after="9" w:line="268" w:lineRule="auto"/>
        <w:ind w:left="-5" w:right="680" w:hanging="10"/>
        <w:jc w:val="both"/>
      </w:pPr>
      <w:r>
        <w:rPr>
          <w:rFonts w:ascii="Times New Roman" w:hAnsi="Times New Roman" w:cs="Times New Roman"/>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w:t>
      </w:r>
    </w:p>
    <w:p w:rsidR="002730C9" w:rsidRDefault="002730C9">
      <w:pPr>
        <w:spacing w:after="9" w:line="268" w:lineRule="auto"/>
        <w:ind w:left="-5" w:right="680" w:hanging="10"/>
        <w:jc w:val="both"/>
      </w:pPr>
      <w:r>
        <w:rPr>
          <w:rFonts w:ascii="Times New Roman" w:hAnsi="Times New Roman" w:cs="Times New Roman"/>
        </w:rPr>
        <w:t xml:space="preserve">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w:t>
      </w:r>
    </w:p>
    <w:p w:rsidR="002730C9" w:rsidRDefault="002730C9">
      <w:pPr>
        <w:spacing w:after="9" w:line="268" w:lineRule="auto"/>
        <w:ind w:left="-5" w:right="680" w:hanging="10"/>
        <w:jc w:val="both"/>
      </w:pPr>
      <w:r>
        <w:rPr>
          <w:rFonts w:ascii="Times New Roman" w:hAnsi="Times New Roman" w:cs="Times New Roman"/>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w:t>
      </w:r>
    </w:p>
    <w:p w:rsidR="002730C9" w:rsidRDefault="002730C9">
      <w:pPr>
        <w:spacing w:after="9" w:line="268" w:lineRule="auto"/>
        <w:ind w:left="-5" w:right="680" w:hanging="10"/>
        <w:jc w:val="both"/>
        <w:rPr>
          <w:rFonts w:ascii="Times New Roman" w:hAnsi="Times New Roman" w:cs="Times New Roman"/>
          <w:b/>
        </w:rPr>
      </w:pPr>
      <w:r>
        <w:rPr>
          <w:rFonts w:ascii="Times New Roman" w:hAnsi="Times New Roman" w:cs="Times New Roman"/>
        </w:rPr>
        <w:t xml:space="preserve">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p>
    <w:p w:rsidR="002730C9" w:rsidRDefault="002730C9">
      <w:pPr>
        <w:spacing w:after="9" w:line="268" w:lineRule="auto"/>
        <w:ind w:left="-5" w:right="680" w:hanging="10"/>
        <w:jc w:val="both"/>
      </w:pPr>
      <w:r w:rsidRPr="00AA6E71">
        <w:rPr>
          <w:rFonts w:ascii="Times New Roman" w:hAnsi="Times New Roman" w:cs="Times New Roman"/>
          <w:b/>
          <w:sz w:val="24"/>
          <w:szCs w:val="24"/>
        </w:rPr>
        <w:t>Тема 4. Россия при Павле I   (3ч.)</w:t>
      </w:r>
    </w:p>
    <w:p w:rsidR="002730C9" w:rsidRDefault="002730C9">
      <w:pPr>
        <w:spacing w:after="9" w:line="268" w:lineRule="auto"/>
        <w:ind w:left="-5" w:right="680" w:hanging="10"/>
        <w:jc w:val="both"/>
      </w:pPr>
      <w:r>
        <w:rPr>
          <w:rFonts w:ascii="Times New Roman" w:hAnsi="Times New Roman" w:cs="Times New Roman"/>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w:t>
      </w:r>
    </w:p>
    <w:p w:rsidR="002730C9" w:rsidRDefault="002730C9">
      <w:pPr>
        <w:spacing w:after="9" w:line="268" w:lineRule="auto"/>
        <w:ind w:left="-5" w:right="680" w:hanging="10"/>
        <w:jc w:val="both"/>
        <w:rPr>
          <w:rFonts w:ascii="Times New Roman" w:hAnsi="Times New Roman" w:cs="Times New Roman"/>
        </w:rPr>
      </w:pPr>
      <w:r>
        <w:rPr>
          <w:rFonts w:ascii="Times New Roman" w:hAnsi="Times New Roman" w:cs="Times New Roman"/>
        </w:rPr>
        <w:t>Суворова. Военные экспедиции Ф. Ф. Ушакова. Заговор 11 марта 1801 г. и убийство императора Павла I.</w:t>
      </w:r>
    </w:p>
    <w:p w:rsidR="002730C9" w:rsidRDefault="002730C9">
      <w:pPr>
        <w:spacing w:after="9" w:line="268" w:lineRule="auto"/>
        <w:ind w:left="-5" w:right="680" w:hanging="10"/>
        <w:jc w:val="both"/>
      </w:pPr>
      <w:r>
        <w:rPr>
          <w:rFonts w:ascii="Times New Roman" w:hAnsi="Times New Roman" w:cs="Times New Roman"/>
        </w:rPr>
        <w:t xml:space="preserve"> </w:t>
      </w:r>
      <w:r w:rsidRPr="00AA6E71">
        <w:rPr>
          <w:rFonts w:ascii="Times New Roman" w:hAnsi="Times New Roman" w:cs="Times New Roman"/>
          <w:b/>
          <w:sz w:val="24"/>
          <w:szCs w:val="24"/>
        </w:rPr>
        <w:t>Тема 5. Культурное пространство Российской империи в XVIII веке</w:t>
      </w:r>
      <w:r>
        <w:rPr>
          <w:rFonts w:ascii="Times New Roman" w:hAnsi="Times New Roman" w:cs="Times New Roman"/>
          <w:sz w:val="20"/>
        </w:rPr>
        <w:t xml:space="preserve">  </w:t>
      </w:r>
      <w:r>
        <w:rPr>
          <w:rFonts w:ascii="Times New Roman" w:hAnsi="Times New Roman" w:cs="Times New Roman"/>
          <w:b/>
        </w:rPr>
        <w:t>(5ч.)</w:t>
      </w:r>
      <w:r w:rsidRPr="00AA6E71">
        <w:rPr>
          <w:rFonts w:ascii="Times New Roman" w:hAnsi="Times New Roman" w:cs="Times New Roman"/>
          <w:b/>
        </w:rPr>
        <w:t xml:space="preserve">  </w:t>
      </w:r>
      <w:r>
        <w:rPr>
          <w:rFonts w:ascii="Times New Roman" w:hAnsi="Times New Roman" w:cs="Times New Roman"/>
        </w:rPr>
        <w:t xml:space="preserve">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w:t>
      </w:r>
    </w:p>
    <w:p w:rsidR="002730C9" w:rsidRDefault="002730C9">
      <w:pPr>
        <w:spacing w:after="9" w:line="268" w:lineRule="auto"/>
        <w:ind w:left="-5" w:right="680" w:hanging="10"/>
        <w:jc w:val="both"/>
      </w:pPr>
      <w:r>
        <w:rPr>
          <w:rFonts w:ascii="Times New Roman" w:hAnsi="Times New Roman" w:cs="Times New Roman"/>
        </w:rPr>
        <w:t xml:space="preserve">Деятельность Академии наук. И. И. Шувалов. М. В. Ломоносов. Развитие естественных и гуманитарных наук. </w:t>
      </w:r>
    </w:p>
    <w:p w:rsidR="002730C9" w:rsidRDefault="002730C9">
      <w:pPr>
        <w:spacing w:after="9" w:line="268" w:lineRule="auto"/>
        <w:ind w:left="-5" w:right="680" w:hanging="10"/>
        <w:jc w:val="both"/>
      </w:pPr>
      <w:r>
        <w:rPr>
          <w:rFonts w:ascii="Times New Roman" w:hAnsi="Times New Roman" w:cs="Times New Roman"/>
        </w:rPr>
        <w:t xml:space="preserve">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w:t>
      </w:r>
    </w:p>
    <w:p w:rsidR="002730C9" w:rsidRDefault="002730C9">
      <w:pPr>
        <w:spacing w:after="9" w:line="268" w:lineRule="auto"/>
        <w:ind w:left="-5" w:right="680" w:hanging="10"/>
        <w:jc w:val="both"/>
      </w:pPr>
      <w:r>
        <w:rPr>
          <w:rFonts w:ascii="Times New Roman" w:hAnsi="Times New Roman" w:cs="Times New Roman"/>
        </w:rPr>
        <w:t xml:space="preserve">Перемены в повседневной жизни населения Российской империи. Сословный характер культуры и быта. Европеизация дворянского быта. Общественные настроения. </w:t>
      </w:r>
    </w:p>
    <w:p w:rsidR="002730C9" w:rsidRPr="00AA6E71" w:rsidRDefault="002730C9" w:rsidP="00AA6E71">
      <w:pPr>
        <w:spacing w:after="9" w:line="268" w:lineRule="auto"/>
        <w:ind w:left="-5" w:right="680" w:hanging="10"/>
        <w:jc w:val="both"/>
      </w:pPr>
      <w:r>
        <w:rPr>
          <w:rFonts w:ascii="Times New Roman" w:hAnsi="Times New Roman" w:cs="Times New Roman"/>
        </w:rPr>
        <w:t xml:space="preserve">Жизнь в дворянских усадьбах. Крепостные театры. Одежда и мода. Жилищные условия разных слоёв населения, особенности питания. </w:t>
      </w:r>
    </w:p>
    <w:p w:rsidR="002730C9" w:rsidRDefault="002730C9" w:rsidP="00AA6E71">
      <w:pPr>
        <w:spacing w:after="13" w:line="270" w:lineRule="auto"/>
        <w:ind w:right="675"/>
        <w:jc w:val="both"/>
      </w:pPr>
      <w:r>
        <w:rPr>
          <w:rFonts w:ascii="Times New Roman" w:hAnsi="Times New Roman" w:cs="Times New Roman"/>
          <w:b/>
        </w:rPr>
        <w:t xml:space="preserve">Региональный компонент. </w:t>
      </w:r>
      <w:r>
        <w:rPr>
          <w:rFonts w:ascii="Times New Roman" w:hAnsi="Times New Roman" w:cs="Times New Roman"/>
        </w:rPr>
        <w:t xml:space="preserve">Наш край в XVIII веке. </w:t>
      </w:r>
    </w:p>
    <w:p w:rsidR="002730C9" w:rsidRDefault="002730C9">
      <w:pPr>
        <w:spacing w:after="13" w:line="270" w:lineRule="auto"/>
        <w:ind w:left="-5" w:right="675" w:hanging="10"/>
        <w:jc w:val="both"/>
        <w:rPr>
          <w:rFonts w:ascii="Times New Roman" w:hAnsi="Times New Roman" w:cs="Times New Roman"/>
          <w:b/>
        </w:rPr>
      </w:pPr>
      <w:r>
        <w:rPr>
          <w:rFonts w:ascii="Times New Roman" w:hAnsi="Times New Roman" w:cs="Times New Roman"/>
          <w:b/>
        </w:rPr>
        <w:t>Итоговое повторение (1ч.)</w:t>
      </w:r>
    </w:p>
    <w:p w:rsidR="002730C9" w:rsidRDefault="002730C9">
      <w:pPr>
        <w:spacing w:after="13" w:line="270" w:lineRule="auto"/>
        <w:ind w:left="-5" w:right="675" w:hanging="10"/>
        <w:jc w:val="both"/>
        <w:rPr>
          <w:rFonts w:ascii="Times New Roman" w:hAnsi="Times New Roman" w:cs="Times New Roman"/>
          <w:b/>
        </w:rPr>
      </w:pPr>
    </w:p>
    <w:p w:rsidR="002730C9" w:rsidRDefault="002730C9">
      <w:pPr>
        <w:spacing w:after="13" w:line="270" w:lineRule="auto"/>
        <w:ind w:left="-5" w:right="675" w:hanging="10"/>
        <w:jc w:val="both"/>
      </w:pPr>
      <w:r>
        <w:rPr>
          <w:rFonts w:ascii="Times New Roman" w:hAnsi="Times New Roman" w:cs="Times New Roman"/>
          <w:b/>
        </w:rPr>
        <w:t xml:space="preserve">Основные события и даты  8 класс </w:t>
      </w:r>
    </w:p>
    <w:p w:rsidR="002730C9" w:rsidRDefault="002730C9">
      <w:pPr>
        <w:spacing w:after="9" w:line="268" w:lineRule="auto"/>
        <w:ind w:left="-5" w:right="680" w:hanging="10"/>
        <w:jc w:val="both"/>
      </w:pPr>
      <w:r>
        <w:rPr>
          <w:rFonts w:ascii="Times New Roman" w:hAnsi="Times New Roman" w:cs="Times New Roman"/>
        </w:rPr>
        <w:t xml:space="preserve">1682—1725 гг. — царствование Петра I (до 1689 г. при регентстве царевны Софьи; до 1696 г. совместно с Иваном </w:t>
      </w:r>
    </w:p>
    <w:p w:rsidR="002730C9" w:rsidRDefault="002730C9">
      <w:pPr>
        <w:spacing w:after="9" w:line="268" w:lineRule="auto"/>
        <w:ind w:left="-5" w:right="680" w:hanging="10"/>
        <w:jc w:val="both"/>
      </w:pPr>
      <w:r>
        <w:rPr>
          <w:rFonts w:ascii="Times New Roman" w:hAnsi="Times New Roman" w:cs="Times New Roman"/>
        </w:rPr>
        <w:t xml:space="preserve">V) </w:t>
      </w:r>
    </w:p>
    <w:p w:rsidR="002730C9" w:rsidRDefault="002730C9">
      <w:pPr>
        <w:spacing w:after="9" w:line="268" w:lineRule="auto"/>
        <w:ind w:left="-5" w:right="680" w:hanging="10"/>
        <w:jc w:val="both"/>
      </w:pPr>
      <w:r>
        <w:rPr>
          <w:rFonts w:ascii="Times New Roman" w:hAnsi="Times New Roman" w:cs="Times New Roman"/>
        </w:rPr>
        <w:t xml:space="preserve">1682—1689 гг. — правление царевны Софьи </w:t>
      </w:r>
    </w:p>
    <w:p w:rsidR="002730C9" w:rsidRDefault="002730C9">
      <w:pPr>
        <w:spacing w:after="9" w:line="268" w:lineRule="auto"/>
        <w:ind w:left="-5" w:right="680" w:hanging="10"/>
        <w:jc w:val="both"/>
      </w:pPr>
      <w:r>
        <w:rPr>
          <w:rFonts w:ascii="Times New Roman" w:hAnsi="Times New Roman" w:cs="Times New Roman"/>
        </w:rPr>
        <w:t xml:space="preserve">1682, 1689, 1698 гг. — восстания стрельцов в Москве </w:t>
      </w:r>
    </w:p>
    <w:p w:rsidR="002730C9" w:rsidRDefault="002730C9">
      <w:pPr>
        <w:numPr>
          <w:ilvl w:val="0"/>
          <w:numId w:val="5"/>
        </w:numPr>
        <w:spacing w:after="9" w:line="268" w:lineRule="auto"/>
        <w:ind w:right="680" w:hanging="497"/>
        <w:jc w:val="both"/>
      </w:pPr>
      <w:r>
        <w:rPr>
          <w:rFonts w:ascii="Times New Roman" w:hAnsi="Times New Roman" w:cs="Times New Roman"/>
        </w:rPr>
        <w:t xml:space="preserve">г. — заключение «вечного мира» с Речью Посполитой </w:t>
      </w:r>
    </w:p>
    <w:p w:rsidR="002730C9" w:rsidRDefault="002730C9">
      <w:pPr>
        <w:spacing w:after="9" w:line="268" w:lineRule="auto"/>
        <w:ind w:left="-5" w:right="680" w:hanging="10"/>
        <w:jc w:val="both"/>
      </w:pPr>
      <w:r>
        <w:rPr>
          <w:rFonts w:ascii="Times New Roman" w:hAnsi="Times New Roman" w:cs="Times New Roman"/>
        </w:rPr>
        <w:t xml:space="preserve">1686—1700 гг. — война с Османской империей </w:t>
      </w:r>
    </w:p>
    <w:p w:rsidR="002730C9" w:rsidRDefault="002730C9">
      <w:pPr>
        <w:numPr>
          <w:ilvl w:val="0"/>
          <w:numId w:val="5"/>
        </w:numPr>
        <w:spacing w:after="9" w:line="268" w:lineRule="auto"/>
        <w:ind w:right="680" w:hanging="497"/>
        <w:jc w:val="both"/>
      </w:pPr>
      <w:r>
        <w:rPr>
          <w:rFonts w:ascii="Times New Roman" w:hAnsi="Times New Roman" w:cs="Times New Roman"/>
        </w:rPr>
        <w:t xml:space="preserve">г. — основание Славяно-греко-латинского училища (позднее — академия) в Москве </w:t>
      </w:r>
    </w:p>
    <w:p w:rsidR="002730C9" w:rsidRDefault="002730C9">
      <w:pPr>
        <w:spacing w:after="9" w:line="268" w:lineRule="auto"/>
        <w:ind w:left="-5" w:right="680" w:hanging="10"/>
        <w:jc w:val="both"/>
      </w:pPr>
      <w:r>
        <w:rPr>
          <w:rFonts w:ascii="Times New Roman" w:hAnsi="Times New Roman" w:cs="Times New Roman"/>
        </w:rPr>
        <w:t xml:space="preserve">1687, 1689 гг. — Крымские походы В. В. Голицына </w:t>
      </w:r>
    </w:p>
    <w:p w:rsidR="002730C9" w:rsidRDefault="002730C9">
      <w:pPr>
        <w:spacing w:after="9" w:line="268" w:lineRule="auto"/>
        <w:ind w:left="-5" w:right="680" w:hanging="10"/>
        <w:jc w:val="both"/>
      </w:pPr>
      <w:r>
        <w:rPr>
          <w:rFonts w:ascii="Times New Roman" w:hAnsi="Times New Roman" w:cs="Times New Roman"/>
        </w:rPr>
        <w:t xml:space="preserve">1689 г. — Нерчинский договор между Россией и Китаем </w:t>
      </w:r>
    </w:p>
    <w:p w:rsidR="002730C9" w:rsidRDefault="002730C9">
      <w:pPr>
        <w:spacing w:after="9" w:line="268" w:lineRule="auto"/>
        <w:ind w:left="-5" w:right="680" w:hanging="10"/>
        <w:jc w:val="both"/>
      </w:pPr>
      <w:r>
        <w:rPr>
          <w:rFonts w:ascii="Times New Roman" w:hAnsi="Times New Roman" w:cs="Times New Roman"/>
        </w:rPr>
        <w:t xml:space="preserve">1695, 1696 гг. — Азовские походы </w:t>
      </w:r>
    </w:p>
    <w:p w:rsidR="002730C9" w:rsidRDefault="002730C9">
      <w:pPr>
        <w:spacing w:after="9" w:line="268" w:lineRule="auto"/>
        <w:ind w:left="-5" w:right="680" w:hanging="10"/>
        <w:jc w:val="both"/>
      </w:pPr>
      <w:r>
        <w:rPr>
          <w:rFonts w:ascii="Times New Roman" w:hAnsi="Times New Roman" w:cs="Times New Roman"/>
        </w:rPr>
        <w:t xml:space="preserve">1697—1698 гг. — Великое посольство в Европу </w:t>
      </w:r>
    </w:p>
    <w:p w:rsidR="002730C9" w:rsidRDefault="002730C9">
      <w:pPr>
        <w:spacing w:after="9" w:line="268" w:lineRule="auto"/>
        <w:ind w:left="-5" w:right="680" w:hanging="10"/>
        <w:jc w:val="both"/>
      </w:pPr>
      <w:r>
        <w:rPr>
          <w:rFonts w:ascii="Times New Roman" w:hAnsi="Times New Roman" w:cs="Times New Roman"/>
        </w:rPr>
        <w:t xml:space="preserve">1700—1721 гг. — Северная война </w:t>
      </w:r>
    </w:p>
    <w:p w:rsidR="002730C9" w:rsidRDefault="002730C9">
      <w:pPr>
        <w:spacing w:after="9" w:line="268" w:lineRule="auto"/>
        <w:ind w:left="-5" w:right="680" w:hanging="10"/>
        <w:jc w:val="both"/>
      </w:pPr>
      <w:r>
        <w:rPr>
          <w:rFonts w:ascii="Times New Roman" w:hAnsi="Times New Roman" w:cs="Times New Roman"/>
        </w:rPr>
        <w:t xml:space="preserve">1700 г. — поражение под Нарвой </w:t>
      </w:r>
    </w:p>
    <w:p w:rsidR="002730C9" w:rsidRDefault="002730C9">
      <w:pPr>
        <w:spacing w:after="9" w:line="268" w:lineRule="auto"/>
        <w:ind w:left="-5" w:right="680" w:hanging="10"/>
        <w:jc w:val="both"/>
      </w:pPr>
      <w:r>
        <w:rPr>
          <w:rFonts w:ascii="Times New Roman" w:hAnsi="Times New Roman" w:cs="Times New Roman"/>
        </w:rPr>
        <w:t xml:space="preserve">16 мая 1703 г. — основание Санкт-Петербурга </w:t>
      </w:r>
    </w:p>
    <w:p w:rsidR="002730C9" w:rsidRDefault="002730C9">
      <w:pPr>
        <w:spacing w:after="9" w:line="268" w:lineRule="auto"/>
        <w:ind w:left="-5" w:right="680" w:hanging="10"/>
        <w:jc w:val="both"/>
      </w:pPr>
      <w:r>
        <w:rPr>
          <w:rFonts w:ascii="Times New Roman" w:hAnsi="Times New Roman" w:cs="Times New Roman"/>
        </w:rPr>
        <w:t xml:space="preserve">1705—1706 гг. — восстание в Астрахани </w:t>
      </w:r>
    </w:p>
    <w:p w:rsidR="002730C9" w:rsidRDefault="002730C9">
      <w:pPr>
        <w:spacing w:after="9" w:line="268" w:lineRule="auto"/>
        <w:ind w:left="-5" w:right="680" w:hanging="10"/>
        <w:jc w:val="both"/>
      </w:pPr>
      <w:r>
        <w:rPr>
          <w:rFonts w:ascii="Times New Roman" w:hAnsi="Times New Roman" w:cs="Times New Roman"/>
        </w:rPr>
        <w:t xml:space="preserve">1707—1708 гг. — восстание под предводительством Кондратия Булавина </w:t>
      </w:r>
    </w:p>
    <w:p w:rsidR="002730C9" w:rsidRDefault="002730C9">
      <w:pPr>
        <w:spacing w:after="9" w:line="268" w:lineRule="auto"/>
        <w:ind w:left="-5" w:right="680" w:hanging="10"/>
        <w:jc w:val="both"/>
      </w:pPr>
      <w:r>
        <w:rPr>
          <w:rFonts w:ascii="Times New Roman" w:hAnsi="Times New Roman" w:cs="Times New Roman"/>
        </w:rPr>
        <w:t xml:space="preserve">1708—1710 гг. — учреждение губерний </w:t>
      </w:r>
    </w:p>
    <w:p w:rsidR="002730C9" w:rsidRDefault="002730C9">
      <w:pPr>
        <w:spacing w:after="9" w:line="268" w:lineRule="auto"/>
        <w:ind w:left="-5" w:right="680" w:hanging="10"/>
        <w:jc w:val="both"/>
      </w:pPr>
      <w:r>
        <w:rPr>
          <w:rFonts w:ascii="Times New Roman" w:hAnsi="Times New Roman" w:cs="Times New Roman"/>
        </w:rPr>
        <w:t xml:space="preserve">1708 г. — битва при деревне Лесной </w:t>
      </w:r>
    </w:p>
    <w:p w:rsidR="002730C9" w:rsidRDefault="002730C9">
      <w:pPr>
        <w:spacing w:after="9" w:line="268" w:lineRule="auto"/>
        <w:ind w:left="-5" w:right="680" w:hanging="10"/>
        <w:jc w:val="both"/>
      </w:pPr>
      <w:r>
        <w:rPr>
          <w:rFonts w:ascii="Times New Roman" w:hAnsi="Times New Roman" w:cs="Times New Roman"/>
        </w:rPr>
        <w:t xml:space="preserve">27 июня 1709 г. — Полтавская битва </w:t>
      </w:r>
    </w:p>
    <w:p w:rsidR="002730C9" w:rsidRDefault="002730C9">
      <w:pPr>
        <w:spacing w:after="9" w:line="268" w:lineRule="auto"/>
        <w:ind w:left="-5" w:right="680" w:hanging="10"/>
        <w:jc w:val="both"/>
      </w:pPr>
      <w:r>
        <w:rPr>
          <w:rFonts w:ascii="Times New Roman" w:hAnsi="Times New Roman" w:cs="Times New Roman"/>
        </w:rPr>
        <w:t xml:space="preserve">1711 г. — учреждение Сената; Прутский поход </w:t>
      </w:r>
    </w:p>
    <w:p w:rsidR="002730C9" w:rsidRDefault="002730C9">
      <w:pPr>
        <w:spacing w:after="9" w:line="268" w:lineRule="auto"/>
        <w:ind w:left="-5" w:right="680" w:hanging="10"/>
        <w:jc w:val="both"/>
      </w:pPr>
      <w:r>
        <w:rPr>
          <w:rFonts w:ascii="Times New Roman" w:hAnsi="Times New Roman" w:cs="Times New Roman"/>
        </w:rPr>
        <w:t xml:space="preserve">1714 г. — указ о единонаследии </w:t>
      </w:r>
    </w:p>
    <w:p w:rsidR="002730C9" w:rsidRDefault="002730C9">
      <w:pPr>
        <w:spacing w:after="9" w:line="268" w:lineRule="auto"/>
        <w:ind w:left="-5" w:right="680" w:hanging="10"/>
        <w:jc w:val="both"/>
      </w:pPr>
      <w:r>
        <w:rPr>
          <w:rFonts w:ascii="Times New Roman" w:hAnsi="Times New Roman" w:cs="Times New Roman"/>
        </w:rPr>
        <w:t xml:space="preserve">27 июля 1714 г. — Гангутское сражение </w:t>
      </w:r>
    </w:p>
    <w:p w:rsidR="002730C9" w:rsidRDefault="002730C9">
      <w:pPr>
        <w:spacing w:after="9" w:line="268" w:lineRule="auto"/>
        <w:ind w:left="-5" w:right="680" w:hanging="10"/>
        <w:jc w:val="both"/>
      </w:pPr>
      <w:r>
        <w:rPr>
          <w:rFonts w:ascii="Times New Roman" w:hAnsi="Times New Roman" w:cs="Times New Roman"/>
        </w:rPr>
        <w:t xml:space="preserve">1718—1720 гг. — учреждение коллегий </w:t>
      </w:r>
    </w:p>
    <w:p w:rsidR="002730C9" w:rsidRDefault="002730C9">
      <w:pPr>
        <w:spacing w:after="9" w:line="268" w:lineRule="auto"/>
        <w:ind w:left="-5" w:right="680" w:hanging="10"/>
        <w:jc w:val="both"/>
      </w:pPr>
      <w:r>
        <w:rPr>
          <w:rFonts w:ascii="Times New Roman" w:hAnsi="Times New Roman" w:cs="Times New Roman"/>
        </w:rPr>
        <w:t xml:space="preserve">1718—1724 гг. — проведение подушной переписи и первой ревизии </w:t>
      </w:r>
    </w:p>
    <w:p w:rsidR="002730C9" w:rsidRDefault="002730C9">
      <w:pPr>
        <w:numPr>
          <w:ilvl w:val="0"/>
          <w:numId w:val="6"/>
        </w:numPr>
        <w:spacing w:after="9" w:line="268" w:lineRule="auto"/>
        <w:ind w:right="680" w:hanging="497"/>
        <w:jc w:val="both"/>
      </w:pPr>
      <w:r>
        <w:rPr>
          <w:rFonts w:ascii="Times New Roman" w:hAnsi="Times New Roman" w:cs="Times New Roman"/>
        </w:rPr>
        <w:t xml:space="preserve">г. — сражение у острова Гренгам </w:t>
      </w:r>
    </w:p>
    <w:p w:rsidR="002730C9" w:rsidRDefault="002730C9">
      <w:pPr>
        <w:numPr>
          <w:ilvl w:val="0"/>
          <w:numId w:val="6"/>
        </w:numPr>
        <w:spacing w:after="9" w:line="268" w:lineRule="auto"/>
        <w:ind w:right="680" w:hanging="497"/>
        <w:jc w:val="both"/>
      </w:pPr>
      <w:r>
        <w:rPr>
          <w:rFonts w:ascii="Times New Roman" w:hAnsi="Times New Roman" w:cs="Times New Roman"/>
        </w:rPr>
        <w:t xml:space="preserve">г. — Ништадтский мир со Швецией </w:t>
      </w:r>
    </w:p>
    <w:p w:rsidR="002730C9" w:rsidRDefault="002730C9">
      <w:pPr>
        <w:numPr>
          <w:ilvl w:val="0"/>
          <w:numId w:val="7"/>
        </w:numPr>
        <w:spacing w:after="9" w:line="268" w:lineRule="auto"/>
        <w:ind w:right="680" w:hanging="497"/>
        <w:jc w:val="both"/>
      </w:pPr>
      <w:r>
        <w:rPr>
          <w:rFonts w:ascii="Times New Roman" w:hAnsi="Times New Roman" w:cs="Times New Roman"/>
        </w:rPr>
        <w:t xml:space="preserve">г. — провозглашение России империей </w:t>
      </w:r>
    </w:p>
    <w:p w:rsidR="002730C9" w:rsidRDefault="002730C9">
      <w:pPr>
        <w:numPr>
          <w:ilvl w:val="0"/>
          <w:numId w:val="7"/>
        </w:numPr>
        <w:spacing w:after="9" w:line="268" w:lineRule="auto"/>
        <w:ind w:right="680" w:hanging="497"/>
        <w:jc w:val="both"/>
      </w:pPr>
      <w:r>
        <w:rPr>
          <w:rFonts w:ascii="Times New Roman" w:hAnsi="Times New Roman" w:cs="Times New Roman"/>
        </w:rPr>
        <w:t xml:space="preserve">г. — введение Табели о рангах </w:t>
      </w:r>
    </w:p>
    <w:p w:rsidR="002730C9" w:rsidRDefault="002730C9">
      <w:pPr>
        <w:spacing w:after="9" w:line="268" w:lineRule="auto"/>
        <w:ind w:left="-5" w:right="680" w:hanging="10"/>
        <w:jc w:val="both"/>
      </w:pPr>
      <w:r>
        <w:rPr>
          <w:rFonts w:ascii="Times New Roman" w:hAnsi="Times New Roman" w:cs="Times New Roman"/>
        </w:rPr>
        <w:t xml:space="preserve">1722—1723 гг. — Каспийский (Персидский) поход </w:t>
      </w:r>
    </w:p>
    <w:p w:rsidR="002730C9" w:rsidRDefault="002730C9">
      <w:pPr>
        <w:spacing w:after="9" w:line="268" w:lineRule="auto"/>
        <w:ind w:left="-5" w:right="680" w:hanging="10"/>
        <w:jc w:val="both"/>
      </w:pPr>
      <w:r>
        <w:rPr>
          <w:rFonts w:ascii="Times New Roman" w:hAnsi="Times New Roman" w:cs="Times New Roman"/>
        </w:rPr>
        <w:t xml:space="preserve">1725 г. — учреждение Академии наук в Петербурге </w:t>
      </w:r>
    </w:p>
    <w:p w:rsidR="002730C9" w:rsidRDefault="002730C9">
      <w:pPr>
        <w:spacing w:after="9" w:line="268" w:lineRule="auto"/>
        <w:ind w:left="-5" w:right="680" w:hanging="10"/>
        <w:jc w:val="both"/>
      </w:pPr>
      <w:r>
        <w:rPr>
          <w:rFonts w:ascii="Times New Roman" w:hAnsi="Times New Roman" w:cs="Times New Roman"/>
        </w:rPr>
        <w:t xml:space="preserve">1725—1727 гг. — правление Екатерины I </w:t>
      </w:r>
    </w:p>
    <w:p w:rsidR="002730C9" w:rsidRDefault="002730C9">
      <w:pPr>
        <w:spacing w:after="9" w:line="268" w:lineRule="auto"/>
        <w:ind w:left="-5" w:right="680" w:hanging="10"/>
        <w:jc w:val="both"/>
      </w:pPr>
      <w:r>
        <w:rPr>
          <w:rFonts w:ascii="Times New Roman" w:hAnsi="Times New Roman" w:cs="Times New Roman"/>
        </w:rPr>
        <w:t xml:space="preserve">1727—1730 гг. — правление Петра II </w:t>
      </w:r>
    </w:p>
    <w:p w:rsidR="002730C9" w:rsidRDefault="002730C9">
      <w:pPr>
        <w:spacing w:after="9" w:line="268" w:lineRule="auto"/>
        <w:ind w:left="-5" w:right="680" w:hanging="10"/>
        <w:jc w:val="both"/>
      </w:pPr>
      <w:r>
        <w:rPr>
          <w:rFonts w:ascii="Times New Roman" w:hAnsi="Times New Roman" w:cs="Times New Roman"/>
        </w:rPr>
        <w:t xml:space="preserve">1730—1740 гг. — правление Анны Иоанновны </w:t>
      </w:r>
    </w:p>
    <w:p w:rsidR="002730C9" w:rsidRDefault="002730C9">
      <w:pPr>
        <w:spacing w:after="9" w:line="268" w:lineRule="auto"/>
        <w:ind w:left="-5" w:right="680" w:hanging="10"/>
        <w:jc w:val="both"/>
      </w:pPr>
      <w:r>
        <w:rPr>
          <w:rFonts w:ascii="Times New Roman" w:hAnsi="Times New Roman" w:cs="Times New Roman"/>
        </w:rPr>
        <w:t xml:space="preserve">1733—1735 гг. — война за польское наследство </w:t>
      </w:r>
    </w:p>
    <w:p w:rsidR="002730C9" w:rsidRDefault="002730C9">
      <w:pPr>
        <w:spacing w:after="9" w:line="268" w:lineRule="auto"/>
        <w:ind w:left="-5" w:right="680" w:hanging="10"/>
        <w:jc w:val="both"/>
      </w:pPr>
      <w:r>
        <w:rPr>
          <w:rFonts w:ascii="Times New Roman" w:hAnsi="Times New Roman" w:cs="Times New Roman"/>
        </w:rPr>
        <w:t xml:space="preserve">1736—1739 гг. — русско-турецкая война </w:t>
      </w:r>
    </w:p>
    <w:p w:rsidR="002730C9" w:rsidRDefault="002730C9">
      <w:pPr>
        <w:spacing w:after="9" w:line="268" w:lineRule="auto"/>
        <w:ind w:left="-5" w:right="680" w:hanging="10"/>
        <w:jc w:val="both"/>
      </w:pPr>
      <w:r>
        <w:rPr>
          <w:rFonts w:ascii="Times New Roman" w:hAnsi="Times New Roman" w:cs="Times New Roman"/>
        </w:rPr>
        <w:t xml:space="preserve">1741—1743 гг. — русско-шведская война </w:t>
      </w:r>
    </w:p>
    <w:p w:rsidR="002730C9" w:rsidRDefault="002730C9">
      <w:pPr>
        <w:spacing w:after="9" w:line="268" w:lineRule="auto"/>
        <w:ind w:left="-5" w:right="680" w:hanging="10"/>
        <w:jc w:val="both"/>
      </w:pPr>
      <w:r>
        <w:rPr>
          <w:rFonts w:ascii="Times New Roman" w:hAnsi="Times New Roman" w:cs="Times New Roman"/>
        </w:rPr>
        <w:t xml:space="preserve">1740—1741 гг. — правление Иоанна Антоновича </w:t>
      </w:r>
    </w:p>
    <w:p w:rsidR="002730C9" w:rsidRDefault="002730C9">
      <w:pPr>
        <w:spacing w:after="9" w:line="268" w:lineRule="auto"/>
        <w:ind w:left="-5" w:right="680" w:hanging="10"/>
        <w:jc w:val="both"/>
      </w:pPr>
      <w:r>
        <w:rPr>
          <w:rFonts w:ascii="Times New Roman" w:hAnsi="Times New Roman" w:cs="Times New Roman"/>
        </w:rPr>
        <w:t xml:space="preserve">1741—1761 гг. — правление Елизаветы Петровны </w:t>
      </w:r>
    </w:p>
    <w:p w:rsidR="002730C9" w:rsidRDefault="002730C9">
      <w:pPr>
        <w:spacing w:after="9" w:line="268" w:lineRule="auto"/>
        <w:ind w:left="-5" w:right="680" w:hanging="10"/>
        <w:jc w:val="both"/>
      </w:pPr>
      <w:r>
        <w:rPr>
          <w:rFonts w:ascii="Times New Roman" w:hAnsi="Times New Roman" w:cs="Times New Roman"/>
        </w:rPr>
        <w:t xml:space="preserve">1755 г. — основание Московского университета </w:t>
      </w:r>
    </w:p>
    <w:p w:rsidR="002730C9" w:rsidRDefault="002730C9">
      <w:pPr>
        <w:spacing w:after="9" w:line="268" w:lineRule="auto"/>
        <w:ind w:left="-5" w:right="680" w:hanging="10"/>
        <w:jc w:val="both"/>
      </w:pPr>
      <w:r>
        <w:rPr>
          <w:rFonts w:ascii="Times New Roman" w:hAnsi="Times New Roman" w:cs="Times New Roman"/>
        </w:rPr>
        <w:t xml:space="preserve">1756—1763 гг. — Семилетняя война </w:t>
      </w:r>
    </w:p>
    <w:p w:rsidR="002730C9" w:rsidRDefault="002730C9">
      <w:pPr>
        <w:spacing w:after="9" w:line="268" w:lineRule="auto"/>
        <w:ind w:left="-5" w:right="680" w:hanging="10"/>
        <w:jc w:val="both"/>
      </w:pPr>
      <w:r>
        <w:rPr>
          <w:rFonts w:ascii="Times New Roman" w:hAnsi="Times New Roman" w:cs="Times New Roman"/>
        </w:rPr>
        <w:t xml:space="preserve">1761—1762 гг. — правление Петра III </w:t>
      </w:r>
    </w:p>
    <w:p w:rsidR="002730C9" w:rsidRDefault="002730C9">
      <w:pPr>
        <w:spacing w:after="9" w:line="268" w:lineRule="auto"/>
        <w:ind w:left="-5" w:right="680" w:hanging="10"/>
        <w:jc w:val="both"/>
      </w:pPr>
      <w:r>
        <w:rPr>
          <w:rFonts w:ascii="Times New Roman" w:hAnsi="Times New Roman" w:cs="Times New Roman"/>
        </w:rPr>
        <w:t>1762 г. — Манифест о вольности дворянской</w:t>
      </w:r>
      <w:r>
        <w:rPr>
          <w:rFonts w:ascii="Times New Roman" w:hAnsi="Times New Roman" w:cs="Times New Roman"/>
          <w:b/>
        </w:rPr>
        <w:t xml:space="preserve"> </w:t>
      </w:r>
    </w:p>
    <w:p w:rsidR="002730C9" w:rsidRDefault="002730C9">
      <w:pPr>
        <w:spacing w:after="9" w:line="268" w:lineRule="auto"/>
        <w:ind w:left="-5" w:right="680" w:hanging="10"/>
        <w:jc w:val="both"/>
      </w:pPr>
      <w:r>
        <w:rPr>
          <w:rFonts w:ascii="Times New Roman" w:hAnsi="Times New Roman" w:cs="Times New Roman"/>
        </w:rPr>
        <w:t xml:space="preserve">1762—1796 гг. — правление Екатерины II </w:t>
      </w:r>
    </w:p>
    <w:p w:rsidR="002730C9" w:rsidRDefault="002730C9">
      <w:pPr>
        <w:spacing w:after="9" w:line="268" w:lineRule="auto"/>
        <w:ind w:left="-5" w:right="680" w:hanging="10"/>
        <w:jc w:val="both"/>
      </w:pPr>
      <w:r>
        <w:rPr>
          <w:rFonts w:ascii="Times New Roman" w:hAnsi="Times New Roman" w:cs="Times New Roman"/>
        </w:rPr>
        <w:t xml:space="preserve">1768—1774 гг. — русско-турецкая война </w:t>
      </w:r>
    </w:p>
    <w:p w:rsidR="002730C9" w:rsidRDefault="002730C9">
      <w:pPr>
        <w:spacing w:after="9" w:line="268" w:lineRule="auto"/>
        <w:ind w:left="-5" w:right="680" w:hanging="10"/>
        <w:jc w:val="both"/>
      </w:pPr>
      <w:r>
        <w:rPr>
          <w:rFonts w:ascii="Times New Roman" w:hAnsi="Times New Roman" w:cs="Times New Roman"/>
        </w:rPr>
        <w:t xml:space="preserve">26 июня 1770 г. — Чесменское сражение </w:t>
      </w:r>
    </w:p>
    <w:p w:rsidR="002730C9" w:rsidRDefault="002730C9">
      <w:pPr>
        <w:spacing w:after="9" w:line="268" w:lineRule="auto"/>
        <w:ind w:left="-5" w:right="680" w:hanging="10"/>
        <w:jc w:val="both"/>
      </w:pPr>
      <w:r>
        <w:rPr>
          <w:rFonts w:ascii="Times New Roman" w:hAnsi="Times New Roman" w:cs="Times New Roman"/>
        </w:rPr>
        <w:t xml:space="preserve">21 июля 1770 г. — сражение при Кагуле </w:t>
      </w:r>
    </w:p>
    <w:p w:rsidR="002730C9" w:rsidRDefault="002730C9">
      <w:pPr>
        <w:spacing w:after="9" w:line="268" w:lineRule="auto"/>
        <w:ind w:left="-5" w:right="680" w:hanging="10"/>
        <w:jc w:val="both"/>
      </w:pPr>
      <w:r>
        <w:rPr>
          <w:rFonts w:ascii="Times New Roman" w:hAnsi="Times New Roman" w:cs="Times New Roman"/>
        </w:rPr>
        <w:t xml:space="preserve">1772, 1793, 1795 гг. — разделы Речи Посполитой </w:t>
      </w:r>
    </w:p>
    <w:p w:rsidR="002730C9" w:rsidRDefault="002730C9">
      <w:pPr>
        <w:spacing w:after="9" w:line="268" w:lineRule="auto"/>
        <w:ind w:left="-5" w:right="680" w:hanging="10"/>
        <w:jc w:val="both"/>
      </w:pPr>
      <w:r>
        <w:rPr>
          <w:rFonts w:ascii="Times New Roman" w:hAnsi="Times New Roman" w:cs="Times New Roman"/>
        </w:rPr>
        <w:t xml:space="preserve">1773—1775 гг. — восстание под предводительством Емельяна Пугачёва </w:t>
      </w:r>
    </w:p>
    <w:p w:rsidR="002730C9" w:rsidRDefault="002730C9">
      <w:pPr>
        <w:numPr>
          <w:ilvl w:val="0"/>
          <w:numId w:val="8"/>
        </w:numPr>
        <w:spacing w:after="9" w:line="268" w:lineRule="auto"/>
        <w:ind w:right="680" w:hanging="497"/>
        <w:jc w:val="both"/>
      </w:pPr>
      <w:r>
        <w:rPr>
          <w:rFonts w:ascii="Times New Roman" w:hAnsi="Times New Roman" w:cs="Times New Roman"/>
        </w:rPr>
        <w:t xml:space="preserve">г. — Кючук-Кайнарджийский мир с Османской империей </w:t>
      </w:r>
    </w:p>
    <w:p w:rsidR="002730C9" w:rsidRDefault="002730C9">
      <w:pPr>
        <w:numPr>
          <w:ilvl w:val="0"/>
          <w:numId w:val="8"/>
        </w:numPr>
        <w:spacing w:after="9" w:line="268" w:lineRule="auto"/>
        <w:ind w:right="680" w:hanging="497"/>
        <w:jc w:val="both"/>
      </w:pPr>
      <w:r>
        <w:rPr>
          <w:rFonts w:ascii="Times New Roman" w:hAnsi="Times New Roman" w:cs="Times New Roman"/>
        </w:rPr>
        <w:t xml:space="preserve">г. — начало губернской реформы </w:t>
      </w:r>
    </w:p>
    <w:p w:rsidR="002730C9" w:rsidRDefault="002730C9">
      <w:pPr>
        <w:spacing w:after="9" w:line="268" w:lineRule="auto"/>
        <w:ind w:left="-5" w:right="680" w:hanging="10"/>
        <w:jc w:val="both"/>
      </w:pPr>
      <w:r>
        <w:rPr>
          <w:rFonts w:ascii="Times New Roman" w:hAnsi="Times New Roman" w:cs="Times New Roman"/>
        </w:rPr>
        <w:t xml:space="preserve">1783 г. — присоединение Крыма к России </w:t>
      </w:r>
    </w:p>
    <w:p w:rsidR="002730C9" w:rsidRDefault="002730C9">
      <w:pPr>
        <w:spacing w:after="9" w:line="268" w:lineRule="auto"/>
        <w:ind w:left="-5" w:right="680" w:hanging="10"/>
        <w:jc w:val="both"/>
      </w:pPr>
      <w:r>
        <w:rPr>
          <w:rFonts w:ascii="Times New Roman" w:hAnsi="Times New Roman" w:cs="Times New Roman"/>
        </w:rPr>
        <w:t xml:space="preserve">1785 г. — жалованные грамоты дворянству и городам </w:t>
      </w:r>
    </w:p>
    <w:p w:rsidR="002730C9" w:rsidRDefault="002730C9">
      <w:pPr>
        <w:spacing w:after="9" w:line="268" w:lineRule="auto"/>
        <w:ind w:left="-5" w:right="680" w:hanging="10"/>
        <w:jc w:val="both"/>
      </w:pPr>
      <w:r>
        <w:rPr>
          <w:rFonts w:ascii="Times New Roman" w:hAnsi="Times New Roman" w:cs="Times New Roman"/>
        </w:rPr>
        <w:t xml:space="preserve">1787—1791 гг. — русско-турецкая война </w:t>
      </w:r>
    </w:p>
    <w:p w:rsidR="002730C9" w:rsidRDefault="002730C9">
      <w:pPr>
        <w:spacing w:after="9" w:line="268" w:lineRule="auto"/>
        <w:ind w:left="-5" w:right="680" w:hanging="10"/>
        <w:jc w:val="both"/>
      </w:pPr>
      <w:r>
        <w:rPr>
          <w:rFonts w:ascii="Times New Roman" w:hAnsi="Times New Roman" w:cs="Times New Roman"/>
        </w:rPr>
        <w:t xml:space="preserve">1788 г. — указ об учреждении «Духовного собрания магометанского закона» </w:t>
      </w:r>
    </w:p>
    <w:p w:rsidR="002730C9" w:rsidRDefault="002730C9">
      <w:pPr>
        <w:spacing w:after="9" w:line="268" w:lineRule="auto"/>
        <w:ind w:left="-5" w:right="680" w:hanging="10"/>
        <w:jc w:val="both"/>
      </w:pPr>
      <w:r>
        <w:rPr>
          <w:rFonts w:ascii="Times New Roman" w:hAnsi="Times New Roman" w:cs="Times New Roman"/>
        </w:rPr>
        <w:t xml:space="preserve">1788—1790 гг. — русско-шведская война </w:t>
      </w:r>
    </w:p>
    <w:p w:rsidR="002730C9" w:rsidRDefault="002730C9">
      <w:pPr>
        <w:spacing w:after="9" w:line="268" w:lineRule="auto"/>
        <w:ind w:left="-5" w:right="680" w:hanging="10"/>
        <w:jc w:val="both"/>
      </w:pPr>
      <w:r>
        <w:rPr>
          <w:rFonts w:ascii="Times New Roman" w:hAnsi="Times New Roman" w:cs="Times New Roman"/>
        </w:rPr>
        <w:t xml:space="preserve">11 декабря 1790 г. — взятие Измаила </w:t>
      </w:r>
    </w:p>
    <w:p w:rsidR="002730C9" w:rsidRDefault="002730C9">
      <w:pPr>
        <w:spacing w:after="9" w:line="268" w:lineRule="auto"/>
        <w:ind w:left="-5" w:right="680" w:hanging="10"/>
        <w:jc w:val="both"/>
      </w:pPr>
      <w:r>
        <w:rPr>
          <w:rFonts w:ascii="Times New Roman" w:hAnsi="Times New Roman" w:cs="Times New Roman"/>
        </w:rPr>
        <w:t xml:space="preserve">1791 г. — Ясский мир с Османской империей </w:t>
      </w:r>
    </w:p>
    <w:p w:rsidR="002730C9" w:rsidRDefault="002730C9">
      <w:pPr>
        <w:spacing w:after="9" w:line="268" w:lineRule="auto"/>
        <w:ind w:left="-5" w:right="680" w:hanging="10"/>
        <w:jc w:val="both"/>
      </w:pPr>
      <w:r>
        <w:rPr>
          <w:rFonts w:ascii="Times New Roman" w:hAnsi="Times New Roman" w:cs="Times New Roman"/>
        </w:rPr>
        <w:t xml:space="preserve">1796—1801 гг. — правление Павла I </w:t>
      </w:r>
    </w:p>
    <w:p w:rsidR="002730C9" w:rsidRDefault="002730C9">
      <w:pPr>
        <w:spacing w:after="30" w:line="251" w:lineRule="auto"/>
        <w:ind w:left="-5" w:right="5529" w:hanging="10"/>
      </w:pPr>
      <w:r>
        <w:rPr>
          <w:rFonts w:ascii="Times New Roman" w:hAnsi="Times New Roman" w:cs="Times New Roman"/>
        </w:rPr>
        <w:t xml:space="preserve">1799 г. — Итальянский и Швейцарский походы русской армии 11 марта 1801 г. — убийство Павла I </w:t>
      </w:r>
    </w:p>
    <w:p w:rsidR="002730C9" w:rsidRDefault="002730C9">
      <w:pPr>
        <w:spacing w:after="30" w:line="251" w:lineRule="auto"/>
        <w:ind w:left="-5" w:right="5529" w:hanging="10"/>
      </w:pPr>
      <w:r>
        <w:rPr>
          <w:rFonts w:ascii="Times New Roman" w:hAnsi="Times New Roman" w:cs="Times New Roman"/>
          <w:b/>
        </w:rPr>
        <w:t xml:space="preserve"> Основные понятия и термины: </w:t>
      </w:r>
    </w:p>
    <w:p w:rsidR="002730C9" w:rsidRDefault="002730C9">
      <w:pPr>
        <w:spacing w:after="30" w:line="251" w:lineRule="auto"/>
        <w:ind w:left="-5" w:right="664" w:hanging="10"/>
      </w:pPr>
      <w:r>
        <w:rPr>
          <w:rFonts w:ascii="Times New Roman" w:hAnsi="Times New Roman" w:cs="Times New Roman"/>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 </w:t>
      </w:r>
    </w:p>
    <w:p w:rsidR="002730C9" w:rsidRDefault="002730C9">
      <w:pPr>
        <w:spacing w:after="9" w:line="268" w:lineRule="auto"/>
        <w:ind w:left="-5" w:right="5858" w:hanging="10"/>
        <w:jc w:val="both"/>
      </w:pPr>
      <w:r>
        <w:rPr>
          <w:rFonts w:ascii="Times New Roman" w:hAnsi="Times New Roman" w:cs="Times New Roman"/>
        </w:rPr>
        <w:t xml:space="preserve">Барокко. Рококо. Классицизм. Сентиментализм. </w:t>
      </w:r>
      <w:r>
        <w:rPr>
          <w:rFonts w:ascii="Times New Roman" w:hAnsi="Times New Roman" w:cs="Times New Roman"/>
          <w:b/>
        </w:rPr>
        <w:t xml:space="preserve">Основные источники: </w:t>
      </w:r>
    </w:p>
    <w:p w:rsidR="002730C9" w:rsidRDefault="002730C9">
      <w:pPr>
        <w:spacing w:after="9" w:line="268" w:lineRule="auto"/>
        <w:ind w:left="-5" w:right="680" w:hanging="10"/>
        <w:jc w:val="both"/>
      </w:pPr>
      <w:r>
        <w:rPr>
          <w:rFonts w:ascii="Times New Roman" w:hAnsi="Times New Roman" w:cs="Times New Roman"/>
        </w:rPr>
        <w:t xml:space="preserve">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w:t>
      </w:r>
    </w:p>
    <w:p w:rsidR="002730C9" w:rsidRDefault="002730C9">
      <w:pPr>
        <w:spacing w:after="9" w:line="268" w:lineRule="auto"/>
        <w:ind w:left="-5" w:right="680" w:hanging="10"/>
        <w:jc w:val="both"/>
      </w:pPr>
      <w:r>
        <w:rPr>
          <w:rFonts w:ascii="Times New Roman" w:hAnsi="Times New Roman" w:cs="Times New Roman"/>
        </w:rPr>
        <w:t xml:space="preserve">Всероссийского и наименования Великого и Отца Отечества». Указы Петра I. Походные журналы Петра </w:t>
      </w:r>
    </w:p>
    <w:p w:rsidR="002730C9" w:rsidRDefault="002730C9">
      <w:pPr>
        <w:spacing w:after="30" w:line="251" w:lineRule="auto"/>
        <w:ind w:left="-5" w:right="664" w:hanging="10"/>
      </w:pPr>
      <w:r>
        <w:rPr>
          <w:rFonts w:ascii="Times New Roman" w:hAnsi="Times New Roman" w:cs="Times New Roman"/>
        </w:rPr>
        <w:t xml:space="preserve">Великого. «Ревизские сказки». Реляции и мемории. «Юности честное зерцало». «Слово на погребение Петра Великого» Феофана Прокоповича. Газета «Ведомости». Переписка Петра I. «Гистория свейской войны». Записки и воспоминания иностранцев о России. Кондиции Анны Иоанновны. «Наказ» Екатерины II Уложенной комиссии. Учреждение о губерниях. Жалованные грамоты дворянству и городам. Городовое положение. Манифест о вольности дворянства. Воспоминания Екатерины II. Переписка Екатерины II с Вольтером. Указы Емельяна Пугачёва. Кючук-Кайнарджийский мирный договор. Георгиевский трактат с Восточной Грузией. Ясский мирный договор. Оды М. В. Ломоносова. Журналы «Живописец» и «Всякая всячина». «Путешествие из Петербурга в Москву» А.Н.Радищева. </w:t>
      </w:r>
    </w:p>
    <w:p w:rsidR="002730C9" w:rsidRDefault="002730C9">
      <w:pPr>
        <w:spacing w:after="0"/>
        <w:ind w:right="619"/>
        <w:jc w:val="center"/>
      </w:pPr>
      <w:r>
        <w:rPr>
          <w:rFonts w:ascii="Times New Roman" w:hAnsi="Times New Roman" w:cs="Times New Roman"/>
          <w:b/>
          <w:sz w:val="28"/>
        </w:rPr>
        <w:t xml:space="preserve"> </w:t>
      </w:r>
    </w:p>
    <w:p w:rsidR="002730C9" w:rsidRDefault="002730C9">
      <w:pPr>
        <w:spacing w:after="13" w:line="270" w:lineRule="auto"/>
        <w:ind w:left="-5" w:right="675" w:hanging="10"/>
        <w:jc w:val="both"/>
      </w:pPr>
      <w:r>
        <w:rPr>
          <w:rFonts w:ascii="Times New Roman" w:hAnsi="Times New Roman" w:cs="Times New Roman"/>
          <w:b/>
        </w:rPr>
        <w:t xml:space="preserve">Основные исторические персоналии: </w:t>
      </w:r>
    </w:p>
    <w:p w:rsidR="002730C9" w:rsidRDefault="002730C9">
      <w:pPr>
        <w:spacing w:after="30" w:line="251" w:lineRule="auto"/>
        <w:ind w:left="-5" w:right="860" w:hanging="10"/>
      </w:pPr>
      <w:r>
        <w:rPr>
          <w:rFonts w:ascii="Times New Roman" w:hAnsi="Times New Roman" w:cs="Times New Roman"/>
          <w:b/>
        </w:rPr>
        <w:t xml:space="preserve">Государственные и военные деятели: </w:t>
      </w:r>
      <w:r>
        <w:rPr>
          <w:rFonts w:ascii="Times New Roman" w:hAnsi="Times New Roman" w:cs="Times New Roman"/>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r>
        <w:rPr>
          <w:rFonts w:ascii="Times New Roman" w:hAnsi="Times New Roman" w:cs="Times New Roman"/>
          <w:b/>
        </w:rPr>
        <w:t xml:space="preserve"> </w:t>
      </w:r>
      <w:r>
        <w:rPr>
          <w:rFonts w:ascii="Times New Roman" w:hAnsi="Times New Roman" w:cs="Times New Roman"/>
        </w:rPr>
        <w:t xml:space="preserve">царевна Софья, А. В. Суворов, Ф. Ф. Ушаков, П. П. Шафиров, Б. П. Шереметев. </w:t>
      </w:r>
    </w:p>
    <w:p w:rsidR="002730C9" w:rsidRDefault="002730C9">
      <w:pPr>
        <w:spacing w:after="13" w:line="270" w:lineRule="auto"/>
        <w:ind w:left="-5" w:right="675" w:hanging="10"/>
        <w:jc w:val="both"/>
      </w:pPr>
      <w:r>
        <w:rPr>
          <w:rFonts w:ascii="Times New Roman" w:hAnsi="Times New Roman" w:cs="Times New Roman"/>
          <w:b/>
        </w:rPr>
        <w:t xml:space="preserve">Общественные и религиозные деятели, деятели культуры, науки и образования: </w:t>
      </w:r>
      <w:r>
        <w:rPr>
          <w:rFonts w:ascii="Times New Roman" w:hAnsi="Times New Roman" w:cs="Times New Roman"/>
        </w:rPr>
        <w:t xml:space="preserve">Батырша, Г. Байер, В. И. </w:t>
      </w:r>
    </w:p>
    <w:p w:rsidR="002730C9" w:rsidRDefault="002730C9">
      <w:pPr>
        <w:spacing w:after="9" w:line="268" w:lineRule="auto"/>
        <w:ind w:left="-5" w:right="680" w:hanging="10"/>
        <w:jc w:val="both"/>
      </w:pPr>
      <w:r>
        <w:rPr>
          <w:rFonts w:ascii="Times New Roman" w:hAnsi="Times New Roman" w:cs="Times New Roman"/>
        </w:rPr>
        <w:t>Баженов, В. Беринг, В. Л. Боровиковский, Д. С. Бортнянский,</w:t>
      </w:r>
      <w:r>
        <w:rPr>
          <w:rFonts w:ascii="Times New Roman" w:hAnsi="Times New Roman" w:cs="Times New Roman"/>
          <w:b/>
        </w:rPr>
        <w:t xml:space="preserve"> </w:t>
      </w:r>
      <w:r>
        <w:rPr>
          <w:rFonts w:ascii="Times New Roman" w:hAnsi="Times New Roman" w:cs="Times New Roman"/>
        </w:rPr>
        <w:t xml:space="preserve">Ф. Г. Волков, Е. Р. Дашкова, Н. Д. Демидов, Г. Р. </w:t>
      </w:r>
    </w:p>
    <w:p w:rsidR="002730C9" w:rsidRPr="002B22B3" w:rsidRDefault="002730C9">
      <w:pPr>
        <w:spacing w:after="9" w:line="268" w:lineRule="auto"/>
        <w:ind w:left="-5" w:right="680" w:hanging="10"/>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Державин, М. Ф. Казаков, А. Д. Кантемир, Дж. Кваренги, И. П. Кулибин, Д. Г. Левицкий, М. В. Ломоносов,</w:t>
      </w:r>
      <w:r w:rsidRPr="002B22B3">
        <w:rPr>
          <w:rFonts w:ascii="Times New Roman" w:hAnsi="Times New Roman" w:cs="Times New Roman"/>
          <w:b/>
          <w:color w:val="auto"/>
          <w:sz w:val="24"/>
          <w:szCs w:val="24"/>
        </w:rPr>
        <w:t xml:space="preserve"> </w:t>
      </w:r>
      <w:r w:rsidRPr="002B22B3">
        <w:rPr>
          <w:rFonts w:ascii="Times New Roman" w:hAnsi="Times New Roman" w:cs="Times New Roman"/>
          <w:color w:val="auto"/>
          <w:sz w:val="24"/>
          <w:szCs w:val="24"/>
        </w:rPr>
        <w:t>А. К. Нартов, И. Н. Никитин, Н. И. Новиков, И. И. Ползунов, Ф. Прокопович, Е. И. Пугачёв, А. Н. Радищев,</w:t>
      </w:r>
      <w:r w:rsidRPr="002B22B3">
        <w:rPr>
          <w:rFonts w:ascii="Times New Roman" w:hAnsi="Times New Roman" w:cs="Times New Roman"/>
          <w:b/>
          <w:color w:val="auto"/>
          <w:sz w:val="24"/>
          <w:szCs w:val="24"/>
        </w:rPr>
        <w:t xml:space="preserve"> </w:t>
      </w:r>
    </w:p>
    <w:p w:rsidR="002730C9" w:rsidRPr="002B22B3" w:rsidRDefault="002730C9">
      <w:pPr>
        <w:spacing w:after="9" w:line="268" w:lineRule="auto"/>
        <w:ind w:left="-5" w:right="680" w:hanging="10"/>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В. В. Растрелли, Ф. С. Рокотов, Н. П. Румянцев, А. П. Сумароков, В. Н. Татищев, В. К. Тредиаковский, Д. </w:t>
      </w:r>
    </w:p>
    <w:p w:rsidR="002730C9" w:rsidRPr="002B22B3" w:rsidRDefault="002730C9">
      <w:pPr>
        <w:spacing w:after="9" w:line="268" w:lineRule="auto"/>
        <w:ind w:left="-5" w:right="680" w:hanging="10"/>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Трезини, Д. И. Фонвизин, С. И. Челюскин, Ф. И. Шубин, И. И. Шувалов, П. И. Шувалов, М. М. Щербатов, С. Юлаев, С. Яворский. </w:t>
      </w:r>
    </w:p>
    <w:p w:rsidR="002730C9" w:rsidRPr="002B22B3" w:rsidRDefault="002730C9">
      <w:pPr>
        <w:spacing w:after="9" w:line="268" w:lineRule="auto"/>
        <w:ind w:left="-5" w:right="680" w:hanging="10"/>
        <w:jc w:val="both"/>
        <w:rPr>
          <w:rFonts w:ascii="Times New Roman" w:hAnsi="Times New Roman" w:cs="Times New Roman"/>
          <w:color w:val="auto"/>
          <w:sz w:val="24"/>
          <w:szCs w:val="24"/>
        </w:rPr>
      </w:pPr>
    </w:p>
    <w:p w:rsidR="002730C9" w:rsidRPr="002B22B3" w:rsidRDefault="002730C9" w:rsidP="007615F0">
      <w:pPr>
        <w:spacing w:after="14" w:line="268" w:lineRule="auto"/>
        <w:ind w:left="10" w:right="167" w:hanging="10"/>
        <w:jc w:val="center"/>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 </w:t>
      </w:r>
      <w:r w:rsidRPr="002B22B3">
        <w:rPr>
          <w:rFonts w:ascii="Times New Roman" w:hAnsi="Times New Roman" w:cs="Times New Roman"/>
          <w:b/>
          <w:color w:val="auto"/>
          <w:sz w:val="24"/>
          <w:szCs w:val="24"/>
          <w:u w:color="000000"/>
        </w:rPr>
        <w:t>Содержание учебного курса «Всеобщая история. Новая история.1700-1800 гг.» (в рамках учебного</w:t>
      </w:r>
      <w:r w:rsidRPr="002B22B3">
        <w:rPr>
          <w:rFonts w:ascii="Times New Roman" w:hAnsi="Times New Roman" w:cs="Times New Roman"/>
          <w:b/>
          <w:color w:val="auto"/>
          <w:sz w:val="24"/>
          <w:szCs w:val="24"/>
        </w:rPr>
        <w:t xml:space="preserve"> </w:t>
      </w:r>
      <w:r w:rsidRPr="002B22B3">
        <w:rPr>
          <w:rFonts w:ascii="Times New Roman" w:hAnsi="Times New Roman" w:cs="Times New Roman"/>
          <w:b/>
          <w:color w:val="auto"/>
          <w:sz w:val="24"/>
          <w:szCs w:val="24"/>
          <w:u w:color="000000"/>
        </w:rPr>
        <w:t>предмета «История») – 24 часа:</w:t>
      </w:r>
      <w:r w:rsidRPr="002B22B3">
        <w:rPr>
          <w:rFonts w:ascii="Times New Roman" w:hAnsi="Times New Roman" w:cs="Times New Roman"/>
          <w:b/>
          <w:color w:val="auto"/>
          <w:sz w:val="24"/>
          <w:szCs w:val="24"/>
        </w:rPr>
        <w:t xml:space="preserve"> </w:t>
      </w:r>
    </w:p>
    <w:p w:rsidR="002730C9" w:rsidRPr="002B22B3" w:rsidRDefault="002730C9" w:rsidP="002B22B3">
      <w:pPr>
        <w:spacing w:after="14" w:line="268" w:lineRule="auto"/>
        <w:ind w:left="10" w:right="691" w:hanging="10"/>
        <w:jc w:val="center"/>
        <w:rPr>
          <w:rFonts w:ascii="Times New Roman" w:hAnsi="Times New Roman" w:cs="Times New Roman"/>
          <w:color w:val="auto"/>
          <w:sz w:val="24"/>
          <w:szCs w:val="24"/>
        </w:rPr>
      </w:pPr>
      <w:r w:rsidRPr="002B22B3">
        <w:rPr>
          <w:rFonts w:ascii="Times New Roman" w:hAnsi="Times New Roman" w:cs="Times New Roman"/>
          <w:b/>
          <w:color w:val="auto"/>
          <w:sz w:val="24"/>
          <w:szCs w:val="24"/>
          <w:u w:color="000000"/>
        </w:rPr>
        <w:t>Новая история. XVIII В. 24 ч.</w:t>
      </w:r>
      <w:r w:rsidRPr="002B22B3">
        <w:rPr>
          <w:rFonts w:ascii="Times New Roman" w:hAnsi="Times New Roman" w:cs="Times New Roman"/>
          <w:b/>
          <w:color w:val="auto"/>
          <w:sz w:val="24"/>
          <w:szCs w:val="24"/>
        </w:rPr>
        <w:t xml:space="preserve"> </w:t>
      </w:r>
    </w:p>
    <w:p w:rsidR="002730C9" w:rsidRPr="002B22B3" w:rsidRDefault="002730C9" w:rsidP="001A5ED4">
      <w:pPr>
        <w:tabs>
          <w:tab w:val="left" w:pos="645"/>
          <w:tab w:val="center" w:pos="7204"/>
        </w:tabs>
        <w:spacing w:after="0"/>
        <w:ind w:left="10" w:right="692" w:hanging="10"/>
        <w:rPr>
          <w:rFonts w:ascii="Times New Roman" w:hAnsi="Times New Roman" w:cs="Times New Roman"/>
          <w:b/>
          <w:color w:val="auto"/>
          <w:sz w:val="24"/>
          <w:szCs w:val="24"/>
        </w:rPr>
      </w:pPr>
      <w:r w:rsidRPr="002B22B3">
        <w:rPr>
          <w:rFonts w:ascii="Times New Roman" w:hAnsi="Times New Roman" w:cs="Times New Roman"/>
          <w:b/>
          <w:color w:val="auto"/>
          <w:sz w:val="24"/>
          <w:szCs w:val="24"/>
        </w:rPr>
        <w:tab/>
      </w:r>
    </w:p>
    <w:p w:rsidR="002730C9" w:rsidRPr="0010121D" w:rsidRDefault="002730C9" w:rsidP="002B22B3">
      <w:pPr>
        <w:pStyle w:val="Heading2"/>
        <w:ind w:left="26"/>
        <w:rPr>
          <w:rFonts w:ascii="Times New Roman" w:hAnsi="Times New Roman"/>
          <w:b/>
          <w:color w:val="auto"/>
          <w:sz w:val="22"/>
          <w:szCs w:val="22"/>
        </w:rPr>
      </w:pPr>
      <w:r w:rsidRPr="0010121D">
        <w:rPr>
          <w:rFonts w:ascii="Times New Roman" w:hAnsi="Times New Roman"/>
          <w:b/>
          <w:color w:val="auto"/>
          <w:sz w:val="22"/>
          <w:szCs w:val="22"/>
        </w:rPr>
        <w:t>ГЛАВА 5.</w:t>
      </w:r>
      <w:r w:rsidRPr="0010121D">
        <w:rPr>
          <w:rFonts w:ascii="Times New Roman" w:hAnsi="Times New Roman"/>
          <w:color w:val="auto"/>
          <w:sz w:val="22"/>
          <w:szCs w:val="22"/>
        </w:rPr>
        <w:t xml:space="preserve"> </w:t>
      </w:r>
      <w:r w:rsidRPr="0010121D">
        <w:rPr>
          <w:rFonts w:ascii="Times New Roman" w:hAnsi="Times New Roman"/>
          <w:b/>
          <w:color w:val="auto"/>
          <w:sz w:val="22"/>
          <w:szCs w:val="22"/>
        </w:rPr>
        <w:t xml:space="preserve">Европа в XVIII веке. Идеи и политика. (4 часа)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Придворное искусство. «Певцы третьего сословия»: У. Хогарт, Ж. Б. С. Шардеп. Особенности развития музыкального искусства XVIII в. Произведения И. С. Баха, В. А. Моцарта, Л. ван Бетховена: прославление Разума, утверждение торжества и победы светлых сил.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w:t>
      </w:r>
    </w:p>
    <w:p w:rsidR="002730C9" w:rsidRPr="0010121D" w:rsidRDefault="002730C9" w:rsidP="002B22B3">
      <w:pPr>
        <w:pStyle w:val="Heading2"/>
        <w:spacing w:after="123"/>
        <w:ind w:left="26"/>
        <w:rPr>
          <w:rFonts w:ascii="Times New Roman" w:hAnsi="Times New Roman"/>
          <w:b/>
          <w:color w:val="auto"/>
          <w:sz w:val="22"/>
          <w:szCs w:val="22"/>
        </w:rPr>
      </w:pPr>
      <w:r w:rsidRPr="0010121D">
        <w:rPr>
          <w:rFonts w:ascii="Times New Roman" w:hAnsi="Times New Roman"/>
          <w:b/>
          <w:color w:val="auto"/>
          <w:sz w:val="22"/>
          <w:szCs w:val="22"/>
        </w:rPr>
        <w:t>ГЛАВА 6</w:t>
      </w:r>
      <w:r w:rsidRPr="0010121D">
        <w:rPr>
          <w:rFonts w:ascii="Times New Roman" w:hAnsi="Times New Roman"/>
          <w:color w:val="auto"/>
          <w:sz w:val="22"/>
          <w:szCs w:val="22"/>
        </w:rPr>
        <w:t xml:space="preserve">. </w:t>
      </w:r>
      <w:r w:rsidRPr="0010121D">
        <w:rPr>
          <w:rFonts w:ascii="Times New Roman" w:hAnsi="Times New Roman"/>
          <w:b/>
          <w:color w:val="auto"/>
          <w:sz w:val="22"/>
          <w:szCs w:val="22"/>
        </w:rPr>
        <w:t xml:space="preserve">На заре индустриальнойцивилизации.(3 часа)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 Цена технического прогресса. </w:t>
      </w:r>
    </w:p>
    <w:p w:rsidR="002730C9" w:rsidRPr="0010121D" w:rsidRDefault="002730C9" w:rsidP="002B22B3">
      <w:pPr>
        <w:pStyle w:val="Heading2"/>
        <w:spacing w:after="122"/>
        <w:ind w:left="26"/>
        <w:rPr>
          <w:rFonts w:ascii="Times New Roman" w:hAnsi="Times New Roman"/>
          <w:b/>
          <w:color w:val="auto"/>
          <w:sz w:val="22"/>
          <w:szCs w:val="22"/>
        </w:rPr>
      </w:pPr>
      <w:r w:rsidRPr="0010121D">
        <w:rPr>
          <w:rFonts w:ascii="Times New Roman" w:hAnsi="Times New Roman"/>
          <w:b/>
          <w:color w:val="auto"/>
          <w:sz w:val="22"/>
          <w:szCs w:val="22"/>
        </w:rPr>
        <w:t>ГЛАВА 7.</w:t>
      </w:r>
      <w:r w:rsidRPr="0010121D">
        <w:rPr>
          <w:rFonts w:ascii="Times New Roman" w:hAnsi="Times New Roman"/>
          <w:color w:val="auto"/>
          <w:sz w:val="22"/>
          <w:szCs w:val="22"/>
        </w:rPr>
        <w:t xml:space="preserve"> </w:t>
      </w:r>
      <w:r w:rsidRPr="0010121D">
        <w:rPr>
          <w:rFonts w:ascii="Times New Roman" w:hAnsi="Times New Roman"/>
          <w:b/>
          <w:color w:val="auto"/>
          <w:sz w:val="22"/>
          <w:szCs w:val="22"/>
        </w:rPr>
        <w:t xml:space="preserve">Рождение Американского государства. (3 часа)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Причины войны североамериканских колоний за независимость. Дж. Вашингтон и Т.Джефферсон.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 </w:t>
      </w:r>
    </w:p>
    <w:p w:rsidR="002730C9" w:rsidRPr="0010121D" w:rsidRDefault="002730C9" w:rsidP="002B22B3">
      <w:pPr>
        <w:pStyle w:val="Heading2"/>
        <w:ind w:left="26"/>
        <w:rPr>
          <w:rFonts w:ascii="Times New Roman" w:hAnsi="Times New Roman"/>
          <w:b/>
          <w:color w:val="auto"/>
          <w:sz w:val="22"/>
          <w:szCs w:val="22"/>
        </w:rPr>
      </w:pPr>
      <w:r w:rsidRPr="0010121D">
        <w:rPr>
          <w:rFonts w:ascii="Times New Roman" w:hAnsi="Times New Roman"/>
          <w:b/>
          <w:color w:val="auto"/>
          <w:sz w:val="22"/>
          <w:szCs w:val="22"/>
        </w:rPr>
        <w:t xml:space="preserve">Глава 8. СТРАНЫ ВОСТОКА в XVI -XVIII веках. (5 часа) </w:t>
      </w:r>
    </w:p>
    <w:p w:rsidR="002730C9" w:rsidRPr="0010121D" w:rsidRDefault="002730C9" w:rsidP="002B22B3">
      <w:pPr>
        <w:spacing w:after="171"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Традиционные общества Востока. Начало европейской колонизации </w:t>
      </w:r>
    </w:p>
    <w:p w:rsidR="002730C9" w:rsidRPr="0010121D" w:rsidRDefault="002730C9" w:rsidP="002B22B3">
      <w:pPr>
        <w:spacing w:after="127" w:line="260" w:lineRule="auto"/>
        <w:ind w:left="26" w:hanging="10"/>
        <w:jc w:val="both"/>
        <w:rPr>
          <w:rFonts w:ascii="Times New Roman" w:hAnsi="Times New Roman" w:cs="Times New Roman"/>
          <w:color w:val="auto"/>
        </w:rPr>
      </w:pPr>
      <w:r w:rsidRPr="0010121D">
        <w:rPr>
          <w:rFonts w:ascii="Times New Roman" w:hAnsi="Times New Roman" w:cs="Times New Roman"/>
          <w:color w:val="auto"/>
        </w:rPr>
        <w:t xml:space="preserve">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Бабур. Акбар и его политика реформ. Причины распада империи. 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 Япония в эпоху правления династии Токугавы. Правление сёгунов. Сословный характер общества. Самураи и крестьяне. «Закрытие» Японии. Русскояпонские отношении. </w:t>
      </w:r>
    </w:p>
    <w:p w:rsidR="002730C9" w:rsidRPr="0010121D" w:rsidRDefault="002730C9" w:rsidP="0010121D">
      <w:pPr>
        <w:tabs>
          <w:tab w:val="left" w:pos="645"/>
          <w:tab w:val="center" w:pos="7204"/>
        </w:tabs>
        <w:spacing w:after="0"/>
        <w:ind w:left="10" w:right="692" w:hanging="10"/>
        <w:rPr>
          <w:rFonts w:ascii="Times New Roman" w:hAnsi="Times New Roman" w:cs="Times New Roman"/>
          <w:color w:val="auto"/>
          <w:shd w:val="clear" w:color="auto" w:fill="FFFFFF"/>
        </w:rPr>
      </w:pPr>
      <w:r w:rsidRPr="0010121D">
        <w:rPr>
          <w:rFonts w:ascii="Times New Roman" w:hAnsi="Times New Roman" w:cs="Times New Roman"/>
          <w:color w:val="auto"/>
        </w:rPr>
        <w:t xml:space="preserve"> </w:t>
      </w:r>
      <w:r w:rsidRPr="0010121D">
        <w:rPr>
          <w:rFonts w:ascii="Times New Roman" w:hAnsi="Times New Roman" w:cs="Times New Roman"/>
          <w:b/>
          <w:color w:val="auto"/>
          <w:shd w:val="clear" w:color="auto" w:fill="FFFFFF"/>
        </w:rPr>
        <w:t>Глава 1. Французская революция конца 18-начала 19 века. Наполеоновская империя и ее последствия. (5 ч)</w:t>
      </w:r>
      <w:r w:rsidRPr="0010121D">
        <w:rPr>
          <w:rFonts w:ascii="Times New Roman" w:hAnsi="Times New Roman" w:cs="Times New Roman"/>
          <w:b/>
          <w:color w:val="auto"/>
        </w:rPr>
        <w:br/>
      </w:r>
      <w:r w:rsidRPr="0010121D">
        <w:rPr>
          <w:rFonts w:ascii="Times New Roman" w:hAnsi="Times New Roman" w:cs="Times New Roman"/>
          <w:color w:val="auto"/>
          <w:shd w:val="clear" w:color="auto" w:fill="FFFFFF"/>
        </w:rPr>
        <w:t>Вопрос о принципиальных отличиях Нового времени. Модернизация – переход от аграрного к индустриальному обществу.</w:t>
      </w:r>
      <w:r w:rsidRPr="0010121D">
        <w:rPr>
          <w:rFonts w:ascii="Times New Roman" w:hAnsi="Times New Roman" w:cs="Times New Roman"/>
          <w:color w:val="auto"/>
        </w:rPr>
        <w:br/>
      </w:r>
      <w:r w:rsidRPr="0010121D">
        <w:rPr>
          <w:rFonts w:ascii="Times New Roman" w:hAnsi="Times New Roman" w:cs="Times New Roman"/>
          <w:color w:val="auto"/>
          <w:shd w:val="clear" w:color="auto" w:fill="FFFFFF"/>
        </w:rPr>
        <w:t>Основные идеи эпохи Просвещения и их реализация в ходе Великой французской революции. Вопрос о целях и средствах в общественном прогрессе.</w:t>
      </w:r>
      <w:r w:rsidRPr="0010121D">
        <w:rPr>
          <w:rFonts w:ascii="Times New Roman" w:hAnsi="Times New Roman" w:cs="Times New Roman"/>
          <w:color w:val="auto"/>
        </w:rPr>
        <w:br/>
      </w:r>
      <w:r w:rsidRPr="0010121D">
        <w:rPr>
          <w:rFonts w:ascii="Times New Roman" w:hAnsi="Times New Roman" w:cs="Times New Roman"/>
          <w:color w:val="auto"/>
          <w:shd w:val="clear" w:color="auto" w:fill="FFFFFF"/>
        </w:rPr>
        <w:t>Причины революции, абсолютизм во Франции. Политика Людовика 16-го. Начальный этап революции. Развитие революции. Требования буржуазии и санкюлотов. Казнь короля. Якобинская диктатура. Директория. Окончание революции. Наполеон Бонапарт (годы правления 1799–1815 гг.), судьба и особенности личности. Империя Наполеона во Франции (1804 г.), Гражданский кодекс. Наполеоновские войны в Европе: причины, основные события (1805, 1812, 1815 гг.), последствия: утрата национальной независимости и уничтожение преград на пути перехода от аграрного к ин</w:t>
      </w:r>
      <w:r>
        <w:rPr>
          <w:rFonts w:ascii="Times New Roman" w:hAnsi="Times New Roman" w:cs="Times New Roman"/>
          <w:color w:val="auto"/>
          <w:shd w:val="clear" w:color="auto" w:fill="FFFFFF"/>
        </w:rPr>
        <w:t>дустриальному обществу в Европе</w:t>
      </w:r>
    </w:p>
    <w:p w:rsidR="002730C9" w:rsidRPr="0010121D" w:rsidRDefault="002730C9" w:rsidP="0010121D">
      <w:pPr>
        <w:spacing w:after="20"/>
        <w:ind w:left="751"/>
        <w:rPr>
          <w:rFonts w:ascii="Times New Roman" w:hAnsi="Times New Roman" w:cs="Times New Roman"/>
          <w:color w:val="auto"/>
        </w:rPr>
      </w:pPr>
      <w:r w:rsidRPr="0010121D">
        <w:rPr>
          <w:rFonts w:ascii="Times New Roman" w:hAnsi="Times New Roman" w:cs="Times New Roman"/>
          <w:b/>
          <w:color w:val="auto"/>
        </w:rPr>
        <w:t xml:space="preserve"> Понятия и термины: </w:t>
      </w:r>
      <w:r w:rsidRPr="0010121D">
        <w:rPr>
          <w:rFonts w:ascii="Times New Roman" w:hAnsi="Times New Roman" w:cs="Times New Roman"/>
          <w:color w:val="auto"/>
        </w:rPr>
        <w:t xml:space="preserve"> </w:t>
      </w:r>
    </w:p>
    <w:p w:rsidR="002730C9" w:rsidRPr="0010121D" w:rsidRDefault="002730C9" w:rsidP="002B22B3">
      <w:pPr>
        <w:spacing w:after="11" w:line="269" w:lineRule="auto"/>
        <w:ind w:left="19" w:right="2" w:firstLine="720"/>
        <w:jc w:val="both"/>
        <w:rPr>
          <w:rFonts w:ascii="Times New Roman" w:hAnsi="Times New Roman" w:cs="Times New Roman"/>
          <w:color w:val="auto"/>
        </w:rPr>
      </w:pPr>
      <w:r w:rsidRPr="0010121D">
        <w:rPr>
          <w:rFonts w:ascii="Times New Roman" w:hAnsi="Times New Roman" w:cs="Times New Roman"/>
          <w:color w:val="auto"/>
        </w:rPr>
        <w:t xml:space="preserve">Каравелла. Революция. Колония. Монополия. Мировой рынок. Капитализм. Наемные рабочие. Сословно-представительная монархия. Реформация. Теология. Десятина. Индульгенция. Контрреформация. Меценат. Абсолютизм. Протекционизм. Экспорт. Аграрный переворот. </w:t>
      </w:r>
    </w:p>
    <w:p w:rsidR="002730C9" w:rsidRPr="0010121D" w:rsidRDefault="002730C9" w:rsidP="002B22B3">
      <w:pPr>
        <w:spacing w:after="11" w:line="269" w:lineRule="auto"/>
        <w:ind w:left="29" w:right="2" w:hanging="10"/>
        <w:jc w:val="both"/>
        <w:rPr>
          <w:rFonts w:ascii="Times New Roman" w:hAnsi="Times New Roman" w:cs="Times New Roman"/>
          <w:color w:val="auto"/>
        </w:rPr>
      </w:pPr>
      <w:r w:rsidRPr="0010121D">
        <w:rPr>
          <w:rFonts w:ascii="Times New Roman" w:hAnsi="Times New Roman" w:cs="Times New Roman"/>
          <w:color w:val="auto"/>
        </w:rPr>
        <w:t xml:space="preserve">Синдики. Уния. Международное право. Диктатура. Памфлет. Экипировка. Гражданская война .Оппозиция. Мануфактура. Протекторат. Парламентская монархия. Аскетизм Эмпиризм. Идеология. Рационализм. Секуляризация. Стабильность. Эволюция. Меркантилизм. Социальный. Фабрика. Промышленный переворот. Социальная структура.Феномен.Метрополия. Администрация. Конфедерация. Фактория.Миссионер. </w:t>
      </w:r>
    </w:p>
    <w:p w:rsidR="002730C9" w:rsidRPr="0010121D" w:rsidRDefault="002730C9" w:rsidP="0010121D">
      <w:pPr>
        <w:spacing w:after="22"/>
        <w:ind w:left="751"/>
        <w:rPr>
          <w:rFonts w:ascii="Times New Roman" w:hAnsi="Times New Roman" w:cs="Times New Roman"/>
          <w:color w:val="auto"/>
        </w:rPr>
      </w:pPr>
      <w:r w:rsidRPr="0010121D">
        <w:rPr>
          <w:rFonts w:ascii="Times New Roman" w:hAnsi="Times New Roman" w:cs="Times New Roman"/>
          <w:b/>
          <w:color w:val="auto"/>
        </w:rPr>
        <w:t xml:space="preserve"> Персоналии:</w:t>
      </w:r>
      <w:r w:rsidRPr="0010121D">
        <w:rPr>
          <w:rFonts w:ascii="Times New Roman" w:hAnsi="Times New Roman" w:cs="Times New Roman"/>
          <w:color w:val="auto"/>
        </w:rPr>
        <w:t xml:space="preserve"> </w:t>
      </w:r>
    </w:p>
    <w:p w:rsidR="002730C9" w:rsidRPr="0010121D" w:rsidRDefault="002730C9" w:rsidP="002B22B3">
      <w:pPr>
        <w:spacing w:after="11" w:line="269" w:lineRule="auto"/>
        <w:ind w:left="19" w:right="2" w:firstLine="720"/>
        <w:jc w:val="both"/>
        <w:rPr>
          <w:rFonts w:ascii="Times New Roman" w:hAnsi="Times New Roman" w:cs="Times New Roman"/>
          <w:color w:val="auto"/>
        </w:rPr>
      </w:pPr>
      <w:r w:rsidRPr="0010121D">
        <w:rPr>
          <w:rFonts w:ascii="Times New Roman" w:hAnsi="Times New Roman" w:cs="Times New Roman"/>
          <w:color w:val="auto"/>
        </w:rPr>
        <w:t xml:space="preserve">Бартоломеу Диаш. Христофор Колумб. Васко да Гама. Фернан Магеллан. Абел Тасман. Энрике мореплаватель. Эрнан Кортес Франсиско Писарро . Фрэнсис Дрейк.Елизавета1. Мартин Лютер.Томас Мюнцер Папа римский Лев 10.Жан Кальвин .Игнатий Лойола..  </w:t>
      </w:r>
    </w:p>
    <w:p w:rsidR="002730C9" w:rsidRPr="0010121D" w:rsidRDefault="002730C9" w:rsidP="002B22B3">
      <w:pPr>
        <w:spacing w:after="0"/>
        <w:ind w:right="9"/>
        <w:jc w:val="right"/>
        <w:rPr>
          <w:rFonts w:ascii="Times New Roman" w:hAnsi="Times New Roman" w:cs="Times New Roman"/>
          <w:color w:val="auto"/>
        </w:rPr>
      </w:pPr>
      <w:r w:rsidRPr="0010121D">
        <w:rPr>
          <w:rFonts w:ascii="Times New Roman" w:hAnsi="Times New Roman" w:cs="Times New Roman"/>
          <w:color w:val="auto"/>
        </w:rPr>
        <w:t xml:space="preserve">Карл 5. Франциск1. Людовик 13. Людовик 14. Кардинал Ришелье. Жан Кольбер. Мазарини. Вильгельм Оранский. Герцог Альба. </w:t>
      </w:r>
    </w:p>
    <w:p w:rsidR="002730C9" w:rsidRPr="0010121D" w:rsidRDefault="002730C9" w:rsidP="002B22B3">
      <w:pPr>
        <w:spacing w:after="11" w:line="269" w:lineRule="auto"/>
        <w:ind w:left="29" w:right="2" w:hanging="10"/>
        <w:jc w:val="both"/>
        <w:rPr>
          <w:rFonts w:ascii="Times New Roman" w:hAnsi="Times New Roman" w:cs="Times New Roman"/>
          <w:color w:val="auto"/>
        </w:rPr>
      </w:pPr>
      <w:r w:rsidRPr="0010121D">
        <w:rPr>
          <w:rFonts w:ascii="Times New Roman" w:hAnsi="Times New Roman" w:cs="Times New Roman"/>
          <w:color w:val="auto"/>
        </w:rPr>
        <w:t xml:space="preserve">Стефан Баторий. Яков 1.Карл 1.Оливер Кромвель.Джон Лильберн.Карл2. Анна Стюарт. Леонардо да Винчи.Тициан.Рафаэль. Микеланджело Буонарроти. Никколо Макиавелли. Мигель де Сервантес.Уильям Шекспир. Галилео Галилей.Джон Локк . Вольтер. Дени Дидро. Мария Терезия. ФридрихII. Вольфганг Моцарт. Уильям Пенн. Бенджамин Франклин. Джордж Вашингтон. Томас Джефферсон. Сулейман.Гастингс. </w:t>
      </w:r>
    </w:p>
    <w:p w:rsidR="002730C9" w:rsidRPr="0010121D" w:rsidRDefault="002730C9" w:rsidP="002B22B3">
      <w:pPr>
        <w:spacing w:after="31"/>
        <w:ind w:left="31"/>
        <w:rPr>
          <w:rFonts w:ascii="Times New Roman" w:hAnsi="Times New Roman" w:cs="Times New Roman"/>
          <w:color w:val="auto"/>
        </w:rPr>
      </w:pPr>
      <w:r w:rsidRPr="0010121D">
        <w:rPr>
          <w:rFonts w:ascii="Times New Roman" w:hAnsi="Times New Roman" w:cs="Times New Roman"/>
          <w:color w:val="auto"/>
        </w:rPr>
        <w:t xml:space="preserve"> </w:t>
      </w:r>
    </w:p>
    <w:p w:rsidR="002730C9" w:rsidRPr="0010121D" w:rsidRDefault="002730C9" w:rsidP="002B22B3">
      <w:pPr>
        <w:spacing w:after="167" w:line="267" w:lineRule="auto"/>
        <w:ind w:left="26" w:right="1215" w:hanging="10"/>
        <w:rPr>
          <w:rFonts w:ascii="Times New Roman" w:hAnsi="Times New Roman" w:cs="Times New Roman"/>
          <w:color w:val="auto"/>
        </w:rPr>
      </w:pPr>
      <w:r w:rsidRPr="0010121D">
        <w:rPr>
          <w:rFonts w:ascii="Times New Roman" w:hAnsi="Times New Roman" w:cs="Times New Roman"/>
          <w:b/>
          <w:color w:val="auto"/>
        </w:rPr>
        <w:t xml:space="preserve"> Раздел 6.Описание материально-технического обеспечения образовательного процесса </w:t>
      </w:r>
    </w:p>
    <w:p w:rsidR="002730C9" w:rsidRPr="0010121D" w:rsidRDefault="002730C9" w:rsidP="002B22B3">
      <w:pPr>
        <w:spacing w:after="5" w:line="269" w:lineRule="auto"/>
        <w:ind w:left="581" w:hanging="10"/>
        <w:rPr>
          <w:rFonts w:ascii="Times New Roman" w:hAnsi="Times New Roman" w:cs="Times New Roman"/>
          <w:color w:val="auto"/>
        </w:rPr>
      </w:pPr>
      <w:r w:rsidRPr="0010121D">
        <w:rPr>
          <w:rFonts w:ascii="Times New Roman" w:hAnsi="Times New Roman" w:cs="Times New Roman"/>
          <w:color w:val="auto"/>
        </w:rPr>
        <w:t xml:space="preserve">Программно-нормативное обеспечение: </w:t>
      </w:r>
    </w:p>
    <w:p w:rsidR="002730C9" w:rsidRPr="0010121D" w:rsidRDefault="002730C9" w:rsidP="002B22B3">
      <w:pPr>
        <w:numPr>
          <w:ilvl w:val="0"/>
          <w:numId w:val="18"/>
        </w:numPr>
        <w:spacing w:after="11" w:line="269" w:lineRule="auto"/>
        <w:ind w:right="2" w:hanging="343"/>
        <w:jc w:val="both"/>
        <w:rPr>
          <w:rFonts w:ascii="Times New Roman" w:hAnsi="Times New Roman" w:cs="Times New Roman"/>
          <w:color w:val="auto"/>
        </w:rPr>
      </w:pPr>
      <w:r w:rsidRPr="0010121D">
        <w:rPr>
          <w:rFonts w:ascii="Times New Roman" w:hAnsi="Times New Roman" w:cs="Times New Roman"/>
          <w:color w:val="auto"/>
        </w:rPr>
        <w:t xml:space="preserve">ФГОС: основное общее образование // ФГОС. М.: Просвещение, 2009. </w:t>
      </w:r>
    </w:p>
    <w:p w:rsidR="002730C9" w:rsidRPr="0010121D" w:rsidRDefault="002730C9" w:rsidP="002B22B3">
      <w:pPr>
        <w:numPr>
          <w:ilvl w:val="0"/>
          <w:numId w:val="18"/>
        </w:numPr>
        <w:spacing w:after="11" w:line="269" w:lineRule="auto"/>
        <w:ind w:right="2" w:hanging="343"/>
        <w:jc w:val="both"/>
        <w:rPr>
          <w:rFonts w:ascii="Times New Roman" w:hAnsi="Times New Roman" w:cs="Times New Roman"/>
          <w:color w:val="auto"/>
        </w:rPr>
      </w:pPr>
      <w:r w:rsidRPr="0010121D">
        <w:rPr>
          <w:rFonts w:ascii="Times New Roman" w:hAnsi="Times New Roman" w:cs="Times New Roman"/>
          <w:color w:val="auto"/>
        </w:rPr>
        <w:t xml:space="preserve">Концепция единого учебно-методического комплекса по отечественной истории </w:t>
      </w:r>
      <w:hyperlink r:id="rId7">
        <w:r w:rsidRPr="0010121D">
          <w:rPr>
            <w:rFonts w:ascii="Times New Roman" w:hAnsi="Times New Roman" w:cs="Times New Roman"/>
            <w:color w:val="auto"/>
          </w:rPr>
          <w:t>(</w:t>
        </w:r>
      </w:hyperlink>
      <w:hyperlink r:id="rId8">
        <w:r w:rsidRPr="0010121D">
          <w:rPr>
            <w:rFonts w:ascii="Times New Roman" w:hAnsi="Times New Roman" w:cs="Times New Roman"/>
            <w:color w:val="auto"/>
            <w:u w:val="single" w:color="000000"/>
          </w:rPr>
          <w:t>http://минобрнауки.рф/документы/3483</w:t>
        </w:r>
      </w:hyperlink>
      <w:hyperlink r:id="rId9">
        <w:r w:rsidRPr="0010121D">
          <w:rPr>
            <w:rFonts w:ascii="Times New Roman" w:hAnsi="Times New Roman" w:cs="Times New Roman"/>
            <w:color w:val="auto"/>
          </w:rPr>
          <w:t>)</w:t>
        </w:r>
      </w:hyperlink>
      <w:r w:rsidRPr="0010121D">
        <w:rPr>
          <w:rFonts w:ascii="Times New Roman" w:hAnsi="Times New Roman" w:cs="Times New Roman"/>
          <w:color w:val="auto"/>
        </w:rPr>
        <w:t xml:space="preserve">. </w:t>
      </w:r>
    </w:p>
    <w:p w:rsidR="002730C9" w:rsidRPr="0010121D" w:rsidRDefault="002730C9" w:rsidP="002B22B3">
      <w:pPr>
        <w:numPr>
          <w:ilvl w:val="0"/>
          <w:numId w:val="18"/>
        </w:numPr>
        <w:spacing w:after="14"/>
        <w:ind w:right="2" w:hanging="343"/>
        <w:jc w:val="both"/>
        <w:rPr>
          <w:rFonts w:ascii="Times New Roman" w:hAnsi="Times New Roman" w:cs="Times New Roman"/>
          <w:color w:val="auto"/>
        </w:rPr>
      </w:pPr>
      <w:r w:rsidRPr="0010121D">
        <w:rPr>
          <w:rFonts w:ascii="Times New Roman" w:hAnsi="Times New Roman" w:cs="Times New Roman"/>
          <w:color w:val="auto"/>
        </w:rPr>
        <w:t>Историко-культурный стандарт (</w:t>
      </w:r>
      <w:hyperlink r:id="rId10">
        <w:r w:rsidRPr="0010121D">
          <w:rPr>
            <w:rFonts w:ascii="Times New Roman" w:hAnsi="Times New Roman" w:cs="Times New Roman"/>
            <w:color w:val="auto"/>
            <w:u w:val="single" w:color="000000"/>
          </w:rPr>
          <w:t>http://минобрнауки.рф/документы/3483</w:t>
        </w:r>
      </w:hyperlink>
      <w:hyperlink r:id="rId11">
        <w:r w:rsidRPr="0010121D">
          <w:rPr>
            <w:rFonts w:ascii="Times New Roman" w:hAnsi="Times New Roman" w:cs="Times New Roman"/>
            <w:color w:val="auto"/>
          </w:rPr>
          <w:t>)</w:t>
        </w:r>
      </w:hyperlink>
      <w:r w:rsidRPr="0010121D">
        <w:rPr>
          <w:rFonts w:ascii="Times New Roman" w:hAnsi="Times New Roman" w:cs="Times New Roman"/>
          <w:color w:val="auto"/>
        </w:rPr>
        <w:t xml:space="preserve">. </w:t>
      </w:r>
    </w:p>
    <w:p w:rsidR="002730C9" w:rsidRPr="0010121D" w:rsidRDefault="002730C9" w:rsidP="002B22B3">
      <w:pPr>
        <w:numPr>
          <w:ilvl w:val="0"/>
          <w:numId w:val="18"/>
        </w:numPr>
        <w:spacing w:after="11" w:line="269" w:lineRule="auto"/>
        <w:ind w:right="2" w:hanging="343"/>
        <w:jc w:val="both"/>
        <w:rPr>
          <w:rFonts w:ascii="Times New Roman" w:hAnsi="Times New Roman" w:cs="Times New Roman"/>
          <w:color w:val="auto"/>
        </w:rPr>
      </w:pPr>
      <w:r w:rsidRPr="0010121D">
        <w:rPr>
          <w:rFonts w:ascii="Times New Roman" w:hAnsi="Times New Roman" w:cs="Times New Roman"/>
          <w:color w:val="auto"/>
        </w:rPr>
        <w:t xml:space="preserve">История России. 6-10 классы: рабочая программа/В.А. Ведюшкин, С.Н Бурин, . - М.: Дрофа, 2016. . (http://history.drofa.ru/umk/) </w:t>
      </w:r>
    </w:p>
    <w:p w:rsidR="002730C9" w:rsidRPr="0010121D" w:rsidRDefault="002730C9" w:rsidP="002B22B3">
      <w:pPr>
        <w:spacing w:after="22"/>
        <w:ind w:left="932"/>
        <w:rPr>
          <w:rFonts w:ascii="Times New Roman" w:hAnsi="Times New Roman" w:cs="Times New Roman"/>
          <w:color w:val="auto"/>
        </w:rPr>
      </w:pPr>
      <w:r w:rsidRPr="0010121D">
        <w:rPr>
          <w:rFonts w:ascii="Times New Roman" w:hAnsi="Times New Roman" w:cs="Times New Roman"/>
          <w:color w:val="auto"/>
        </w:rPr>
        <w:t xml:space="preserve"> </w:t>
      </w:r>
    </w:p>
    <w:p w:rsidR="002730C9" w:rsidRPr="0010121D" w:rsidRDefault="002730C9" w:rsidP="002B22B3">
      <w:pPr>
        <w:spacing w:after="5" w:line="269" w:lineRule="auto"/>
        <w:ind w:left="591" w:hanging="10"/>
        <w:rPr>
          <w:rFonts w:ascii="Times New Roman" w:hAnsi="Times New Roman" w:cs="Times New Roman"/>
          <w:color w:val="auto"/>
        </w:rPr>
      </w:pPr>
      <w:r w:rsidRPr="0010121D">
        <w:rPr>
          <w:rFonts w:ascii="Times New Roman" w:hAnsi="Times New Roman" w:cs="Times New Roman"/>
          <w:color w:val="auto"/>
        </w:rPr>
        <w:t xml:space="preserve">Учебники, реализующие рабочую программу: </w:t>
      </w:r>
    </w:p>
    <w:p w:rsidR="002730C9" w:rsidRPr="0010121D" w:rsidRDefault="002730C9" w:rsidP="002B22B3">
      <w:pPr>
        <w:spacing w:after="11" w:line="269" w:lineRule="auto"/>
        <w:ind w:left="473" w:right="2911" w:hanging="454"/>
        <w:jc w:val="both"/>
        <w:rPr>
          <w:rFonts w:ascii="Times New Roman" w:hAnsi="Times New Roman" w:cs="Times New Roman"/>
          <w:color w:val="auto"/>
        </w:rPr>
      </w:pPr>
      <w:r w:rsidRPr="0010121D">
        <w:rPr>
          <w:rFonts w:ascii="Times New Roman" w:hAnsi="Times New Roman" w:cs="Times New Roman"/>
          <w:color w:val="auto"/>
        </w:rPr>
        <w:t xml:space="preserve"> - «История Нового времени. XVI – конец XVII в. 7 класс» В.А. Ведюшкин, С.Н. Бурин– М.: Дрофа, 2016</w:t>
      </w:r>
      <w:r w:rsidRPr="0010121D">
        <w:rPr>
          <w:rFonts w:ascii="Times New Roman" w:hAnsi="Times New Roman" w:cs="Times New Roman"/>
          <w:b/>
          <w:color w:val="auto"/>
        </w:rPr>
        <w:t xml:space="preserve"> </w:t>
      </w:r>
      <w:r w:rsidRPr="0010121D">
        <w:rPr>
          <w:rFonts w:ascii="Times New Roman" w:hAnsi="Times New Roman" w:cs="Times New Roman"/>
          <w:color w:val="auto"/>
        </w:rPr>
        <w:t xml:space="preserve">Состав учебно-методического комплекта: </w:t>
      </w:r>
    </w:p>
    <w:p w:rsidR="002730C9" w:rsidRPr="0010121D" w:rsidRDefault="002730C9" w:rsidP="002B22B3">
      <w:pPr>
        <w:spacing w:after="11" w:line="269" w:lineRule="auto"/>
        <w:ind w:left="29" w:right="2" w:hanging="10"/>
        <w:jc w:val="both"/>
        <w:rPr>
          <w:rFonts w:ascii="Times New Roman" w:hAnsi="Times New Roman" w:cs="Times New Roman"/>
          <w:color w:val="auto"/>
        </w:rPr>
      </w:pPr>
      <w:r w:rsidRPr="0010121D">
        <w:rPr>
          <w:rFonts w:ascii="Times New Roman" w:hAnsi="Times New Roman" w:cs="Times New Roman"/>
          <w:color w:val="auto"/>
        </w:rPr>
        <w:t>«История Нового времени. XVI – конец XVII в. 7 класс» В.А. Ведюшкин, С.Н. Бурин– М.: Дрофа, 2016</w:t>
      </w:r>
      <w:r w:rsidRPr="0010121D">
        <w:rPr>
          <w:rFonts w:ascii="Times New Roman" w:hAnsi="Times New Roman" w:cs="Times New Roman"/>
          <w:b/>
          <w:color w:val="auto"/>
        </w:rPr>
        <w:t xml:space="preserve"> </w:t>
      </w:r>
    </w:p>
    <w:p w:rsidR="002730C9" w:rsidRPr="0010121D" w:rsidRDefault="002730C9" w:rsidP="002B22B3">
      <w:pPr>
        <w:spacing w:after="11" w:line="269" w:lineRule="auto"/>
        <w:ind w:left="29" w:right="2" w:hanging="10"/>
        <w:jc w:val="both"/>
        <w:rPr>
          <w:rFonts w:ascii="Times New Roman" w:hAnsi="Times New Roman" w:cs="Times New Roman"/>
          <w:color w:val="auto"/>
        </w:rPr>
      </w:pPr>
      <w:r w:rsidRPr="0010121D">
        <w:rPr>
          <w:rFonts w:ascii="Times New Roman" w:hAnsi="Times New Roman" w:cs="Times New Roman"/>
          <w:color w:val="auto"/>
        </w:rPr>
        <w:t xml:space="preserve">История Нового времени. 6-10 классы: рабочая программа/В.А.Ведюшкин, С.Н.Бурин  - М.: Дрофа,2016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Методическое пособие к учебнику В.А. Ведюшкин, С.Н. Бурин,«История Нового времени.  15-18 в. 7 класс» (http://history.drofa.ru/umk/</w:t>
      </w:r>
      <w:r w:rsidRPr="0010121D">
        <w:rPr>
          <w:rFonts w:ascii="Times New Roman" w:hAnsi="Times New Roman" w:cs="Times New Roman"/>
          <w:color w:val="auto"/>
          <w:u w:val="single" w:color="000000"/>
        </w:rPr>
        <w:t>)</w:t>
      </w:r>
      <w:r w:rsidRPr="0010121D">
        <w:rPr>
          <w:rFonts w:ascii="Times New Roman" w:hAnsi="Times New Roman" w:cs="Times New Roman"/>
          <w:color w:val="auto"/>
        </w:rPr>
        <w:t xml:space="preserve"> </w:t>
      </w:r>
      <w:r w:rsidRPr="0010121D">
        <w:rPr>
          <w:rFonts w:ascii="Times New Roman" w:hAnsi="Times New Roman" w:cs="Times New Roman"/>
          <w:color w:val="auto"/>
        </w:rPr>
        <w:t xml:space="preserve"> </w:t>
      </w:r>
      <w:r w:rsidRPr="0010121D">
        <w:rPr>
          <w:rFonts w:ascii="Times New Roman" w:hAnsi="Times New Roman" w:cs="Times New Roman"/>
          <w:color w:val="auto"/>
        </w:rPr>
        <w:tab/>
        <w:t xml:space="preserve">Хрестоматия. История Нового времени.  XV – конец XVII в. 7 класс. – М.: Дрофа, 2016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Рабочая тетрадь к учебнику «История Нового времени. XV – конец XVII в. 7 класс» – М.: Дрофа, 2016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Атлас «История Нового времени. 15-18 в. 7 класс» – М.: Дрофа, 2016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Контурные карты «История Нового времени. 15-18 в. 7 класс» – М.: Дрофа, 2016 </w:t>
      </w:r>
    </w:p>
    <w:p w:rsidR="002730C9" w:rsidRPr="0010121D" w:rsidRDefault="002730C9" w:rsidP="002B22B3">
      <w:pPr>
        <w:spacing w:after="29"/>
        <w:ind w:left="31"/>
        <w:rPr>
          <w:rFonts w:ascii="Times New Roman" w:hAnsi="Times New Roman" w:cs="Times New Roman"/>
          <w:color w:val="auto"/>
        </w:rPr>
      </w:pPr>
      <w:r w:rsidRPr="0010121D">
        <w:rPr>
          <w:rFonts w:ascii="Times New Roman" w:hAnsi="Times New Roman" w:cs="Times New Roman"/>
          <w:color w:val="auto"/>
        </w:rPr>
        <w:t xml:space="preserve"> </w:t>
      </w:r>
    </w:p>
    <w:p w:rsidR="002730C9" w:rsidRPr="0010121D" w:rsidRDefault="002730C9" w:rsidP="002B22B3">
      <w:pPr>
        <w:spacing w:after="5" w:line="269" w:lineRule="auto"/>
        <w:ind w:left="16" w:right="4601" w:firstLine="6421"/>
        <w:rPr>
          <w:rFonts w:ascii="Times New Roman" w:hAnsi="Times New Roman" w:cs="Times New Roman"/>
          <w:color w:val="auto"/>
        </w:rPr>
      </w:pPr>
      <w:r w:rsidRPr="0010121D">
        <w:rPr>
          <w:rFonts w:ascii="Times New Roman" w:hAnsi="Times New Roman" w:cs="Times New Roman"/>
          <w:b/>
          <w:color w:val="auto"/>
        </w:rPr>
        <w:t xml:space="preserve">Ресурсы Интернет </w:t>
      </w:r>
      <w:r w:rsidRPr="0010121D">
        <w:rPr>
          <w:rFonts w:ascii="Times New Roman" w:hAnsi="Times New Roman" w:cs="Times New Roman"/>
          <w:color w:val="auto"/>
        </w:rPr>
        <w:t xml:space="preserve">Исторические журналы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Альманах «Одиссей. Человек в истории»: </w:t>
      </w:r>
      <w:hyperlink r:id="rId12">
        <w:r w:rsidRPr="0010121D">
          <w:rPr>
            <w:rFonts w:ascii="Times New Roman" w:hAnsi="Times New Roman" w:cs="Times New Roman"/>
            <w:color w:val="auto"/>
            <w:u w:val="single" w:color="000000"/>
          </w:rPr>
          <w:t>http://www.odysseus.msk.ru/</w:t>
        </w:r>
      </w:hyperlink>
      <w:hyperlink r:id="rId13">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Один из самых интересных исторических проектов.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Электронный журнал «Мир истории»: </w:t>
      </w:r>
      <w:hyperlink r:id="rId14">
        <w:r w:rsidRPr="0010121D">
          <w:rPr>
            <w:rFonts w:ascii="Times New Roman" w:hAnsi="Times New Roman" w:cs="Times New Roman"/>
            <w:color w:val="auto"/>
            <w:u w:val="single" w:color="000000"/>
          </w:rPr>
          <w:t>http://www.historia.ru/</w:t>
        </w:r>
      </w:hyperlink>
      <w:hyperlink r:id="rId15">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Публикует новые статьи историков, но навигация неудобная.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Сайт исторического иллюстрированного журнала «Родина»: </w:t>
      </w:r>
      <w:hyperlink r:id="rId16">
        <w:r w:rsidRPr="0010121D">
          <w:rPr>
            <w:rFonts w:ascii="Times New Roman" w:hAnsi="Times New Roman" w:cs="Times New Roman"/>
            <w:color w:val="auto"/>
            <w:u w:val="single" w:color="000000"/>
          </w:rPr>
          <w:t>http://www.</w:t>
        </w:r>
      </w:hyperlink>
      <w:hyperlink r:id="rId17">
        <w:r w:rsidRPr="0010121D">
          <w:rPr>
            <w:rFonts w:ascii="Times New Roman" w:hAnsi="Times New Roman" w:cs="Times New Roman"/>
            <w:color w:val="auto"/>
          </w:rPr>
          <w:t>i</w:t>
        </w:r>
      </w:hyperlink>
      <w:r w:rsidRPr="0010121D">
        <w:rPr>
          <w:rFonts w:ascii="Times New Roman" w:hAnsi="Times New Roman" w:cs="Times New Roman"/>
          <w:color w:val="auto"/>
        </w:rPr>
        <w:t xml:space="preserve">strodina.com/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Исторический раздел журнала «Скепсис»: </w:t>
      </w:r>
      <w:hyperlink r:id="rId18">
        <w:r w:rsidRPr="0010121D">
          <w:rPr>
            <w:rFonts w:ascii="Times New Roman" w:hAnsi="Times New Roman" w:cs="Times New Roman"/>
            <w:color w:val="auto"/>
            <w:u w:val="single" w:color="000000"/>
          </w:rPr>
          <w:t>http://www.scepsis.ru/library/</w:t>
        </w:r>
      </w:hyperlink>
      <w:hyperlink r:id="rId19">
        <w:r w:rsidRPr="0010121D">
          <w:rPr>
            <w:rFonts w:ascii="Times New Roman" w:hAnsi="Times New Roman" w:cs="Times New Roman"/>
            <w:color w:val="auto"/>
          </w:rPr>
          <w:t>h</w:t>
        </w:r>
      </w:hyperlink>
      <w:r w:rsidRPr="0010121D">
        <w:rPr>
          <w:rFonts w:ascii="Times New Roman" w:hAnsi="Times New Roman" w:cs="Times New Roman"/>
          <w:color w:val="auto"/>
        </w:rPr>
        <w:t xml:space="preserve">istory/page1/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Журнал «Новый исторический вестник»: </w:t>
      </w:r>
      <w:hyperlink r:id="rId20">
        <w:r w:rsidRPr="0010121D">
          <w:rPr>
            <w:rFonts w:ascii="Times New Roman" w:hAnsi="Times New Roman" w:cs="Times New Roman"/>
            <w:color w:val="auto"/>
            <w:u w:val="single" w:color="000000"/>
          </w:rPr>
          <w:t>http://www.nivestnik.ru/</w:t>
        </w:r>
      </w:hyperlink>
      <w:hyperlink r:id="rId21">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Посвящен в основном российской истории XIX–XX вв. </w:t>
      </w:r>
      <w:r w:rsidRPr="0010121D">
        <w:rPr>
          <w:rFonts w:ascii="Times New Roman" w:hAnsi="Times New Roman" w:cs="Times New Roman"/>
          <w:color w:val="auto"/>
        </w:rPr>
        <w:t xml:space="preserve"> Научно-популярный просветительский журнал «Историк»: </w:t>
      </w:r>
      <w:hyperlink r:id="rId22">
        <w:r w:rsidRPr="0010121D">
          <w:rPr>
            <w:rFonts w:ascii="Times New Roman" w:hAnsi="Times New Roman" w:cs="Times New Roman"/>
            <w:color w:val="auto"/>
            <w:u w:val="single" w:color="000000"/>
          </w:rPr>
          <w:t>http://www.</w:t>
        </w:r>
      </w:hyperlink>
      <w:hyperlink r:id="rId23">
        <w:r w:rsidRPr="0010121D">
          <w:rPr>
            <w:rFonts w:ascii="Times New Roman" w:hAnsi="Times New Roman" w:cs="Times New Roman"/>
            <w:color w:val="auto"/>
          </w:rPr>
          <w:t>h</w:t>
        </w:r>
      </w:hyperlink>
      <w:r w:rsidRPr="0010121D">
        <w:rPr>
          <w:rFonts w:ascii="Times New Roman" w:hAnsi="Times New Roman" w:cs="Times New Roman"/>
          <w:color w:val="auto"/>
        </w:rPr>
        <w:t xml:space="preserve">istoricus.ru/ Много самых разных исторических материалов. </w:t>
      </w:r>
    </w:p>
    <w:p w:rsidR="002730C9" w:rsidRPr="0010121D" w:rsidRDefault="002730C9" w:rsidP="002B22B3">
      <w:pPr>
        <w:spacing w:after="22"/>
        <w:ind w:left="31"/>
        <w:rPr>
          <w:rFonts w:ascii="Times New Roman" w:hAnsi="Times New Roman" w:cs="Times New Roman"/>
          <w:color w:val="auto"/>
        </w:rPr>
      </w:pPr>
      <w:r w:rsidRPr="0010121D">
        <w:rPr>
          <w:rFonts w:ascii="Times New Roman" w:hAnsi="Times New Roman" w:cs="Times New Roman"/>
          <w:color w:val="auto"/>
        </w:rPr>
        <w:t xml:space="preserve"> </w:t>
      </w:r>
    </w:p>
    <w:p w:rsidR="002730C9" w:rsidRPr="0010121D" w:rsidRDefault="002730C9" w:rsidP="002B22B3">
      <w:pPr>
        <w:spacing w:after="30" w:line="269" w:lineRule="auto"/>
        <w:ind w:left="26" w:hanging="10"/>
        <w:rPr>
          <w:rFonts w:ascii="Times New Roman" w:hAnsi="Times New Roman" w:cs="Times New Roman"/>
          <w:color w:val="auto"/>
        </w:rPr>
      </w:pPr>
      <w:r w:rsidRPr="0010121D">
        <w:rPr>
          <w:rFonts w:ascii="Times New Roman" w:hAnsi="Times New Roman" w:cs="Times New Roman"/>
          <w:color w:val="auto"/>
        </w:rPr>
        <w:t xml:space="preserve">Федеральные методические ресурсы по истории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Сайт журнала «Преподавание истории в школе»: </w:t>
      </w:r>
      <w:hyperlink r:id="rId24">
        <w:r w:rsidRPr="0010121D">
          <w:rPr>
            <w:rFonts w:ascii="Times New Roman" w:hAnsi="Times New Roman" w:cs="Times New Roman"/>
            <w:color w:val="auto"/>
            <w:u w:val="single" w:color="000000"/>
          </w:rPr>
          <w:t>http://pish.ru/</w:t>
        </w:r>
      </w:hyperlink>
      <w:hyperlink r:id="rId25">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Много разнообразной полезной информации.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Сеть творческих учителей: </w:t>
      </w:r>
      <w:hyperlink r:id="rId26">
        <w:r w:rsidRPr="0010121D">
          <w:rPr>
            <w:rFonts w:ascii="Times New Roman" w:hAnsi="Times New Roman" w:cs="Times New Roman"/>
            <w:color w:val="auto"/>
            <w:u w:val="single" w:color="000000"/>
          </w:rPr>
          <w:t>http://it</w:t>
        </w:r>
      </w:hyperlink>
      <w:hyperlink r:id="rId27">
        <w:r w:rsidRPr="0010121D">
          <w:rPr>
            <w:rFonts w:ascii="Times New Roman" w:hAnsi="Times New Roman" w:cs="Times New Roman"/>
            <w:color w:val="auto"/>
            <w:u w:val="single" w:color="000000"/>
          </w:rPr>
          <w:t>-</w:t>
        </w:r>
      </w:hyperlink>
      <w:hyperlink r:id="rId28">
        <w:r w:rsidRPr="0010121D">
          <w:rPr>
            <w:rFonts w:ascii="Times New Roman" w:hAnsi="Times New Roman" w:cs="Times New Roman"/>
            <w:color w:val="auto"/>
            <w:u w:val="single" w:color="000000"/>
          </w:rPr>
          <w:t>n.ru/</w:t>
        </w:r>
      </w:hyperlink>
      <w:hyperlink r:id="rId29">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Бесплатный школьный портал ПроШколу.ру: </w:t>
      </w:r>
      <w:hyperlink r:id="rId30">
        <w:r w:rsidRPr="0010121D">
          <w:rPr>
            <w:rFonts w:ascii="Times New Roman" w:hAnsi="Times New Roman" w:cs="Times New Roman"/>
            <w:color w:val="auto"/>
            <w:u w:val="single" w:color="000000"/>
          </w:rPr>
          <w:t>http://www.proshkolu.ru/</w:t>
        </w:r>
      </w:hyperlink>
      <w:hyperlink r:id="rId31">
        <w:r w:rsidRPr="0010121D">
          <w:rPr>
            <w:rFonts w:ascii="Times New Roman" w:hAnsi="Times New Roman" w:cs="Times New Roman"/>
            <w:color w:val="auto"/>
          </w:rPr>
          <w:t xml:space="preserve"> </w:t>
        </w:r>
      </w:hyperlink>
      <w:r w:rsidRPr="0010121D">
        <w:rPr>
          <w:rFonts w:ascii="Times New Roman" w:hAnsi="Times New Roman" w:cs="Times New Roman"/>
          <w:color w:val="auto"/>
        </w:rPr>
        <w:t xml:space="preserve">Электронная версия газеты «История» (приложение к газете </w:t>
      </w:r>
    </w:p>
    <w:p w:rsidR="002730C9" w:rsidRPr="0010121D" w:rsidRDefault="002730C9" w:rsidP="002B22B3">
      <w:pPr>
        <w:spacing w:after="11" w:line="269" w:lineRule="auto"/>
        <w:ind w:left="480" w:right="2" w:hanging="10"/>
        <w:jc w:val="both"/>
        <w:rPr>
          <w:rFonts w:ascii="Times New Roman" w:hAnsi="Times New Roman" w:cs="Times New Roman"/>
          <w:color w:val="auto"/>
        </w:rPr>
      </w:pPr>
      <w:r w:rsidRPr="0010121D">
        <w:rPr>
          <w:rFonts w:ascii="Times New Roman" w:hAnsi="Times New Roman" w:cs="Times New Roman"/>
          <w:color w:val="auto"/>
        </w:rPr>
        <w:t xml:space="preserve">«Первое </w:t>
      </w:r>
    </w:p>
    <w:p w:rsidR="002730C9" w:rsidRPr="0010121D" w:rsidRDefault="002730C9" w:rsidP="002B22B3">
      <w:pPr>
        <w:numPr>
          <w:ilvl w:val="0"/>
          <w:numId w:val="19"/>
        </w:numPr>
        <w:spacing w:after="11" w:line="269" w:lineRule="auto"/>
        <w:ind w:left="472" w:right="2" w:hanging="362"/>
        <w:jc w:val="both"/>
        <w:rPr>
          <w:rFonts w:ascii="Times New Roman" w:hAnsi="Times New Roman" w:cs="Times New Roman"/>
          <w:color w:val="auto"/>
        </w:rPr>
      </w:pPr>
      <w:r w:rsidRPr="0010121D">
        <w:rPr>
          <w:rFonts w:ascii="Times New Roman" w:hAnsi="Times New Roman" w:cs="Times New Roman"/>
          <w:color w:val="auto"/>
        </w:rPr>
        <w:t xml:space="preserve">сентября» и сайт «Я иду на урок истории»): </w:t>
      </w:r>
      <w:hyperlink r:id="rId32">
        <w:r w:rsidRPr="0010121D">
          <w:rPr>
            <w:rFonts w:ascii="Times New Roman" w:hAnsi="Times New Roman" w:cs="Times New Roman"/>
            <w:color w:val="auto"/>
            <w:u w:val="single" w:color="000000"/>
          </w:rPr>
          <w:t>http://his.1september.ru/</w:t>
        </w:r>
      </w:hyperlink>
      <w:hyperlink r:id="rId33">
        <w:r w:rsidRPr="0010121D">
          <w:rPr>
            <w:rFonts w:ascii="Times New Roman" w:hAnsi="Times New Roman" w:cs="Times New Roman"/>
            <w:color w:val="auto"/>
          </w:rPr>
          <w:t xml:space="preserve"> </w:t>
        </w:r>
      </w:hyperlink>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Фестиваль педагогических идей «Открытый урок»: </w:t>
      </w:r>
      <w:hyperlink r:id="rId34">
        <w:r w:rsidRPr="002B22B3">
          <w:rPr>
            <w:rFonts w:ascii="Times New Roman" w:hAnsi="Times New Roman" w:cs="Times New Roman"/>
            <w:color w:val="auto"/>
            <w:sz w:val="24"/>
            <w:szCs w:val="24"/>
            <w:u w:val="single" w:color="000000"/>
          </w:rPr>
          <w:t>http://festival.</w:t>
        </w:r>
      </w:hyperlink>
      <w:hyperlink r:id="rId35">
        <w:r w:rsidRPr="002B22B3">
          <w:rPr>
            <w:rFonts w:ascii="Times New Roman" w:hAnsi="Times New Roman" w:cs="Times New Roman"/>
            <w:color w:val="auto"/>
            <w:sz w:val="24"/>
            <w:szCs w:val="24"/>
          </w:rPr>
          <w:t>1</w:t>
        </w:r>
      </w:hyperlink>
      <w:r w:rsidRPr="002B22B3">
        <w:rPr>
          <w:rFonts w:ascii="Times New Roman" w:hAnsi="Times New Roman" w:cs="Times New Roman"/>
          <w:color w:val="auto"/>
          <w:sz w:val="24"/>
          <w:szCs w:val="24"/>
        </w:rPr>
        <w:t xml:space="preserve">september.ru/ Много разных материалов (включая презентации) по </w:t>
      </w:r>
    </w:p>
    <w:p w:rsidR="002730C9" w:rsidRPr="002B22B3" w:rsidRDefault="002730C9" w:rsidP="002B22B3">
      <w:pPr>
        <w:spacing w:after="11" w:line="269" w:lineRule="auto"/>
        <w:ind w:left="480" w:right="2" w:hanging="10"/>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истории и другим предметам. </w:t>
      </w:r>
    </w:p>
    <w:p w:rsidR="002730C9" w:rsidRPr="002B22B3" w:rsidRDefault="002730C9" w:rsidP="002B22B3">
      <w:pPr>
        <w:spacing w:after="22"/>
        <w:ind w:left="31"/>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 </w:t>
      </w:r>
    </w:p>
    <w:p w:rsidR="002730C9" w:rsidRPr="002B22B3" w:rsidRDefault="002730C9" w:rsidP="002B22B3">
      <w:pPr>
        <w:spacing w:after="31" w:line="269" w:lineRule="auto"/>
        <w:ind w:left="26" w:hanging="10"/>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Коллекции и каталоги полезных ресурсов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Федеральный портал «Российское образование»: </w:t>
      </w:r>
      <w:hyperlink r:id="rId36">
        <w:r w:rsidRPr="002B22B3">
          <w:rPr>
            <w:rFonts w:ascii="Times New Roman" w:hAnsi="Times New Roman" w:cs="Times New Roman"/>
            <w:color w:val="auto"/>
            <w:sz w:val="24"/>
            <w:szCs w:val="24"/>
            <w:u w:val="single" w:color="000000"/>
          </w:rPr>
          <w:t>http://edu.ru/</w:t>
        </w:r>
      </w:hyperlink>
      <w:hyperlink r:id="rId37">
        <w:r w:rsidRPr="002B22B3">
          <w:rPr>
            <w:rFonts w:ascii="Times New Roman" w:hAnsi="Times New Roman" w:cs="Times New Roman"/>
            <w:color w:val="auto"/>
            <w:sz w:val="24"/>
            <w:szCs w:val="24"/>
          </w:rPr>
          <w:t xml:space="preserve"> </w:t>
        </w:r>
      </w:hyperlink>
      <w:r w:rsidRPr="002B22B3">
        <w:rPr>
          <w:rFonts w:ascii="Times New Roman" w:hAnsi="Times New Roman" w:cs="Times New Roman"/>
          <w:color w:val="auto"/>
          <w:sz w:val="24"/>
          <w:szCs w:val="24"/>
        </w:rPr>
        <w:t xml:space="preserve">Содержит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Российский общеобразовательный портал: </w:t>
      </w:r>
      <w:hyperlink r:id="rId38">
        <w:r w:rsidRPr="002B22B3">
          <w:rPr>
            <w:rFonts w:ascii="Times New Roman" w:hAnsi="Times New Roman" w:cs="Times New Roman"/>
            <w:color w:val="auto"/>
            <w:sz w:val="24"/>
            <w:szCs w:val="24"/>
            <w:u w:val="single" w:color="000000"/>
          </w:rPr>
          <w:t>http://www.school.edu.ru</w:t>
        </w:r>
      </w:hyperlink>
      <w:hyperlink r:id="rId39">
        <w:r w:rsidRPr="002B22B3">
          <w:rPr>
            <w:rFonts w:ascii="Times New Roman" w:hAnsi="Times New Roman" w:cs="Times New Roman"/>
            <w:color w:val="auto"/>
            <w:sz w:val="24"/>
            <w:szCs w:val="24"/>
          </w:rPr>
          <w:t xml:space="preserve"> </w:t>
        </w:r>
      </w:hyperlink>
      <w:r w:rsidRPr="002B22B3">
        <w:rPr>
          <w:rFonts w:ascii="Times New Roman" w:hAnsi="Times New Roman" w:cs="Times New Roman"/>
          <w:color w:val="auto"/>
          <w:sz w:val="24"/>
          <w:szCs w:val="24"/>
        </w:rPr>
        <w:t xml:space="preserve">Коллекции исторических документов, материалов по мировой художественной культуре и т. д.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Федеральный центр информационно-образовательных ресурсов: </w:t>
      </w:r>
      <w:hyperlink r:id="rId40">
        <w:r w:rsidRPr="002B22B3">
          <w:rPr>
            <w:rFonts w:ascii="Times New Roman" w:hAnsi="Times New Roman" w:cs="Times New Roman"/>
            <w:color w:val="auto"/>
            <w:sz w:val="24"/>
            <w:szCs w:val="24"/>
            <w:u w:val="single" w:color="000000"/>
          </w:rPr>
          <w:t>http://fcior.edu.ru/</w:t>
        </w:r>
      </w:hyperlink>
      <w:hyperlink r:id="rId41">
        <w:r w:rsidRPr="002B22B3">
          <w:rPr>
            <w:rFonts w:ascii="Times New Roman" w:hAnsi="Times New Roman" w:cs="Times New Roman"/>
            <w:color w:val="auto"/>
            <w:sz w:val="24"/>
            <w:szCs w:val="24"/>
          </w:rPr>
          <w:t xml:space="preserve"> </w:t>
        </w:r>
      </w:hyperlink>
      <w:r w:rsidRPr="002B22B3">
        <w:rPr>
          <w:rFonts w:ascii="Times New Roman" w:hAnsi="Times New Roman" w:cs="Times New Roman"/>
          <w:color w:val="auto"/>
          <w:sz w:val="24"/>
          <w:szCs w:val="24"/>
        </w:rPr>
        <w:t xml:space="preserve">Хранилище электронных образовательных ресурсов.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Единая коллекция цифровых образовательных ресурсов: </w:t>
      </w:r>
      <w:hyperlink r:id="rId42">
        <w:r w:rsidRPr="002B22B3">
          <w:rPr>
            <w:rFonts w:ascii="Times New Roman" w:hAnsi="Times New Roman" w:cs="Times New Roman"/>
            <w:color w:val="auto"/>
            <w:sz w:val="24"/>
            <w:szCs w:val="24"/>
            <w:u w:val="single" w:color="000000"/>
          </w:rPr>
          <w:t>http://school</w:t>
        </w:r>
      </w:hyperlink>
      <w:hyperlink r:id="rId43">
        <w:r w:rsidRPr="002B22B3">
          <w:rPr>
            <w:rFonts w:ascii="Times New Roman" w:hAnsi="Times New Roman" w:cs="Times New Roman"/>
            <w:color w:val="auto"/>
            <w:sz w:val="24"/>
            <w:szCs w:val="24"/>
            <w:u w:val="single" w:color="000000"/>
          </w:rPr>
          <w:t>-</w:t>
        </w:r>
      </w:hyperlink>
      <w:hyperlink r:id="rId44">
        <w:r w:rsidRPr="002B22B3">
          <w:rPr>
            <w:rFonts w:ascii="Times New Roman" w:hAnsi="Times New Roman" w:cs="Times New Roman"/>
            <w:color w:val="auto"/>
            <w:sz w:val="24"/>
            <w:szCs w:val="24"/>
          </w:rPr>
          <w:t>c</w:t>
        </w:r>
      </w:hyperlink>
      <w:r w:rsidRPr="002B22B3">
        <w:rPr>
          <w:rFonts w:ascii="Times New Roman" w:hAnsi="Times New Roman" w:cs="Times New Roman"/>
          <w:color w:val="auto"/>
          <w:sz w:val="24"/>
          <w:szCs w:val="24"/>
        </w:rPr>
        <w:t xml:space="preserve">ollection.edu.ru/ Можно бесплатно скачать ряд полезных ресурсов.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Единое окно доступа к образовательным ресурсам: </w:t>
      </w:r>
      <w:hyperlink r:id="rId45">
        <w:r w:rsidRPr="002B22B3">
          <w:rPr>
            <w:rFonts w:ascii="Times New Roman" w:hAnsi="Times New Roman" w:cs="Times New Roman"/>
            <w:color w:val="auto"/>
            <w:sz w:val="24"/>
            <w:szCs w:val="24"/>
            <w:u w:val="single" w:color="000000"/>
          </w:rPr>
          <w:t>http://window.edu.</w:t>
        </w:r>
      </w:hyperlink>
      <w:hyperlink r:id="rId46">
        <w:r w:rsidRPr="002B22B3">
          <w:rPr>
            <w:rFonts w:ascii="Times New Roman" w:hAnsi="Times New Roman" w:cs="Times New Roman"/>
            <w:color w:val="auto"/>
            <w:sz w:val="24"/>
            <w:szCs w:val="24"/>
          </w:rPr>
          <w:t>r</w:t>
        </w:r>
      </w:hyperlink>
      <w:r w:rsidRPr="002B22B3">
        <w:rPr>
          <w:rFonts w:ascii="Times New Roman" w:hAnsi="Times New Roman" w:cs="Times New Roman"/>
          <w:color w:val="auto"/>
          <w:sz w:val="24"/>
          <w:szCs w:val="24"/>
        </w:rPr>
        <w:t xml:space="preserve">u/ Каталог интернет-ресурсов, полнотекстовая библиотека учебных и методических материалов. </w:t>
      </w:r>
    </w:p>
    <w:p w:rsidR="002730C9" w:rsidRPr="002B22B3" w:rsidRDefault="002730C9" w:rsidP="002B22B3">
      <w:pPr>
        <w:numPr>
          <w:ilvl w:val="0"/>
          <w:numId w:val="19"/>
        </w:numPr>
        <w:spacing w:after="11" w:line="269" w:lineRule="auto"/>
        <w:ind w:left="472" w:right="2" w:hanging="362"/>
        <w:jc w:val="both"/>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Путеводитель по краеведческим ресурсам на библиотечных интернет-сайтах: </w:t>
      </w:r>
      <w:hyperlink r:id="rId47">
        <w:r w:rsidRPr="002B22B3">
          <w:rPr>
            <w:rFonts w:ascii="Times New Roman" w:hAnsi="Times New Roman" w:cs="Times New Roman"/>
            <w:color w:val="auto"/>
            <w:sz w:val="24"/>
            <w:szCs w:val="24"/>
            <w:u w:val="single" w:color="000000"/>
          </w:rPr>
          <w:t>http://www.nlr.ru/res/inv/kray/</w:t>
        </w:r>
      </w:hyperlink>
      <w:hyperlink r:id="rId48">
        <w:r w:rsidRPr="002B22B3">
          <w:rPr>
            <w:rFonts w:ascii="Times New Roman" w:hAnsi="Times New Roman" w:cs="Times New Roman"/>
            <w:color w:val="auto"/>
            <w:sz w:val="24"/>
            <w:szCs w:val="24"/>
          </w:rPr>
          <w:t xml:space="preserve"> </w:t>
        </w:r>
      </w:hyperlink>
      <w:r w:rsidRPr="002B22B3">
        <w:rPr>
          <w:rFonts w:ascii="Times New Roman" w:hAnsi="Times New Roman" w:cs="Times New Roman"/>
          <w:color w:val="auto"/>
          <w:sz w:val="24"/>
          <w:szCs w:val="24"/>
        </w:rPr>
        <w:t xml:space="preserve">Очень полезный ресурс, поиск по регионам и типам библиотек. </w:t>
      </w:r>
    </w:p>
    <w:p w:rsidR="002730C9" w:rsidRPr="002B22B3" w:rsidRDefault="002730C9" w:rsidP="002B22B3">
      <w:pPr>
        <w:spacing w:after="0"/>
        <w:ind w:left="86"/>
        <w:jc w:val="center"/>
        <w:rPr>
          <w:rFonts w:ascii="Times New Roman" w:hAnsi="Times New Roman" w:cs="Times New Roman"/>
          <w:color w:val="auto"/>
          <w:sz w:val="24"/>
          <w:szCs w:val="24"/>
        </w:rPr>
      </w:pPr>
    </w:p>
    <w:p w:rsidR="002730C9" w:rsidRPr="002B22B3"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r w:rsidRPr="002B22B3">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2730C9"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p>
    <w:p w:rsidR="002730C9" w:rsidRDefault="002730C9" w:rsidP="00CD6223">
      <w:pPr>
        <w:spacing w:after="0"/>
        <w:rPr>
          <w:rFonts w:ascii="Times New Roman" w:hAnsi="Times New Roman" w:cs="Times New Roman"/>
          <w:color w:val="auto"/>
          <w:sz w:val="24"/>
          <w:szCs w:val="24"/>
        </w:rPr>
      </w:pPr>
    </w:p>
    <w:p w:rsidR="002730C9" w:rsidRPr="00CD6223" w:rsidRDefault="002730C9" w:rsidP="00CD6223">
      <w:pPr>
        <w:spacing w:after="0"/>
        <w:rPr>
          <w:rFonts w:ascii="Times New Roman" w:hAnsi="Times New Roman" w:cs="Times New Roman"/>
          <w:color w:val="auto"/>
          <w:sz w:val="24"/>
          <w:szCs w:val="24"/>
        </w:rPr>
        <w:sectPr w:rsidR="002730C9" w:rsidRPr="00CD6223" w:rsidSect="00D301F3">
          <w:pgSz w:w="16838" w:h="11906" w:orient="landscape"/>
          <w:pgMar w:top="283" w:right="568" w:bottom="161" w:left="1170" w:header="720" w:footer="720" w:gutter="0"/>
          <w:cols w:space="720"/>
          <w:docGrid w:linePitch="299"/>
        </w:sectPr>
      </w:pPr>
      <w:r>
        <w:rPr>
          <w:rFonts w:ascii="Times New Roman" w:hAnsi="Times New Roman" w:cs="Times New Roman"/>
          <w:color w:val="auto"/>
          <w:sz w:val="24"/>
          <w:szCs w:val="24"/>
        </w:rPr>
        <w:t xml:space="preserve">                                                                                 </w:t>
      </w:r>
      <w:r w:rsidRPr="00CD6223">
        <w:rPr>
          <w:rFonts w:ascii="Times New Roman" w:hAnsi="Times New Roman" w:cs="Times New Roman"/>
          <w:b/>
          <w:color w:val="auto"/>
          <w:sz w:val="28"/>
          <w:szCs w:val="28"/>
        </w:rPr>
        <w:t>Календарно-</w:t>
      </w:r>
      <w:r>
        <w:rPr>
          <w:rFonts w:ascii="Times New Roman" w:hAnsi="Times New Roman" w:cs="Times New Roman"/>
          <w:b/>
          <w:color w:val="auto"/>
          <w:sz w:val="28"/>
          <w:szCs w:val="28"/>
        </w:rPr>
        <w:t>тематическое планирование</w:t>
      </w:r>
    </w:p>
    <w:p w:rsidR="002730C9" w:rsidRDefault="002730C9" w:rsidP="00CD6223">
      <w:pPr>
        <w:spacing w:after="0"/>
        <w:ind w:right="15398"/>
      </w:pPr>
    </w:p>
    <w:tbl>
      <w:tblPr>
        <w:tblW w:w="16027" w:type="dxa"/>
        <w:tblInd w:w="-751" w:type="dxa"/>
        <w:tblCellMar>
          <w:top w:w="7" w:type="dxa"/>
          <w:right w:w="64" w:type="dxa"/>
        </w:tblCellMar>
        <w:tblLook w:val="00A0"/>
      </w:tblPr>
      <w:tblGrid>
        <w:gridCol w:w="597"/>
        <w:gridCol w:w="2401"/>
        <w:gridCol w:w="259"/>
        <w:gridCol w:w="479"/>
        <w:gridCol w:w="212"/>
        <w:gridCol w:w="647"/>
        <w:gridCol w:w="186"/>
        <w:gridCol w:w="653"/>
        <w:gridCol w:w="161"/>
        <w:gridCol w:w="1383"/>
        <w:gridCol w:w="151"/>
        <w:gridCol w:w="4945"/>
        <w:gridCol w:w="35"/>
        <w:gridCol w:w="1942"/>
        <w:gridCol w:w="14"/>
        <w:gridCol w:w="1962"/>
      </w:tblGrid>
      <w:tr w:rsidR="002730C9" w:rsidTr="0010346E">
        <w:trPr>
          <w:trHeight w:val="550"/>
        </w:trPr>
        <w:tc>
          <w:tcPr>
            <w:tcW w:w="597" w:type="dxa"/>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 w:line="240" w:lineRule="auto"/>
              <w:ind w:left="89"/>
            </w:pPr>
            <w:r w:rsidRPr="0010346E">
              <w:rPr>
                <w:rFonts w:ascii="Times New Roman" w:hAnsi="Times New Roman" w:cs="Times New Roman"/>
                <w:b/>
                <w:sz w:val="20"/>
              </w:rPr>
              <w:t xml:space="preserve">№ </w:t>
            </w:r>
          </w:p>
          <w:p w:rsidR="002730C9" w:rsidRDefault="002730C9" w:rsidP="0010346E">
            <w:pPr>
              <w:spacing w:after="0" w:line="240" w:lineRule="auto"/>
            </w:pPr>
            <w:r w:rsidRPr="0010346E">
              <w:rPr>
                <w:rFonts w:ascii="Times New Roman" w:hAnsi="Times New Roman" w:cs="Times New Roman"/>
                <w:b/>
                <w:sz w:val="20"/>
              </w:rPr>
              <w:t xml:space="preserve">п/п </w:t>
            </w:r>
          </w:p>
        </w:tc>
        <w:tc>
          <w:tcPr>
            <w:tcW w:w="2401" w:type="dxa"/>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b/>
                <w:sz w:val="20"/>
              </w:rPr>
              <w:t xml:space="preserve"> </w:t>
            </w:r>
          </w:p>
          <w:p w:rsidR="002730C9" w:rsidRDefault="002730C9" w:rsidP="0010346E">
            <w:pPr>
              <w:spacing w:after="0" w:line="240" w:lineRule="auto"/>
              <w:jc w:val="center"/>
            </w:pPr>
            <w:r w:rsidRPr="0010346E">
              <w:rPr>
                <w:rFonts w:ascii="Times New Roman" w:hAnsi="Times New Roman" w:cs="Times New Roman"/>
                <w:b/>
                <w:sz w:val="20"/>
              </w:rPr>
              <w:t xml:space="preserve">Тематический блок, тема уроков </w:t>
            </w:r>
          </w:p>
        </w:tc>
        <w:tc>
          <w:tcPr>
            <w:tcW w:w="738"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2" w:line="237" w:lineRule="auto"/>
              <w:jc w:val="center"/>
            </w:pPr>
            <w:r w:rsidRPr="0010346E">
              <w:rPr>
                <w:rFonts w:ascii="Times New Roman" w:hAnsi="Times New Roman" w:cs="Times New Roman"/>
                <w:b/>
                <w:sz w:val="20"/>
              </w:rPr>
              <w:t xml:space="preserve">Колво </w:t>
            </w:r>
          </w:p>
          <w:p w:rsidR="002730C9" w:rsidRDefault="002730C9" w:rsidP="0010346E">
            <w:pPr>
              <w:spacing w:after="0" w:line="240" w:lineRule="auto"/>
              <w:ind w:right="35"/>
              <w:jc w:val="center"/>
            </w:pPr>
            <w:r w:rsidRPr="0010346E">
              <w:rPr>
                <w:rFonts w:ascii="Times New Roman" w:hAnsi="Times New Roman" w:cs="Times New Roman"/>
                <w:b/>
                <w:sz w:val="20"/>
              </w:rPr>
              <w:t xml:space="preserve">часо в </w:t>
            </w:r>
          </w:p>
        </w:tc>
        <w:tc>
          <w:tcPr>
            <w:tcW w:w="1698" w:type="dxa"/>
            <w:gridSpan w:val="4"/>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42"/>
              <w:jc w:val="center"/>
            </w:pPr>
            <w:r w:rsidRPr="0010346E">
              <w:rPr>
                <w:rFonts w:ascii="Times New Roman" w:hAnsi="Times New Roman" w:cs="Times New Roman"/>
                <w:b/>
                <w:sz w:val="20"/>
              </w:rPr>
              <w:t xml:space="preserve">Дата </w:t>
            </w:r>
          </w:p>
        </w:tc>
        <w:tc>
          <w:tcPr>
            <w:tcW w:w="1544"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40"/>
              <w:jc w:val="center"/>
            </w:pPr>
            <w:r w:rsidRPr="0010346E">
              <w:rPr>
                <w:rFonts w:ascii="Times New Roman" w:hAnsi="Times New Roman" w:cs="Times New Roman"/>
                <w:b/>
                <w:sz w:val="20"/>
              </w:rPr>
              <w:t xml:space="preserve">Дом. задание </w:t>
            </w:r>
          </w:p>
        </w:tc>
        <w:tc>
          <w:tcPr>
            <w:tcW w:w="5096"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19" w:line="240" w:lineRule="auto"/>
              <w:ind w:left="6"/>
              <w:jc w:val="center"/>
            </w:pPr>
            <w:r w:rsidRPr="0010346E">
              <w:rPr>
                <w:rFonts w:ascii="Times New Roman" w:hAnsi="Times New Roman" w:cs="Times New Roman"/>
                <w:b/>
                <w:sz w:val="20"/>
              </w:rPr>
              <w:t xml:space="preserve"> </w:t>
            </w:r>
          </w:p>
          <w:p w:rsidR="002730C9" w:rsidRDefault="002730C9" w:rsidP="0010346E">
            <w:pPr>
              <w:spacing w:after="0" w:line="240" w:lineRule="auto"/>
              <w:ind w:left="1469" w:right="1516"/>
              <w:jc w:val="center"/>
            </w:pPr>
            <w:r w:rsidRPr="0010346E">
              <w:rPr>
                <w:rFonts w:ascii="Times New Roman" w:hAnsi="Times New Roman" w:cs="Times New Roman"/>
                <w:b/>
                <w:sz w:val="20"/>
              </w:rPr>
              <w:t xml:space="preserve">Требования к уровню подготовки обучающихся </w:t>
            </w:r>
          </w:p>
        </w:tc>
        <w:tc>
          <w:tcPr>
            <w:tcW w:w="1977"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20" w:line="240" w:lineRule="auto"/>
              <w:ind w:left="6"/>
              <w:jc w:val="center"/>
            </w:pPr>
            <w:r w:rsidRPr="0010346E">
              <w:rPr>
                <w:rFonts w:ascii="Times New Roman" w:hAnsi="Times New Roman" w:cs="Times New Roman"/>
                <w:b/>
                <w:sz w:val="20"/>
              </w:rPr>
              <w:t xml:space="preserve"> </w:t>
            </w:r>
          </w:p>
          <w:p w:rsidR="002730C9" w:rsidRDefault="002730C9" w:rsidP="0010346E">
            <w:pPr>
              <w:spacing w:after="0" w:line="240" w:lineRule="auto"/>
              <w:jc w:val="center"/>
            </w:pPr>
            <w:r w:rsidRPr="0010346E">
              <w:rPr>
                <w:rFonts w:ascii="Times New Roman" w:hAnsi="Times New Roman" w:cs="Times New Roman"/>
                <w:b/>
                <w:sz w:val="20"/>
              </w:rPr>
              <w:t xml:space="preserve">Оборудование урока </w:t>
            </w:r>
          </w:p>
        </w:tc>
        <w:tc>
          <w:tcPr>
            <w:tcW w:w="1976" w:type="dxa"/>
            <w:gridSpan w:val="2"/>
            <w:vMerge w:val="restart"/>
            <w:tcBorders>
              <w:top w:val="single" w:sz="4" w:space="0" w:color="000000"/>
              <w:left w:val="single" w:sz="4" w:space="0" w:color="000000"/>
              <w:bottom w:val="single" w:sz="4" w:space="0" w:color="000000"/>
              <w:right w:val="single" w:sz="4" w:space="0" w:color="000000"/>
            </w:tcBorders>
          </w:tcPr>
          <w:p w:rsidR="002730C9" w:rsidRDefault="002730C9" w:rsidP="0010346E">
            <w:pPr>
              <w:spacing w:after="18" w:line="240" w:lineRule="auto"/>
              <w:ind w:left="5"/>
              <w:jc w:val="center"/>
            </w:pPr>
            <w:r w:rsidRPr="0010346E">
              <w:rPr>
                <w:rFonts w:ascii="Times New Roman" w:hAnsi="Times New Roman" w:cs="Times New Roman"/>
                <w:b/>
                <w:sz w:val="20"/>
              </w:rPr>
              <w:t xml:space="preserve"> </w:t>
            </w:r>
          </w:p>
          <w:p w:rsidR="002730C9" w:rsidRDefault="002730C9" w:rsidP="0010346E">
            <w:pPr>
              <w:spacing w:after="8" w:line="240" w:lineRule="auto"/>
              <w:ind w:right="43"/>
              <w:jc w:val="center"/>
            </w:pPr>
            <w:r w:rsidRPr="0010346E">
              <w:rPr>
                <w:rFonts w:ascii="Times New Roman" w:hAnsi="Times New Roman" w:cs="Times New Roman"/>
                <w:b/>
                <w:sz w:val="20"/>
              </w:rPr>
              <w:t xml:space="preserve">Виды  </w:t>
            </w:r>
          </w:p>
          <w:p w:rsidR="002730C9" w:rsidRDefault="002730C9" w:rsidP="0010346E">
            <w:pPr>
              <w:spacing w:after="0" w:line="240" w:lineRule="auto"/>
              <w:ind w:right="43"/>
              <w:jc w:val="center"/>
            </w:pPr>
            <w:r w:rsidRPr="0010346E">
              <w:rPr>
                <w:rFonts w:ascii="Times New Roman" w:hAnsi="Times New Roman" w:cs="Times New Roman"/>
                <w:b/>
                <w:sz w:val="20"/>
              </w:rPr>
              <w:t xml:space="preserve">     деят-ти </w:t>
            </w:r>
          </w:p>
        </w:tc>
      </w:tr>
      <w:tr w:rsidR="002730C9" w:rsidTr="0010346E">
        <w:trPr>
          <w:trHeight w:val="438"/>
        </w:trPr>
        <w:tc>
          <w:tcPr>
            <w:tcW w:w="0" w:type="auto"/>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59"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79"/>
            </w:pPr>
            <w:r w:rsidRPr="0010346E">
              <w:rPr>
                <w:rFonts w:ascii="Times New Roman" w:hAnsi="Times New Roman" w:cs="Times New Roman"/>
                <w:b/>
                <w:sz w:val="20"/>
              </w:rPr>
              <w:t xml:space="preserve">План </w:t>
            </w:r>
          </w:p>
        </w:tc>
        <w:tc>
          <w:tcPr>
            <w:tcW w:w="839"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72"/>
            </w:pPr>
            <w:r w:rsidRPr="0010346E">
              <w:rPr>
                <w:rFonts w:ascii="Times New Roman" w:hAnsi="Times New Roman" w:cs="Times New Roman"/>
                <w:b/>
                <w:sz w:val="20"/>
              </w:rPr>
              <w:t xml:space="preserve">Факт </w:t>
            </w: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c>
          <w:tcPr>
            <w:tcW w:w="0" w:type="auto"/>
            <w:gridSpan w:val="2"/>
            <w:vMerge/>
            <w:tcBorders>
              <w:top w:val="nil"/>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586"/>
        </w:trPr>
        <w:tc>
          <w:tcPr>
            <w:tcW w:w="12074" w:type="dxa"/>
            <w:gridSpan w:val="12"/>
            <w:tcBorders>
              <w:top w:val="single" w:sz="4" w:space="0" w:color="000000"/>
              <w:left w:val="single" w:sz="4" w:space="0" w:color="000000"/>
              <w:bottom w:val="single" w:sz="4" w:space="0" w:color="000000"/>
              <w:right w:val="nil"/>
            </w:tcBorders>
            <w:shd w:val="clear" w:color="auto" w:fill="EAF1DD"/>
          </w:tcPr>
          <w:p w:rsidR="002730C9" w:rsidRPr="0010346E" w:rsidRDefault="002730C9" w:rsidP="0010346E">
            <w:pPr>
              <w:spacing w:after="0" w:line="240" w:lineRule="auto"/>
              <w:ind w:left="3914"/>
              <w:jc w:val="center"/>
              <w:rPr>
                <w:b/>
              </w:rPr>
            </w:pPr>
            <w:r w:rsidRPr="0010346E">
              <w:rPr>
                <w:b/>
              </w:rPr>
              <w:t>Раздел 1. История России XVIII в.  (24 ч.)</w:t>
            </w:r>
          </w:p>
        </w:tc>
        <w:tc>
          <w:tcPr>
            <w:tcW w:w="1977" w:type="dxa"/>
            <w:gridSpan w:val="2"/>
            <w:tcBorders>
              <w:top w:val="single" w:sz="4" w:space="0" w:color="000000"/>
              <w:left w:val="nil"/>
              <w:bottom w:val="single" w:sz="4" w:space="0" w:color="000000"/>
              <w:right w:val="nil"/>
            </w:tcBorders>
            <w:shd w:val="clear" w:color="auto" w:fill="EAF1DD"/>
            <w:vAlign w:val="center"/>
          </w:tcPr>
          <w:p w:rsidR="002730C9" w:rsidRDefault="002730C9" w:rsidP="0010346E">
            <w:pPr>
              <w:spacing w:after="0" w:line="240" w:lineRule="auto"/>
            </w:pPr>
          </w:p>
        </w:tc>
        <w:tc>
          <w:tcPr>
            <w:tcW w:w="1976" w:type="dxa"/>
            <w:gridSpan w:val="2"/>
            <w:tcBorders>
              <w:top w:val="single" w:sz="4" w:space="0" w:color="000000"/>
              <w:left w:val="nil"/>
              <w:bottom w:val="single" w:sz="4" w:space="0" w:color="000000"/>
              <w:right w:val="single" w:sz="4" w:space="0" w:color="000000"/>
            </w:tcBorders>
            <w:shd w:val="clear" w:color="auto" w:fill="EAF1DD"/>
          </w:tcPr>
          <w:p w:rsidR="002730C9" w:rsidRDefault="002730C9" w:rsidP="0010346E">
            <w:pPr>
              <w:spacing w:after="0" w:line="240" w:lineRule="auto"/>
            </w:pPr>
          </w:p>
        </w:tc>
      </w:tr>
      <w:tr w:rsidR="002730C9" w:rsidTr="0010346E">
        <w:tblPrEx>
          <w:tblCellMar>
            <w:right w:w="79" w:type="dxa"/>
          </w:tblCellMar>
        </w:tblPrEx>
        <w:trPr>
          <w:trHeight w:val="240"/>
        </w:trPr>
        <w:tc>
          <w:tcPr>
            <w:tcW w:w="16027" w:type="dxa"/>
            <w:gridSpan w:val="16"/>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0"/>
              </w:rPr>
              <w:t>Тема 1. Россия в эпоху преобразований Петра I (16 ч.)</w:t>
            </w:r>
            <w:r w:rsidRPr="0010346E">
              <w:rPr>
                <w:rFonts w:ascii="Times New Roman" w:hAnsi="Times New Roman" w:cs="Times New Roman"/>
                <w:sz w:val="24"/>
              </w:rPr>
              <w:t xml:space="preserve"> </w:t>
            </w:r>
          </w:p>
        </w:tc>
      </w:tr>
      <w:tr w:rsidR="002730C9" w:rsidTr="0010346E">
        <w:tblPrEx>
          <w:tblCellMar>
            <w:right w:w="79" w:type="dxa"/>
          </w:tblCellMar>
        </w:tblPrEx>
        <w:trPr>
          <w:trHeight w:val="1620"/>
        </w:trPr>
        <w:tc>
          <w:tcPr>
            <w:tcW w:w="597"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3"/>
              <w:jc w:val="center"/>
            </w:pPr>
            <w:r w:rsidRPr="0010346E">
              <w:rPr>
                <w:rFonts w:ascii="Times New Roman" w:hAnsi="Times New Roman" w:cs="Times New Roman"/>
                <w:sz w:val="20"/>
              </w:rPr>
              <w:t xml:space="preserve">1 </w:t>
            </w:r>
          </w:p>
        </w:tc>
        <w:tc>
          <w:tcPr>
            <w:tcW w:w="2660"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У истоков российской модернизации (Введение). </w:t>
            </w:r>
          </w:p>
        </w:tc>
        <w:tc>
          <w:tcPr>
            <w:tcW w:w="691"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33"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14"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34"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Введение </w:t>
            </w:r>
          </w:p>
          <w:p w:rsidR="002730C9" w:rsidRDefault="002730C9" w:rsidP="0010346E">
            <w:pPr>
              <w:spacing w:after="0" w:line="240" w:lineRule="auto"/>
              <w:ind w:left="2"/>
            </w:pPr>
            <w:r w:rsidRPr="0010346E">
              <w:rPr>
                <w:rFonts w:ascii="Times New Roman" w:hAnsi="Times New Roman" w:cs="Times New Roman"/>
                <w:sz w:val="20"/>
              </w:rPr>
              <w:t xml:space="preserve">(История России) </w:t>
            </w:r>
          </w:p>
        </w:tc>
        <w:tc>
          <w:tcPr>
            <w:tcW w:w="4980"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w:t>
            </w:r>
            <w:r w:rsidRPr="0010346E">
              <w:rPr>
                <w:rFonts w:ascii="Times New Roman" w:hAnsi="Times New Roman" w:cs="Times New Roman"/>
                <w:i/>
                <w:sz w:val="20"/>
              </w:rPr>
              <w:t xml:space="preserve">Коммуникативные: </w:t>
            </w:r>
            <w:r w:rsidRPr="0010346E">
              <w:rPr>
                <w:rFonts w:ascii="Times New Roman" w:hAnsi="Times New Roman" w:cs="Times New Roman"/>
                <w:sz w:val="20"/>
              </w:rPr>
              <w:t xml:space="preserve">формулируют собственное мнение и позицию, задают вопросы, строят понятные для партнера высказывания. </w:t>
            </w:r>
            <w:r w:rsidRPr="0010346E">
              <w:rPr>
                <w:rFonts w:ascii="Times New Roman" w:hAnsi="Times New Roman" w:cs="Times New Roman"/>
                <w:i/>
                <w:sz w:val="20"/>
              </w:rPr>
              <w:t xml:space="preserve">Регулятивные: </w:t>
            </w:r>
            <w:r w:rsidRPr="0010346E">
              <w:rPr>
                <w:rFonts w:ascii="Times New Roman" w:hAnsi="Times New Roman" w:cs="Times New Roman"/>
                <w:sz w:val="20"/>
              </w:rPr>
              <w:t xml:space="preserve">ставят учебные задачи на основе соотнесения того, что уже известно и усвоено, и того, что ещё не известно.  </w:t>
            </w:r>
          </w:p>
        </w:tc>
        <w:tc>
          <w:tcPr>
            <w:tcW w:w="1956"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Физическая карта. Карта территории современной России. </w:t>
            </w:r>
          </w:p>
        </w:tc>
        <w:tc>
          <w:tcPr>
            <w:tcW w:w="196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входное тестирование </w:t>
            </w:r>
          </w:p>
        </w:tc>
      </w:tr>
    </w:tbl>
    <w:p w:rsidR="002730C9" w:rsidRDefault="002730C9">
      <w:pPr>
        <w:spacing w:after="0"/>
        <w:ind w:left="-1440" w:right="15398"/>
      </w:pPr>
    </w:p>
    <w:tbl>
      <w:tblPr>
        <w:tblW w:w="16027" w:type="dxa"/>
        <w:tblInd w:w="-751" w:type="dxa"/>
        <w:tblCellMar>
          <w:top w:w="7" w:type="dxa"/>
          <w:right w:w="65" w:type="dxa"/>
        </w:tblCellMar>
        <w:tblLook w:val="00A0"/>
      </w:tblPr>
      <w:tblGrid>
        <w:gridCol w:w="598"/>
        <w:gridCol w:w="2410"/>
        <w:gridCol w:w="708"/>
        <w:gridCol w:w="860"/>
        <w:gridCol w:w="840"/>
        <w:gridCol w:w="1550"/>
        <w:gridCol w:w="5103"/>
        <w:gridCol w:w="1983"/>
        <w:gridCol w:w="1975"/>
      </w:tblGrid>
      <w:tr w:rsidR="002730C9" w:rsidTr="0010346E">
        <w:trPr>
          <w:trHeight w:val="47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Личностные УУД: осмысливают гуманистические традиции и ценности современного общества  </w:t>
            </w:r>
          </w:p>
        </w:tc>
        <w:tc>
          <w:tcPr>
            <w:tcW w:w="1983"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r>
      <w:tr w:rsidR="002730C9" w:rsidTr="0010346E">
        <w:trPr>
          <w:trHeight w:val="277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jc w:val="center"/>
            </w:pPr>
            <w:r w:rsidRPr="0010346E">
              <w:rPr>
                <w:rFonts w:ascii="Times New Roman" w:hAnsi="Times New Roman" w:cs="Times New Roman"/>
                <w:sz w:val="20"/>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Россия и Европа в конце XVII в.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2"/>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49"/>
            </w:pPr>
            <w:r w:rsidRPr="0010346E">
              <w:rPr>
                <w:rFonts w:ascii="Times New Roman" w:hAnsi="Times New Roman" w:cs="Times New Roman"/>
                <w:i/>
                <w:sz w:val="20"/>
              </w:rPr>
              <w:t>Познавательные</w:t>
            </w:r>
            <w:r w:rsidRPr="0010346E">
              <w:rPr>
                <w:rFonts w:ascii="Times New Roman" w:hAnsi="Times New Roman" w:cs="Times New Roman"/>
                <w:sz w:val="20"/>
              </w:rPr>
              <w:t xml:space="preserve">: самостоятельно выделяют и формулируют познавательную цель, используют общие приемы решения задач. </w:t>
            </w:r>
            <w:r w:rsidRPr="0010346E">
              <w:rPr>
                <w:rFonts w:ascii="Times New Roman" w:hAnsi="Times New Roman" w:cs="Times New Roman"/>
                <w:i/>
                <w:sz w:val="20"/>
              </w:rPr>
              <w:t>Коммуникативные</w:t>
            </w:r>
            <w:r w:rsidRPr="0010346E">
              <w:rPr>
                <w:rFonts w:ascii="Times New Roman" w:hAnsi="Times New Roman" w:cs="Times New Roman"/>
                <w:sz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i/>
                <w:sz w:val="20"/>
              </w:rPr>
              <w:t>Регулятивные</w:t>
            </w:r>
            <w:r w:rsidRPr="0010346E">
              <w:rPr>
                <w:rFonts w:ascii="Times New Roman" w:hAnsi="Times New Roman" w:cs="Times New Roman"/>
                <w:sz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 </w:t>
            </w:r>
            <w:r w:rsidRPr="0010346E">
              <w:rPr>
                <w:rFonts w:ascii="Times New Roman" w:hAnsi="Times New Roman" w:cs="Times New Roman"/>
                <w:i/>
                <w:sz w:val="20"/>
              </w:rPr>
              <w:t>Личностные</w:t>
            </w:r>
            <w:r w:rsidRPr="0010346E">
              <w:rPr>
                <w:rFonts w:ascii="Times New Roman" w:hAnsi="Times New Roman" w:cs="Times New Roman"/>
                <w:sz w:val="20"/>
              </w:rPr>
              <w:t xml:space="preserve"> УУД: 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Карта «Европа в конце XVII в.». </w:t>
            </w:r>
          </w:p>
          <w:p w:rsidR="002730C9" w:rsidRDefault="002730C9" w:rsidP="0010346E">
            <w:pPr>
              <w:spacing w:after="14" w:line="240" w:lineRule="auto"/>
            </w:pPr>
            <w:r w:rsidRPr="0010346E">
              <w:rPr>
                <w:rFonts w:ascii="Times New Roman" w:hAnsi="Times New Roman" w:cs="Times New Roman"/>
                <w:sz w:val="20"/>
              </w:rPr>
              <w:t xml:space="preserve">Атлас ИР (История </w:t>
            </w:r>
          </w:p>
          <w:p w:rsidR="002730C9" w:rsidRDefault="002730C9" w:rsidP="0010346E">
            <w:pPr>
              <w:spacing w:after="0" w:line="240" w:lineRule="auto"/>
            </w:pPr>
            <w:r w:rsidRPr="0010346E">
              <w:rPr>
                <w:rFonts w:ascii="Times New Roman" w:hAnsi="Times New Roman" w:cs="Times New Roman"/>
                <w:sz w:val="20"/>
              </w:rPr>
              <w:t xml:space="preserve">России) с. 2-3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00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jc w:val="center"/>
            </w:pPr>
            <w:r w:rsidRPr="0010346E">
              <w:rPr>
                <w:rFonts w:ascii="Times New Roman" w:hAnsi="Times New Roman" w:cs="Times New Roman"/>
                <w:sz w:val="20"/>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Предпосылки петровских реформ.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2"/>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73"/>
              <w:jc w:val="both"/>
            </w:pPr>
            <w:r w:rsidRPr="0010346E">
              <w:rPr>
                <w:rFonts w:ascii="Times New Roman" w:hAnsi="Times New Roman" w:cs="Times New Roman"/>
                <w:sz w:val="20"/>
              </w:rPr>
              <w:t xml:space="preserve">Метапредметные УУД: познавательные: самостоятельно выделяют и формулируют познавательную цель, используют общие приемы решения задач. </w:t>
            </w:r>
          </w:p>
          <w:p w:rsidR="002730C9" w:rsidRDefault="002730C9" w:rsidP="0010346E">
            <w:pPr>
              <w:spacing w:after="0" w:line="252" w:lineRule="auto"/>
            </w:pPr>
            <w:r w:rsidRPr="0010346E">
              <w:rPr>
                <w:rFonts w:ascii="Times New Roman" w:hAnsi="Times New Roman" w:cs="Times New Roman"/>
                <w:sz w:val="20"/>
              </w:rPr>
              <w:t xml:space="preserve">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2730C9" w:rsidRDefault="002730C9" w:rsidP="0010346E">
            <w:pPr>
              <w:spacing w:after="0" w:line="240" w:lineRule="auto"/>
              <w:ind w:right="385"/>
            </w:pPr>
            <w:r w:rsidRPr="0010346E">
              <w:rPr>
                <w:rFonts w:ascii="Times New Roman" w:hAnsi="Times New Roman" w:cs="Times New Roman"/>
                <w:sz w:val="20"/>
              </w:rPr>
              <w:t xml:space="preserve">Регулятивные: ставят учебную задачу, определяют последовательность промежуточных целей с учётом конечного результата, составляют план и алгоритм действий. Личностные УУД: 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24"/>
              <w:jc w:val="both"/>
            </w:pPr>
            <w:r w:rsidRPr="0010346E">
              <w:rPr>
                <w:rFonts w:ascii="Times New Roman" w:hAnsi="Times New Roman" w:cs="Times New Roman"/>
                <w:sz w:val="20"/>
              </w:rPr>
              <w:t xml:space="preserve">Презентация, Карта «Россия в конце XVII 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jc w:val="center"/>
            </w:pPr>
            <w:r w:rsidRPr="0010346E">
              <w:rPr>
                <w:rFonts w:ascii="Times New Roman" w:hAnsi="Times New Roman" w:cs="Times New Roman"/>
                <w:sz w:val="20"/>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Начало правления Петра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2"/>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§3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6" w:lineRule="auto"/>
              <w:ind w:right="30"/>
            </w:pPr>
            <w:r w:rsidRPr="0010346E">
              <w:rPr>
                <w:rFonts w:ascii="Times New Roman" w:hAnsi="Times New Roman" w:cs="Times New Roman"/>
                <w:sz w:val="20"/>
              </w:rPr>
              <w:t xml:space="preserve">Познавательные: ставят и формулируют проблему урока, самостоятельно создают алгоритм деятельности при решении проблемы. 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2730C9" w:rsidRDefault="002730C9" w:rsidP="0010346E">
            <w:pPr>
              <w:spacing w:after="19" w:line="260" w:lineRule="auto"/>
            </w:pPr>
            <w:r w:rsidRPr="0010346E">
              <w:rPr>
                <w:rFonts w:ascii="Times New Roman" w:hAnsi="Times New Roman" w:cs="Times New Roman"/>
                <w:sz w:val="20"/>
              </w:rPr>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18" w:line="240" w:lineRule="auto"/>
            </w:pPr>
            <w:r w:rsidRPr="0010346E">
              <w:rPr>
                <w:rFonts w:ascii="Times New Roman" w:hAnsi="Times New Roman" w:cs="Times New Roman"/>
                <w:sz w:val="20"/>
              </w:rPr>
              <w:t xml:space="preserve">Личностные УУД: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и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6"/>
            </w:pPr>
            <w:r w:rsidRPr="0010346E">
              <w:rPr>
                <w:rFonts w:ascii="Times New Roman" w:hAnsi="Times New Roman" w:cs="Times New Roman"/>
                <w:sz w:val="20"/>
              </w:rPr>
              <w:t xml:space="preserve">Опрос,  проверочная работа </w:t>
            </w:r>
          </w:p>
        </w:tc>
      </w:tr>
      <w:tr w:rsidR="002730C9" w:rsidTr="0010346E">
        <w:trPr>
          <w:trHeight w:val="47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jc w:val="center"/>
            </w:pPr>
            <w:r w:rsidRPr="0010346E">
              <w:rPr>
                <w:rFonts w:ascii="Times New Roman" w:hAnsi="Times New Roman" w:cs="Times New Roman"/>
                <w:sz w:val="20"/>
              </w:rP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Великая Северная война 1700-1721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2"/>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§4, контурные карты с. 2-3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цели и проблему урока; осознанно и произвольно строят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4-5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bl>
    <w:p w:rsidR="002730C9" w:rsidRDefault="002730C9">
      <w:pPr>
        <w:spacing w:after="0"/>
        <w:ind w:left="-1440" w:right="15398"/>
      </w:pPr>
    </w:p>
    <w:tbl>
      <w:tblPr>
        <w:tblW w:w="16027" w:type="dxa"/>
        <w:tblInd w:w="-751" w:type="dxa"/>
        <w:tblCellMar>
          <w:top w:w="7" w:type="dxa"/>
          <w:right w:w="64" w:type="dxa"/>
        </w:tblCellMar>
        <w:tblLook w:val="00A0"/>
      </w:tblPr>
      <w:tblGrid>
        <w:gridCol w:w="598"/>
        <w:gridCol w:w="2410"/>
        <w:gridCol w:w="708"/>
        <w:gridCol w:w="860"/>
        <w:gridCol w:w="840"/>
        <w:gridCol w:w="1550"/>
        <w:gridCol w:w="5103"/>
        <w:gridCol w:w="1983"/>
        <w:gridCol w:w="1975"/>
      </w:tblGrid>
      <w:tr w:rsidR="002730C9" w:rsidTr="0010346E">
        <w:trPr>
          <w:trHeight w:val="3462"/>
        </w:trPr>
        <w:tc>
          <w:tcPr>
            <w:tcW w:w="598"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7" w:lineRule="auto"/>
            </w:pPr>
            <w:r w:rsidRPr="0010346E">
              <w:rPr>
                <w:rFonts w:ascii="Times New Roman" w:hAnsi="Times New Roman" w:cs="Times New Roman"/>
                <w:sz w:val="20"/>
              </w:rPr>
              <w:t xml:space="preserve">сообщения в устной и письменной форме, в том числе творческого характера.  </w:t>
            </w:r>
          </w:p>
          <w:p w:rsidR="002730C9" w:rsidRDefault="002730C9" w:rsidP="0010346E">
            <w:pPr>
              <w:spacing w:after="0" w:line="254" w:lineRule="auto"/>
              <w:ind w:right="178"/>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tc>
        <w:tc>
          <w:tcPr>
            <w:tcW w:w="1983"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r w:rsidR="002730C9" w:rsidTr="0010346E">
        <w:trPr>
          <w:trHeight w:val="345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Великая Северная война 1700-1721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§4, контурные карты с. 4, 6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проблемы. </w:t>
            </w: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w:t>
            </w:r>
          </w:p>
          <w:p w:rsidR="002730C9" w:rsidRDefault="002730C9" w:rsidP="0010346E">
            <w:pPr>
              <w:spacing w:after="0" w:line="252" w:lineRule="auto"/>
            </w:pPr>
            <w:r w:rsidRPr="0010346E">
              <w:rPr>
                <w:rFonts w:ascii="Times New Roman" w:hAnsi="Times New Roman" w:cs="Times New Roman"/>
                <w:sz w:val="20"/>
              </w:rPr>
              <w:t xml:space="preserve">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2730C9" w:rsidRDefault="002730C9" w:rsidP="0010346E">
            <w:pPr>
              <w:spacing w:after="0" w:line="271" w:lineRule="auto"/>
              <w:ind w:right="73"/>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и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6-7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300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7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Реформы управления.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§5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1"/>
              <w:jc w:val="both"/>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используют знаково-символические средства, в том числе модели и схемы, для решения познавательных задач.  </w:t>
            </w:r>
          </w:p>
          <w:p w:rsidR="002730C9" w:rsidRDefault="002730C9" w:rsidP="0010346E">
            <w:pPr>
              <w:spacing w:after="0" w:line="252"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аргументируют свою позицию и координируют ее с позициями партнеров в сотрудничестве при выработке общего решения в совместной деятельности </w:t>
            </w: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эмпатию, как осознанное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7"/>
            </w:pPr>
            <w:r w:rsidRPr="0010346E">
              <w:rPr>
                <w:rFonts w:ascii="Times New Roman" w:hAnsi="Times New Roman" w:cs="Times New Roman"/>
                <w:sz w:val="20"/>
              </w:rPr>
              <w:t xml:space="preserve">Опрос,  проверочная работа </w:t>
            </w:r>
          </w:p>
        </w:tc>
      </w:tr>
    </w:tbl>
    <w:p w:rsidR="002730C9" w:rsidRDefault="002730C9">
      <w:pPr>
        <w:spacing w:after="0"/>
        <w:ind w:left="-1440" w:right="15398"/>
      </w:pPr>
    </w:p>
    <w:tbl>
      <w:tblPr>
        <w:tblW w:w="16027" w:type="dxa"/>
        <w:tblInd w:w="-751" w:type="dxa"/>
        <w:tblCellMar>
          <w:top w:w="7" w:type="dxa"/>
          <w:right w:w="80" w:type="dxa"/>
        </w:tblCellMar>
        <w:tblLook w:val="00A0"/>
      </w:tblPr>
      <w:tblGrid>
        <w:gridCol w:w="598"/>
        <w:gridCol w:w="2410"/>
        <w:gridCol w:w="708"/>
        <w:gridCol w:w="860"/>
        <w:gridCol w:w="840"/>
        <w:gridCol w:w="1550"/>
        <w:gridCol w:w="5103"/>
        <w:gridCol w:w="1983"/>
        <w:gridCol w:w="1975"/>
      </w:tblGrid>
      <w:tr w:rsidR="002730C9" w:rsidTr="0010346E">
        <w:trPr>
          <w:trHeight w:val="346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
              <w:jc w:val="center"/>
            </w:pPr>
            <w:r w:rsidRPr="0010346E">
              <w:rPr>
                <w:rFonts w:ascii="Times New Roman" w:hAnsi="Times New Roman" w:cs="Times New Roman"/>
                <w:sz w:val="20"/>
              </w:rPr>
              <w:t>8</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Экономическая политика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§6,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решения поставленных задач  </w:t>
            </w:r>
          </w:p>
          <w:p w:rsidR="002730C9" w:rsidRDefault="002730C9" w:rsidP="0010346E">
            <w:pPr>
              <w:spacing w:after="0" w:line="252"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34" w:line="252" w:lineRule="auto"/>
              <w:ind w:right="2"/>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оценивают правильность выполнения действия  </w:t>
            </w:r>
          </w:p>
          <w:p w:rsidR="002730C9" w:rsidRDefault="002730C9" w:rsidP="0010346E">
            <w:pPr>
              <w:spacing w:after="13"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и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277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
              <w:jc w:val="center"/>
            </w:pPr>
            <w:r w:rsidRPr="0010346E">
              <w:rPr>
                <w:rFonts w:ascii="Times New Roman" w:hAnsi="Times New Roman" w:cs="Times New Roman"/>
                <w:sz w:val="20"/>
              </w:rPr>
              <w:t>9</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Российское общество в петровскую эпоху.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§7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78" w:lineRule="auto"/>
              <w:jc w:val="both"/>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w:t>
            </w:r>
          </w:p>
          <w:p w:rsidR="002730C9" w:rsidRDefault="002730C9" w:rsidP="0010346E">
            <w:pPr>
              <w:spacing w:after="0" w:line="268" w:lineRule="auto"/>
              <w:ind w:right="183"/>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предложение и оценку учителей, товарищей, родителей и других людей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14"/>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понятийный диктант </w:t>
            </w:r>
          </w:p>
        </w:tc>
      </w:tr>
      <w:tr w:rsidR="002730C9" w:rsidTr="0010346E">
        <w:trPr>
          <w:trHeight w:val="277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
              <w:jc w:val="center"/>
            </w:pPr>
            <w:r w:rsidRPr="0010346E">
              <w:rPr>
                <w:rFonts w:ascii="Times New Roman" w:hAnsi="Times New Roman" w:cs="Times New Roman"/>
                <w:sz w:val="20"/>
              </w:rPr>
              <w:t xml:space="preserve">10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Церковная реформа. Положение традиционных конфессий.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§8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78" w:lineRule="auto"/>
              <w:jc w:val="both"/>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w:t>
            </w:r>
          </w:p>
          <w:p w:rsidR="002730C9" w:rsidRDefault="002730C9" w:rsidP="0010346E">
            <w:pPr>
              <w:spacing w:after="0" w:line="268" w:lineRule="auto"/>
              <w:ind w:right="183"/>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предложение и оценку учителей, товарищей, родителей и других людей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13"/>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93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2"/>
              <w:jc w:val="center"/>
            </w:pPr>
            <w:r w:rsidRPr="0010346E">
              <w:rPr>
                <w:rFonts w:ascii="Times New Roman" w:hAnsi="Times New Roman" w:cs="Times New Roman"/>
                <w:sz w:val="20"/>
              </w:rPr>
              <w:t xml:space="preserve">11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39" w:line="240" w:lineRule="auto"/>
              <w:ind w:left="2"/>
            </w:pPr>
            <w:r w:rsidRPr="0010346E">
              <w:rPr>
                <w:rFonts w:ascii="Times New Roman" w:hAnsi="Times New Roman" w:cs="Times New Roman"/>
                <w:sz w:val="20"/>
              </w:rPr>
              <w:t xml:space="preserve">Социальные и национальные движения. </w:t>
            </w:r>
          </w:p>
          <w:p w:rsidR="002730C9" w:rsidRDefault="002730C9" w:rsidP="0010346E">
            <w:pPr>
              <w:spacing w:after="0" w:line="240" w:lineRule="auto"/>
              <w:ind w:left="2"/>
            </w:pPr>
            <w:r w:rsidRPr="0010346E">
              <w:rPr>
                <w:rFonts w:ascii="Times New Roman" w:hAnsi="Times New Roman" w:cs="Times New Roman"/>
                <w:sz w:val="20"/>
              </w:rPr>
              <w:t xml:space="preserve">Оппозиция реформам.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6"/>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§9, контурные карты с. 7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создают алгоритмы деятельности при решении проблем различного характера  </w:t>
            </w:r>
          </w:p>
          <w:p w:rsidR="002730C9" w:rsidRDefault="002730C9" w:rsidP="0010346E">
            <w:pPr>
              <w:spacing w:after="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учитывают разные мнения 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bl>
    <w:p w:rsidR="002730C9" w:rsidRDefault="002730C9">
      <w:pPr>
        <w:spacing w:after="0"/>
        <w:ind w:left="-1440" w:right="15398"/>
      </w:pPr>
    </w:p>
    <w:tbl>
      <w:tblPr>
        <w:tblW w:w="16027" w:type="dxa"/>
        <w:tblInd w:w="-751" w:type="dxa"/>
        <w:tblCellMar>
          <w:top w:w="7" w:type="dxa"/>
          <w:right w:w="64" w:type="dxa"/>
        </w:tblCellMar>
        <w:tblLook w:val="00A0"/>
      </w:tblPr>
      <w:tblGrid>
        <w:gridCol w:w="598"/>
        <w:gridCol w:w="2410"/>
        <w:gridCol w:w="708"/>
        <w:gridCol w:w="860"/>
        <w:gridCol w:w="840"/>
        <w:gridCol w:w="1550"/>
        <w:gridCol w:w="5103"/>
        <w:gridCol w:w="1983"/>
        <w:gridCol w:w="1975"/>
      </w:tblGrid>
      <w:tr w:rsidR="002730C9" w:rsidTr="0010346E">
        <w:trPr>
          <w:trHeight w:val="2081"/>
        </w:trPr>
        <w:tc>
          <w:tcPr>
            <w:tcW w:w="598"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3" w:line="258" w:lineRule="auto"/>
            </w:pPr>
            <w:r w:rsidRPr="0010346E">
              <w:rPr>
                <w:rFonts w:ascii="Times New Roman" w:hAnsi="Times New Roman" w:cs="Times New Roman"/>
                <w:sz w:val="20"/>
              </w:rPr>
              <w:t xml:space="preserve">стремятся к координации различных позиций в сотрудничестве, формулируют собственное мнение и позицию  </w:t>
            </w:r>
          </w:p>
          <w:p w:rsidR="002730C9" w:rsidRDefault="002730C9" w:rsidP="0010346E">
            <w:pPr>
              <w:spacing w:after="24" w:line="260" w:lineRule="auto"/>
              <w:ind w:right="372"/>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учитывают установленные правила в планировании и контроле способа решения, осуществляют пошаговый контроль.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jc w:val="both"/>
            </w:pPr>
            <w:r w:rsidRPr="0010346E">
              <w:rPr>
                <w:rFonts w:ascii="Times New Roman" w:hAnsi="Times New Roman" w:cs="Times New Roman"/>
                <w:sz w:val="20"/>
              </w:rPr>
              <w:t xml:space="preserve">Выражают адекватное понимание причин  успеха/неуспеха учебной деятельности  </w:t>
            </w:r>
          </w:p>
        </w:tc>
        <w:tc>
          <w:tcPr>
            <w:tcW w:w="1983"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12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right="4"/>
            </w:pPr>
            <w:r w:rsidRPr="0010346E">
              <w:rPr>
                <w:rFonts w:ascii="Times New Roman" w:hAnsi="Times New Roman" w:cs="Times New Roman"/>
                <w:sz w:val="20"/>
              </w:rPr>
              <w:t xml:space="preserve">Перемены в культуре России в годы петровских реформ.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§10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решения задач.  </w:t>
            </w:r>
          </w:p>
          <w:p w:rsidR="002730C9" w:rsidRDefault="002730C9" w:rsidP="0010346E">
            <w:pPr>
              <w:spacing w:after="0" w:line="252"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2730C9" w:rsidRDefault="002730C9" w:rsidP="0010346E">
            <w:pPr>
              <w:spacing w:after="14" w:line="261" w:lineRule="auto"/>
              <w:ind w:right="452"/>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картины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45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jc w:val="both"/>
            </w:pPr>
            <w:r w:rsidRPr="0010346E">
              <w:rPr>
                <w:rFonts w:ascii="Times New Roman" w:hAnsi="Times New Roman" w:cs="Times New Roman"/>
                <w:sz w:val="20"/>
              </w:rPr>
              <w:t xml:space="preserve">Повседневная жизнь и быт при Петре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§11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r w:rsidRPr="0010346E">
              <w:rPr>
                <w:rFonts w:ascii="Times New Roman" w:hAnsi="Times New Roman" w:cs="Times New Roman"/>
                <w:b/>
                <w:sz w:val="20"/>
              </w:rPr>
              <w:t xml:space="preserve">Метапредметные УУД: </w:t>
            </w:r>
            <w:r w:rsidRPr="0010346E">
              <w:rPr>
                <w:rFonts w:ascii="Times New Roman" w:hAnsi="Times New Roman" w:cs="Times New Roman"/>
                <w:sz w:val="20"/>
              </w:rPr>
              <w:t xml:space="preserve"> </w:t>
            </w:r>
          </w:p>
          <w:p w:rsidR="002730C9" w:rsidRDefault="002730C9" w:rsidP="0010346E">
            <w:pPr>
              <w:spacing w:after="28"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2730C9" w:rsidRDefault="002730C9" w:rsidP="0010346E">
            <w:pPr>
              <w:spacing w:after="0" w:line="260" w:lineRule="auto"/>
              <w:ind w:right="220"/>
              <w:jc w:val="both"/>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используют знаково-символические средства, в том числе модели и схемы для решения познавательных задач  </w:t>
            </w:r>
          </w:p>
          <w:p w:rsidR="002730C9" w:rsidRDefault="002730C9" w:rsidP="0010346E">
            <w:pPr>
              <w:spacing w:after="0" w:line="262" w:lineRule="auto"/>
              <w:ind w:right="33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аргументируют свою позицию и координируют её с позициями партнеров в сотрудничестве при выработке общего решения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эмпатию, как осознанное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картины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116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Народы России в петровскую эпоху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Составление презентации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0" w:lineRule="auto"/>
            </w:pPr>
            <w:r w:rsidRPr="0010346E">
              <w:rPr>
                <w:rFonts w:ascii="Times New Roman" w:hAnsi="Times New Roman" w:cs="Times New Roman"/>
                <w:sz w:val="20"/>
              </w:rPr>
              <w:t xml:space="preserve"> </w:t>
            </w: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проблемы.  </w:t>
            </w:r>
          </w:p>
          <w:p w:rsidR="002730C9" w:rsidRDefault="002730C9" w:rsidP="0010346E">
            <w:pPr>
              <w:spacing w:after="0" w:line="240" w:lineRule="auto"/>
              <w:jc w:val="both"/>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взаимодействии для решения коммуникативных 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Самостоятельная работа  </w:t>
            </w:r>
          </w:p>
        </w:tc>
      </w:tr>
    </w:tbl>
    <w:p w:rsidR="002730C9" w:rsidRDefault="002730C9">
      <w:pPr>
        <w:spacing w:after="0"/>
        <w:ind w:left="-1440" w:right="15398"/>
      </w:pPr>
    </w:p>
    <w:tbl>
      <w:tblPr>
        <w:tblW w:w="16027" w:type="dxa"/>
        <w:tblInd w:w="-751" w:type="dxa"/>
        <w:tblCellMar>
          <w:top w:w="7" w:type="dxa"/>
          <w:right w:w="88" w:type="dxa"/>
        </w:tblCellMar>
        <w:tblLook w:val="00A0"/>
      </w:tblPr>
      <w:tblGrid>
        <w:gridCol w:w="583"/>
        <w:gridCol w:w="2828"/>
        <w:gridCol w:w="675"/>
        <w:gridCol w:w="808"/>
        <w:gridCol w:w="791"/>
        <w:gridCol w:w="1529"/>
        <w:gridCol w:w="4880"/>
        <w:gridCol w:w="1986"/>
        <w:gridCol w:w="1947"/>
      </w:tblGrid>
      <w:tr w:rsidR="002730C9" w:rsidTr="0010346E">
        <w:trPr>
          <w:trHeight w:val="2543"/>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8" w:lineRule="auto"/>
            </w:pPr>
            <w:r w:rsidRPr="0010346E">
              <w:rPr>
                <w:rFonts w:ascii="Times New Roman" w:hAnsi="Times New Roman" w:cs="Times New Roman"/>
                <w:sz w:val="20"/>
              </w:rPr>
              <w:t xml:space="preserve">познавательных задач (задают вопросы, формулируют свои затруднения, предлагают помощь и сотрудничество)  </w:t>
            </w:r>
          </w:p>
          <w:p w:rsidR="002730C9" w:rsidRDefault="002730C9" w:rsidP="0010346E">
            <w:pPr>
              <w:spacing w:after="0" w:line="280"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w:t>
            </w:r>
          </w:p>
          <w:p w:rsidR="002730C9" w:rsidRDefault="002730C9" w:rsidP="0010346E">
            <w:pPr>
              <w:spacing w:after="0" w:line="283" w:lineRule="auto"/>
              <w:ind w:right="216"/>
            </w:pPr>
            <w:r w:rsidRPr="0010346E">
              <w:rPr>
                <w:rFonts w:ascii="Times New Roman" w:hAnsi="Times New Roman" w:cs="Times New Roman"/>
                <w:sz w:val="20"/>
              </w:rPr>
              <w:t xml:space="preserve">учителем ориентиры действия в новом учебном материале в сотрудничестве с учителем.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92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4"/>
              <w:jc w:val="center"/>
            </w:pPr>
            <w:r w:rsidRPr="0010346E">
              <w:rPr>
                <w:rFonts w:ascii="Times New Roman" w:hAnsi="Times New Roman" w:cs="Times New Roman"/>
                <w:sz w:val="20"/>
              </w:rPr>
              <w:t xml:space="preserve">15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right="404"/>
              <w:jc w:val="both"/>
            </w:pPr>
            <w:r w:rsidRPr="0010346E">
              <w:rPr>
                <w:rFonts w:ascii="Times New Roman" w:hAnsi="Times New Roman" w:cs="Times New Roman"/>
                <w:sz w:val="20"/>
              </w:rPr>
              <w:t xml:space="preserve">Значение петровских преобразований в истории страны.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5"/>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§12, подготовка к контрольной работе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  </w:t>
            </w:r>
          </w:p>
          <w:p w:rsidR="002730C9" w:rsidRDefault="002730C9" w:rsidP="0010346E">
            <w:pPr>
              <w:spacing w:after="0" w:line="254" w:lineRule="auto"/>
              <w:ind w:right="363"/>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определяют последовательность промежуточных целей с учетом конечного результата, составляют план и алгоритм действий.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Карта.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w:t>
            </w:r>
          </w:p>
        </w:tc>
      </w:tr>
      <w:tr w:rsidR="002730C9" w:rsidTr="0010346E">
        <w:trPr>
          <w:trHeight w:val="162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4"/>
              <w:jc w:val="center"/>
            </w:pPr>
            <w:r w:rsidRPr="0010346E">
              <w:rPr>
                <w:rFonts w:ascii="Times New Roman" w:hAnsi="Times New Roman" w:cs="Times New Roman"/>
                <w:sz w:val="20"/>
              </w:rPr>
              <w:t xml:space="preserve">16 </w:t>
            </w:r>
          </w:p>
        </w:tc>
        <w:tc>
          <w:tcPr>
            <w:tcW w:w="2410"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31" w:line="240" w:lineRule="auto"/>
              <w:ind w:left="2"/>
              <w:rPr>
                <w:b/>
              </w:rPr>
            </w:pPr>
            <w:r w:rsidRPr="0010346E">
              <w:rPr>
                <w:rFonts w:ascii="Times New Roman" w:hAnsi="Times New Roman" w:cs="Times New Roman"/>
                <w:b/>
                <w:sz w:val="20"/>
              </w:rPr>
              <w:t xml:space="preserve">Повторительнообобщающий "Россия </w:t>
            </w:r>
          </w:p>
          <w:p w:rsidR="002730C9" w:rsidRDefault="002730C9" w:rsidP="0010346E">
            <w:pPr>
              <w:spacing w:after="0" w:line="240" w:lineRule="auto"/>
              <w:ind w:left="2"/>
            </w:pPr>
            <w:r w:rsidRPr="0010346E">
              <w:rPr>
                <w:rFonts w:ascii="Times New Roman" w:hAnsi="Times New Roman" w:cs="Times New Roman"/>
                <w:b/>
                <w:sz w:val="20"/>
              </w:rPr>
              <w:t>при Петре I"</w:t>
            </w:r>
            <w:r w:rsidRPr="0010346E">
              <w:rPr>
                <w:rFonts w:ascii="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5"/>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pPr>
            <w:r w:rsidRPr="0010346E">
              <w:rPr>
                <w:rFonts w:ascii="Times New Roman" w:hAnsi="Times New Roman" w:cs="Times New Roman"/>
                <w:sz w:val="20"/>
              </w:rPr>
              <w:t xml:space="preserve">Регулятивные: адекватно воспринимают предложения и оценку учителей, товарищей и родителей </w:t>
            </w:r>
          </w:p>
          <w:p w:rsidR="002730C9" w:rsidRDefault="002730C9" w:rsidP="0010346E">
            <w:pPr>
              <w:spacing w:after="0" w:line="240" w:lineRule="auto"/>
            </w:pPr>
            <w:r w:rsidRPr="0010346E">
              <w:rPr>
                <w:rFonts w:ascii="Times New Roman" w:hAnsi="Times New Roman" w:cs="Times New Roman"/>
                <w:sz w:val="20"/>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40" w:lineRule="auto"/>
            </w:pPr>
            <w:r w:rsidRPr="0010346E">
              <w:rPr>
                <w:rFonts w:ascii="Times New Roman" w:hAnsi="Times New Roman" w:cs="Times New Roman"/>
                <w:sz w:val="20"/>
              </w:rPr>
              <w:t>Коммуникативные: договариваются о распределении ролей и функций в совместной деятельности</w:t>
            </w:r>
            <w:r w:rsidRPr="0010346E">
              <w:rPr>
                <w:rFonts w:ascii="Times New Roman" w:hAnsi="Times New Roman" w:cs="Times New Roman"/>
                <w:b/>
                <w:i/>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7" w:line="240" w:lineRule="auto"/>
            </w:pPr>
            <w:r w:rsidRPr="0010346E">
              <w:rPr>
                <w:rFonts w:ascii="Times New Roman" w:hAnsi="Times New Roman" w:cs="Times New Roman"/>
                <w:sz w:val="20"/>
              </w:rPr>
              <w:t xml:space="preserve">Контрольная работа </w:t>
            </w:r>
          </w:p>
          <w:p w:rsidR="002730C9" w:rsidRDefault="002730C9" w:rsidP="0010346E">
            <w:pPr>
              <w:spacing w:after="0" w:line="240" w:lineRule="auto"/>
            </w:pPr>
            <w:r w:rsidRPr="0010346E">
              <w:rPr>
                <w:rFonts w:ascii="Times New Roman" w:hAnsi="Times New Roman" w:cs="Times New Roman"/>
                <w:sz w:val="20"/>
              </w:rPr>
              <w:t xml:space="preserve">(тест)  </w:t>
            </w:r>
          </w:p>
        </w:tc>
      </w:tr>
      <w:tr w:rsidR="002730C9" w:rsidTr="0010346E">
        <w:trPr>
          <w:trHeight w:val="240"/>
        </w:trPr>
        <w:tc>
          <w:tcPr>
            <w:tcW w:w="16027" w:type="dxa"/>
            <w:gridSpan w:val="9"/>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0"/>
              </w:rPr>
              <w:t>Тема 2. Россия при наследниках Петра: эпоха дворцовых переворотов.  (8 ч.)</w:t>
            </w:r>
            <w:r w:rsidRPr="0010346E">
              <w:rPr>
                <w:rFonts w:ascii="Times New Roman" w:hAnsi="Times New Roman" w:cs="Times New Roman"/>
                <w:sz w:val="20"/>
              </w:rPr>
              <w:t xml:space="preserve"> </w:t>
            </w:r>
          </w:p>
        </w:tc>
      </w:tr>
      <w:tr w:rsidR="002730C9" w:rsidTr="0010346E">
        <w:trPr>
          <w:trHeight w:val="162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4"/>
              <w:jc w:val="center"/>
            </w:pPr>
            <w:r w:rsidRPr="0010346E">
              <w:rPr>
                <w:rFonts w:ascii="Times New Roman" w:hAnsi="Times New Roman" w:cs="Times New Roman"/>
                <w:sz w:val="20"/>
              </w:rPr>
              <w:t xml:space="preserve">17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Дворцовые перевороты: </w:t>
            </w:r>
          </w:p>
          <w:p w:rsidR="002730C9" w:rsidRDefault="002730C9" w:rsidP="0010346E">
            <w:pPr>
              <w:spacing w:after="0" w:line="240" w:lineRule="auto"/>
              <w:ind w:left="2"/>
            </w:pPr>
            <w:r w:rsidRPr="0010346E">
              <w:rPr>
                <w:rFonts w:ascii="Times New Roman" w:hAnsi="Times New Roman" w:cs="Times New Roman"/>
                <w:sz w:val="20"/>
              </w:rPr>
              <w:t xml:space="preserve">причины, сущность, последствия.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5"/>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§13-14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решения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3"/>
              <w:jc w:val="both"/>
            </w:pPr>
            <w:r w:rsidRPr="0010346E">
              <w:rPr>
                <w:rFonts w:ascii="Times New Roman" w:hAnsi="Times New Roman" w:cs="Times New Roman"/>
                <w:sz w:val="20"/>
              </w:rPr>
              <w:t>Презентация, Историч. док. сериал «Романовы — правители России»  (22 серия)  http://dochronika.ru/l oad/istorija/romanovy</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bl>
    <w:p w:rsidR="002730C9" w:rsidRDefault="002730C9">
      <w:pPr>
        <w:spacing w:after="0"/>
        <w:ind w:left="-1440" w:right="15398"/>
      </w:pPr>
    </w:p>
    <w:tbl>
      <w:tblPr>
        <w:tblW w:w="16027" w:type="dxa"/>
        <w:tblInd w:w="-751" w:type="dxa"/>
        <w:tblCellMar>
          <w:top w:w="7" w:type="dxa"/>
          <w:right w:w="64" w:type="dxa"/>
        </w:tblCellMar>
        <w:tblLook w:val="00A0"/>
      </w:tblPr>
      <w:tblGrid>
        <w:gridCol w:w="597"/>
        <w:gridCol w:w="2409"/>
        <w:gridCol w:w="708"/>
        <w:gridCol w:w="860"/>
        <w:gridCol w:w="840"/>
        <w:gridCol w:w="1550"/>
        <w:gridCol w:w="5102"/>
        <w:gridCol w:w="1986"/>
        <w:gridCol w:w="1975"/>
      </w:tblGrid>
      <w:tr w:rsidR="002730C9" w:rsidTr="0010346E">
        <w:trPr>
          <w:trHeight w:val="208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поставленных задач.  </w:t>
            </w:r>
          </w:p>
          <w:p w:rsidR="002730C9" w:rsidRDefault="002730C9" w:rsidP="0010346E">
            <w:pPr>
              <w:spacing w:after="33" w:line="253"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3"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_praviteli_rossii_petr</w:t>
            </w:r>
          </w:p>
          <w:p w:rsidR="002730C9" w:rsidRDefault="002730C9" w:rsidP="0010346E">
            <w:pPr>
              <w:spacing w:after="0" w:line="240" w:lineRule="auto"/>
            </w:pPr>
            <w:r w:rsidRPr="0010346E">
              <w:rPr>
                <w:rFonts w:ascii="Times New Roman" w:hAnsi="Times New Roman" w:cs="Times New Roman"/>
                <w:sz w:val="20"/>
              </w:rPr>
              <w:t xml:space="preserve">_i/1-1-0-618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18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Дворцовые перевороты: </w:t>
            </w:r>
          </w:p>
          <w:p w:rsidR="002730C9" w:rsidRDefault="002730C9" w:rsidP="0010346E">
            <w:pPr>
              <w:spacing w:after="0" w:line="240" w:lineRule="auto"/>
              <w:ind w:left="2"/>
            </w:pPr>
            <w:r w:rsidRPr="0010346E">
              <w:rPr>
                <w:rFonts w:ascii="Times New Roman" w:hAnsi="Times New Roman" w:cs="Times New Roman"/>
                <w:sz w:val="20"/>
              </w:rPr>
              <w:t xml:space="preserve">причины, сущность, последствия.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§13-14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3"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использования задач.  </w:t>
            </w:r>
          </w:p>
          <w:p w:rsidR="002730C9" w:rsidRDefault="002730C9" w:rsidP="0010346E">
            <w:pPr>
              <w:spacing w:after="14" w:line="261" w:lineRule="auto"/>
              <w:ind w:right="5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6" w:lineRule="auto"/>
              <w:ind w:right="47"/>
              <w:jc w:val="both"/>
            </w:pPr>
            <w:r w:rsidRPr="0010346E">
              <w:rPr>
                <w:rFonts w:ascii="Times New Roman" w:hAnsi="Times New Roman" w:cs="Times New Roman"/>
                <w:sz w:val="20"/>
              </w:rPr>
              <w:t>Презентация, Историч. док. сериал «Романовы — правители России»  (22 серия)  http://dochronika.ru/l oad/istorija/romanovy</w:t>
            </w:r>
          </w:p>
          <w:p w:rsidR="002730C9" w:rsidRDefault="002730C9" w:rsidP="0010346E">
            <w:pPr>
              <w:spacing w:after="0" w:line="240" w:lineRule="auto"/>
            </w:pPr>
            <w:r w:rsidRPr="0010346E">
              <w:rPr>
                <w:rFonts w:ascii="Times New Roman" w:hAnsi="Times New Roman" w:cs="Times New Roman"/>
                <w:sz w:val="20"/>
              </w:rPr>
              <w:t>_praviteli_rossii_petr</w:t>
            </w:r>
          </w:p>
          <w:p w:rsidR="002730C9" w:rsidRDefault="002730C9" w:rsidP="0010346E">
            <w:pPr>
              <w:spacing w:after="0" w:line="240" w:lineRule="auto"/>
            </w:pPr>
            <w:r w:rsidRPr="0010346E">
              <w:rPr>
                <w:rFonts w:ascii="Times New Roman" w:hAnsi="Times New Roman" w:cs="Times New Roman"/>
                <w:sz w:val="20"/>
              </w:rPr>
              <w:t xml:space="preserve">_i/1-1-0-618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22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19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и экономика в 1725-1762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§15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использования задач.  </w:t>
            </w:r>
          </w:p>
          <w:p w:rsidR="002730C9" w:rsidRDefault="002730C9" w:rsidP="0010346E">
            <w:pPr>
              <w:spacing w:after="13" w:line="261" w:lineRule="auto"/>
              <w:ind w:right="5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проверочная работа </w:t>
            </w:r>
          </w:p>
        </w:tc>
      </w:tr>
      <w:tr w:rsidR="002730C9" w:rsidTr="0010346E">
        <w:trPr>
          <w:trHeight w:val="139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20</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и экономика в 1725-1762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§15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bl>
    <w:p w:rsidR="002730C9" w:rsidRDefault="002730C9">
      <w:pPr>
        <w:spacing w:after="0"/>
        <w:ind w:left="-1440" w:right="15398"/>
      </w:pPr>
    </w:p>
    <w:tbl>
      <w:tblPr>
        <w:tblW w:w="16027" w:type="dxa"/>
        <w:tblInd w:w="-751" w:type="dxa"/>
        <w:tblCellMar>
          <w:top w:w="7" w:type="dxa"/>
          <w:right w:w="72" w:type="dxa"/>
        </w:tblCellMar>
        <w:tblLook w:val="00A0"/>
      </w:tblPr>
      <w:tblGrid>
        <w:gridCol w:w="598"/>
        <w:gridCol w:w="2410"/>
        <w:gridCol w:w="708"/>
        <w:gridCol w:w="860"/>
        <w:gridCol w:w="840"/>
        <w:gridCol w:w="1550"/>
        <w:gridCol w:w="5103"/>
        <w:gridCol w:w="1983"/>
        <w:gridCol w:w="1975"/>
      </w:tblGrid>
      <w:tr w:rsidR="002730C9" w:rsidTr="0010346E">
        <w:trPr>
          <w:trHeight w:val="231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при решении проблем  </w:t>
            </w:r>
          </w:p>
          <w:p w:rsidR="002730C9" w:rsidRDefault="002730C9" w:rsidP="0010346E">
            <w:pPr>
              <w:spacing w:after="0" w:line="265" w:lineRule="auto"/>
              <w:ind w:right="26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22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21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9" w:line="240" w:lineRule="auto"/>
              <w:ind w:left="2"/>
            </w:pPr>
            <w:r w:rsidRPr="0010346E">
              <w:rPr>
                <w:rFonts w:ascii="Times New Roman" w:hAnsi="Times New Roman" w:cs="Times New Roman"/>
                <w:sz w:val="20"/>
              </w:rPr>
              <w:t xml:space="preserve">Внешняя политика </w:t>
            </w:r>
          </w:p>
          <w:p w:rsidR="002730C9" w:rsidRDefault="002730C9" w:rsidP="0010346E">
            <w:pPr>
              <w:spacing w:after="0" w:line="240" w:lineRule="auto"/>
              <w:ind w:left="2"/>
            </w:pPr>
            <w:r w:rsidRPr="0010346E">
              <w:rPr>
                <w:rFonts w:ascii="Times New Roman" w:hAnsi="Times New Roman" w:cs="Times New Roman"/>
                <w:sz w:val="20"/>
              </w:rPr>
              <w:t xml:space="preserve">России в 1725-1762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§16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3" w:lineRule="auto"/>
              <w:ind w:right="22"/>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730C9" w:rsidRDefault="002730C9" w:rsidP="0010346E">
            <w:pPr>
              <w:spacing w:after="28" w:line="258"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11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46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22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6" w:line="240" w:lineRule="auto"/>
              <w:ind w:left="2"/>
            </w:pPr>
            <w:r w:rsidRPr="0010346E">
              <w:rPr>
                <w:rFonts w:ascii="Times New Roman" w:hAnsi="Times New Roman" w:cs="Times New Roman"/>
                <w:sz w:val="20"/>
              </w:rPr>
              <w:t xml:space="preserve">Внешняя политика </w:t>
            </w:r>
          </w:p>
          <w:p w:rsidR="002730C9" w:rsidRDefault="002730C9" w:rsidP="0010346E">
            <w:pPr>
              <w:spacing w:after="0" w:line="240" w:lineRule="auto"/>
              <w:ind w:left="2"/>
            </w:pPr>
            <w:r w:rsidRPr="0010346E">
              <w:rPr>
                <w:rFonts w:ascii="Times New Roman" w:hAnsi="Times New Roman" w:cs="Times New Roman"/>
                <w:sz w:val="20"/>
              </w:rPr>
              <w:t xml:space="preserve">России в 1725-1762 гг.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§16, контурные карты с.9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62"/>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ориентируются в разнообразии способов решения познавательных задач, выбирают наиболее эффективные из них  </w:t>
            </w:r>
          </w:p>
          <w:p w:rsidR="002730C9" w:rsidRDefault="002730C9" w:rsidP="0010346E">
            <w:pPr>
              <w:spacing w:after="0" w:line="261"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58" w:lineRule="auto"/>
            </w:pPr>
            <w:r w:rsidRPr="0010346E">
              <w:rPr>
                <w:rFonts w:ascii="Times New Roman" w:hAnsi="Times New Roman" w:cs="Times New Roman"/>
                <w:sz w:val="20"/>
              </w:rPr>
              <w:t xml:space="preserve">Выражают устойчивые эстетические предпочтения и ориентации на искусство, как значимую сферу человеческой жизни  </w:t>
            </w:r>
          </w:p>
          <w:p w:rsidR="002730C9" w:rsidRDefault="002730C9" w:rsidP="0010346E">
            <w:pPr>
              <w:spacing w:after="0" w:line="240" w:lineRule="auto"/>
            </w:pPr>
            <w:r w:rsidRPr="0010346E">
              <w:rPr>
                <w:rFonts w:ascii="Times New Roman" w:hAnsi="Times New Roman" w:cs="Times New Roman"/>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12-13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93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23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Национальная и религиозная политика.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103,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9"/>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10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выполнение контурных карт </w:t>
            </w:r>
          </w:p>
        </w:tc>
      </w:tr>
    </w:tbl>
    <w:p w:rsidR="002730C9" w:rsidRDefault="002730C9">
      <w:pPr>
        <w:spacing w:after="0"/>
        <w:ind w:left="-1440" w:right="15398"/>
      </w:pPr>
    </w:p>
    <w:tbl>
      <w:tblPr>
        <w:tblW w:w="16027" w:type="dxa"/>
        <w:tblInd w:w="-751" w:type="dxa"/>
        <w:tblCellMar>
          <w:top w:w="7" w:type="dxa"/>
          <w:right w:w="44" w:type="dxa"/>
        </w:tblCellMar>
        <w:tblLook w:val="00A0"/>
      </w:tblPr>
      <w:tblGrid>
        <w:gridCol w:w="562"/>
        <w:gridCol w:w="3568"/>
        <w:gridCol w:w="620"/>
        <w:gridCol w:w="728"/>
        <w:gridCol w:w="711"/>
        <w:gridCol w:w="1470"/>
        <w:gridCol w:w="4619"/>
        <w:gridCol w:w="1850"/>
        <w:gridCol w:w="1899"/>
      </w:tblGrid>
      <w:tr w:rsidR="002730C9" w:rsidTr="0010346E">
        <w:trPr>
          <w:trHeight w:val="2543"/>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решения поставленных задач  </w:t>
            </w:r>
          </w:p>
          <w:p w:rsidR="002730C9" w:rsidRDefault="002730C9" w:rsidP="0010346E">
            <w:pPr>
              <w:spacing w:after="35" w:line="252"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r w:rsidR="002730C9" w:rsidTr="0010346E">
        <w:trPr>
          <w:trHeight w:val="254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24 </w:t>
            </w:r>
          </w:p>
        </w:tc>
        <w:tc>
          <w:tcPr>
            <w:tcW w:w="2410"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2"/>
              <w:rPr>
                <w:b/>
              </w:rPr>
            </w:pPr>
            <w:r w:rsidRPr="0010346E">
              <w:rPr>
                <w:rFonts w:ascii="Times New Roman" w:hAnsi="Times New Roman" w:cs="Times New Roman"/>
                <w:b/>
                <w:sz w:val="20"/>
              </w:rPr>
              <w:t xml:space="preserve">Повторительнообобщающий."Россия эпохи дворцовых переворотов"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ind w:right="5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2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w:t>
            </w:r>
          </w:p>
          <w:p w:rsidR="002730C9" w:rsidRDefault="002730C9" w:rsidP="0010346E">
            <w:pPr>
              <w:spacing w:after="0" w:line="288" w:lineRule="auto"/>
            </w:pPr>
            <w:r w:rsidRPr="0010346E">
              <w:rPr>
                <w:rFonts w:ascii="Times New Roman" w:hAnsi="Times New Roman" w:cs="Times New Roman"/>
                <w:sz w:val="20"/>
              </w:rPr>
              <w:t xml:space="preserve">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5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w:t>
            </w:r>
          </w:p>
        </w:tc>
      </w:tr>
      <w:tr w:rsidR="002730C9" w:rsidTr="0010346E">
        <w:trPr>
          <w:trHeight w:val="240"/>
        </w:trPr>
        <w:tc>
          <w:tcPr>
            <w:tcW w:w="16027" w:type="dxa"/>
            <w:gridSpan w:val="9"/>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0"/>
              </w:rPr>
              <w:t>Тема 3.Российская империя при Екатерине II (11 ч.)</w:t>
            </w:r>
            <w:r w:rsidRPr="0010346E">
              <w:rPr>
                <w:rFonts w:ascii="Times New Roman" w:hAnsi="Times New Roman" w:cs="Times New Roman"/>
                <w:sz w:val="20"/>
              </w:rPr>
              <w:t xml:space="preserve"> </w:t>
            </w: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pPr>
            <w:r w:rsidRPr="0010346E">
              <w:rPr>
                <w:rFonts w:ascii="Times New Roman" w:hAnsi="Times New Roman" w:cs="Times New Roman"/>
                <w:sz w:val="20"/>
              </w:rPr>
              <w:t xml:space="preserve">25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Россия в системе международных отношений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§17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8" w:line="252" w:lineRule="auto"/>
              <w:ind w:right="5"/>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2730C9" w:rsidRDefault="002730C9" w:rsidP="0010346E">
            <w:pPr>
              <w:spacing w:after="0" w:line="260" w:lineRule="auto"/>
              <w:ind w:right="241"/>
              <w:jc w:val="both"/>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используют знаково-символические средства, в том числе модели и схемы для решения познавательных задач  </w:t>
            </w:r>
          </w:p>
          <w:p w:rsidR="002730C9" w:rsidRDefault="002730C9" w:rsidP="0010346E">
            <w:pPr>
              <w:spacing w:after="0" w:line="28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аргументируют свою позицию и координируют её с позициями  </w:t>
            </w:r>
          </w:p>
          <w:p w:rsidR="002730C9" w:rsidRDefault="002730C9" w:rsidP="0010346E">
            <w:pPr>
              <w:spacing w:after="0" w:line="284" w:lineRule="auto"/>
              <w:ind w:right="564"/>
            </w:pPr>
            <w:r w:rsidRPr="0010346E">
              <w:rPr>
                <w:rFonts w:ascii="Times New Roman" w:hAnsi="Times New Roman" w:cs="Times New Roman"/>
                <w:sz w:val="20"/>
              </w:rPr>
              <w:t xml:space="preserve">партнеров в сотрудничестве при выработке общего решения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эмпатию, как осознанное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139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26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§18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ind w:right="38"/>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14,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bl>
    <w:p w:rsidR="002730C9" w:rsidRDefault="002730C9">
      <w:pPr>
        <w:spacing w:after="0"/>
        <w:ind w:left="-1440" w:right="15398"/>
      </w:pPr>
    </w:p>
    <w:tbl>
      <w:tblPr>
        <w:tblW w:w="16027" w:type="dxa"/>
        <w:tblInd w:w="-751" w:type="dxa"/>
        <w:tblCellMar>
          <w:top w:w="7" w:type="dxa"/>
          <w:right w:w="64" w:type="dxa"/>
        </w:tblCellMar>
        <w:tblLook w:val="00A0"/>
      </w:tblPr>
      <w:tblGrid>
        <w:gridCol w:w="598"/>
        <w:gridCol w:w="2410"/>
        <w:gridCol w:w="708"/>
        <w:gridCol w:w="860"/>
        <w:gridCol w:w="840"/>
        <w:gridCol w:w="1550"/>
        <w:gridCol w:w="5103"/>
        <w:gridCol w:w="1983"/>
        <w:gridCol w:w="1975"/>
      </w:tblGrid>
      <w:tr w:rsidR="002730C9" w:rsidTr="0010346E">
        <w:trPr>
          <w:trHeight w:val="231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7" w:lineRule="auto"/>
              <w:ind w:right="2178"/>
            </w:pPr>
            <w:r w:rsidRPr="0010346E">
              <w:rPr>
                <w:rFonts w:ascii="Times New Roman" w:hAnsi="Times New Roman" w:cs="Times New Roman"/>
                <w:sz w:val="20"/>
              </w:rPr>
              <w:t xml:space="preserve">приемы решения  поставленных задач.  </w:t>
            </w:r>
          </w:p>
          <w:p w:rsidR="002730C9" w:rsidRDefault="002730C9" w:rsidP="0010346E">
            <w:pPr>
              <w:spacing w:after="31" w:line="253"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r w:rsidR="002730C9" w:rsidTr="0010346E">
        <w:trPr>
          <w:trHeight w:val="254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27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§18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1" w:lineRule="auto"/>
              <w:ind w:right="39"/>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родителей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84"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3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14,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28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Экономическое развитие России при Екатерине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§19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приемы использования задач.  </w:t>
            </w:r>
          </w:p>
          <w:p w:rsidR="002730C9" w:rsidRDefault="002730C9" w:rsidP="0010346E">
            <w:pPr>
              <w:spacing w:after="13" w:line="261" w:lineRule="auto"/>
              <w:ind w:right="5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14,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185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29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7" w:line="240" w:lineRule="auto"/>
              <w:ind w:left="2"/>
            </w:pPr>
            <w:r w:rsidRPr="0010346E">
              <w:rPr>
                <w:rFonts w:ascii="Times New Roman" w:hAnsi="Times New Roman" w:cs="Times New Roman"/>
                <w:sz w:val="20"/>
              </w:rPr>
              <w:t xml:space="preserve">Социальная структура российского общества второй половины XVIII </w:t>
            </w:r>
          </w:p>
          <w:p w:rsidR="002730C9" w:rsidRDefault="002730C9" w:rsidP="0010346E">
            <w:pPr>
              <w:spacing w:after="0" w:line="240" w:lineRule="auto"/>
              <w:ind w:left="2"/>
            </w:pPr>
            <w:r w:rsidRPr="0010346E">
              <w:rPr>
                <w:rFonts w:ascii="Times New Roman" w:hAnsi="Times New Roman" w:cs="Times New Roman"/>
                <w:sz w:val="20"/>
              </w:rPr>
              <w:t xml:space="preserve">в.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§20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bl>
    <w:p w:rsidR="002730C9" w:rsidRDefault="002730C9">
      <w:pPr>
        <w:spacing w:after="0"/>
        <w:ind w:left="-1440" w:right="15398"/>
      </w:pPr>
    </w:p>
    <w:tbl>
      <w:tblPr>
        <w:tblW w:w="16027" w:type="dxa"/>
        <w:tblInd w:w="-751" w:type="dxa"/>
        <w:tblCellMar>
          <w:top w:w="7" w:type="dxa"/>
          <w:right w:w="72" w:type="dxa"/>
        </w:tblCellMar>
        <w:tblLook w:val="00A0"/>
      </w:tblPr>
      <w:tblGrid>
        <w:gridCol w:w="598"/>
        <w:gridCol w:w="2410"/>
        <w:gridCol w:w="708"/>
        <w:gridCol w:w="860"/>
        <w:gridCol w:w="840"/>
        <w:gridCol w:w="1550"/>
        <w:gridCol w:w="5103"/>
        <w:gridCol w:w="1983"/>
        <w:gridCol w:w="1975"/>
      </w:tblGrid>
      <w:tr w:rsidR="002730C9" w:rsidTr="0010346E">
        <w:trPr>
          <w:trHeight w:val="1851"/>
        </w:trPr>
        <w:tc>
          <w:tcPr>
            <w:tcW w:w="59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1" w:lineRule="auto"/>
              <w:ind w:right="261"/>
            </w:pPr>
            <w:r w:rsidRPr="0010346E">
              <w:rPr>
                <w:rFonts w:ascii="Times New Roman" w:hAnsi="Times New Roman" w:cs="Times New Roman"/>
                <w:sz w:val="20"/>
              </w:rPr>
              <w:t xml:space="preserve">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31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30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Народные движения. </w:t>
            </w:r>
          </w:p>
          <w:p w:rsidR="002730C9" w:rsidRDefault="002730C9" w:rsidP="0010346E">
            <w:pPr>
              <w:spacing w:after="18" w:line="240" w:lineRule="auto"/>
              <w:ind w:left="2"/>
            </w:pPr>
            <w:r w:rsidRPr="0010346E">
              <w:rPr>
                <w:rFonts w:ascii="Times New Roman" w:hAnsi="Times New Roman" w:cs="Times New Roman"/>
                <w:sz w:val="20"/>
              </w:rPr>
              <w:t xml:space="preserve">Восстание Е. И. </w:t>
            </w:r>
          </w:p>
          <w:p w:rsidR="002730C9" w:rsidRDefault="002730C9" w:rsidP="0010346E">
            <w:pPr>
              <w:spacing w:after="0" w:line="240" w:lineRule="auto"/>
              <w:ind w:left="2"/>
            </w:pPr>
            <w:r w:rsidRPr="0010346E">
              <w:rPr>
                <w:rFonts w:ascii="Times New Roman" w:hAnsi="Times New Roman" w:cs="Times New Roman"/>
                <w:sz w:val="20"/>
              </w:rPr>
              <w:t xml:space="preserve">Пугачева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§21, контурные карты с. 10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3" w:lineRule="auto"/>
              <w:ind w:right="22"/>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730C9" w:rsidRDefault="002730C9" w:rsidP="0010346E">
            <w:pPr>
              <w:spacing w:after="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15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322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31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Народы России. Религиозная и национальная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32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262"/>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2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ориентируются в разнообразии способов решения познавательных задач, выбирают наиболее эффективные из них  </w:t>
            </w:r>
          </w:p>
          <w:p w:rsidR="002730C9" w:rsidRDefault="002730C9" w:rsidP="0010346E">
            <w:pPr>
              <w:spacing w:after="0" w:line="261"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Выражают устойчивые эстетические предпочтения и ориентации на искусство, как значимую сферу человеческой жизни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15,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254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0"/>
              <w:jc w:val="center"/>
            </w:pPr>
            <w:r w:rsidRPr="0010346E">
              <w:rPr>
                <w:rFonts w:ascii="Times New Roman" w:hAnsi="Times New Roman" w:cs="Times New Roman"/>
                <w:sz w:val="20"/>
              </w:rPr>
              <w:t xml:space="preserve">32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Внешняя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9"/>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§22, контурные карты с. 11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ind w:right="9"/>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2730C9" w:rsidRDefault="002730C9" w:rsidP="0010346E">
            <w:pPr>
              <w:spacing w:after="36"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w:t>
            </w:r>
          </w:p>
          <w:p w:rsidR="002730C9" w:rsidRDefault="002730C9" w:rsidP="0010346E">
            <w:pPr>
              <w:spacing w:after="0" w:line="240" w:lineRule="auto"/>
            </w:pPr>
            <w:r w:rsidRPr="0010346E">
              <w:rPr>
                <w:rFonts w:ascii="Times New Roman" w:hAnsi="Times New Roman" w:cs="Times New Roman"/>
                <w:sz w:val="20"/>
              </w:rPr>
              <w:t xml:space="preserve">приемы решения поставленных задач  </w:t>
            </w:r>
          </w:p>
          <w:p w:rsidR="002730C9" w:rsidRDefault="002730C9" w:rsidP="0010346E">
            <w:pPr>
              <w:spacing w:after="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8" w:line="240" w:lineRule="auto"/>
            </w:pPr>
            <w:r w:rsidRPr="0010346E">
              <w:rPr>
                <w:rFonts w:ascii="Times New Roman" w:hAnsi="Times New Roman" w:cs="Times New Roman"/>
                <w:sz w:val="20"/>
              </w:rPr>
              <w:t xml:space="preserve">Презентация, Атлас </w:t>
            </w:r>
          </w:p>
          <w:p w:rsidR="002730C9" w:rsidRDefault="002730C9" w:rsidP="0010346E">
            <w:pPr>
              <w:spacing w:after="0" w:line="240" w:lineRule="auto"/>
            </w:pPr>
            <w:r w:rsidRPr="0010346E">
              <w:rPr>
                <w:rFonts w:ascii="Times New Roman" w:hAnsi="Times New Roman" w:cs="Times New Roman"/>
                <w:sz w:val="20"/>
              </w:rPr>
              <w:t xml:space="preserve">ИР с. 16-17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bl>
    <w:p w:rsidR="002730C9" w:rsidRDefault="002730C9">
      <w:pPr>
        <w:spacing w:after="0"/>
        <w:ind w:left="-1440" w:right="15398"/>
      </w:pPr>
    </w:p>
    <w:tbl>
      <w:tblPr>
        <w:tblW w:w="16027" w:type="dxa"/>
        <w:tblInd w:w="-751" w:type="dxa"/>
        <w:tblCellMar>
          <w:top w:w="7" w:type="dxa"/>
          <w:right w:w="44" w:type="dxa"/>
        </w:tblCellMar>
        <w:tblLook w:val="00A0"/>
      </w:tblPr>
      <w:tblGrid>
        <w:gridCol w:w="550"/>
        <w:gridCol w:w="3963"/>
        <w:gridCol w:w="590"/>
        <w:gridCol w:w="682"/>
        <w:gridCol w:w="668"/>
        <w:gridCol w:w="1443"/>
        <w:gridCol w:w="4453"/>
        <w:gridCol w:w="1805"/>
        <w:gridCol w:w="1873"/>
      </w:tblGrid>
      <w:tr w:rsidR="002730C9" w:rsidTr="0010346E">
        <w:trPr>
          <w:trHeight w:val="93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3"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54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33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Внешняя политика Екатерины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§22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ind w:right="5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84"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5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ИР с. 18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23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34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Освоение Новороссии и Крыма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§23 контурные карты с. 12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познавательные цели, используют общие приемы решения задач  </w:t>
            </w:r>
          </w:p>
          <w:p w:rsidR="002730C9" w:rsidRDefault="002730C9" w:rsidP="0010346E">
            <w:pPr>
              <w:spacing w:after="4" w:line="271" w:lineRule="auto"/>
              <w:ind w:right="7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8" w:line="240" w:lineRule="auto"/>
            </w:pPr>
            <w:r w:rsidRPr="0010346E">
              <w:rPr>
                <w:rFonts w:ascii="Times New Roman" w:hAnsi="Times New Roman" w:cs="Times New Roman"/>
                <w:sz w:val="20"/>
              </w:rPr>
              <w:t xml:space="preserve">Презентация, Атлас </w:t>
            </w:r>
          </w:p>
          <w:p w:rsidR="002730C9" w:rsidRDefault="002730C9" w:rsidP="0010346E">
            <w:pPr>
              <w:spacing w:after="0" w:line="240" w:lineRule="auto"/>
            </w:pPr>
            <w:r w:rsidRPr="0010346E">
              <w:rPr>
                <w:rFonts w:ascii="Times New Roman" w:hAnsi="Times New Roman" w:cs="Times New Roman"/>
                <w:sz w:val="20"/>
              </w:rPr>
              <w:t xml:space="preserve">ИР с. 16-17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2540"/>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35</w:t>
            </w:r>
          </w:p>
        </w:tc>
        <w:tc>
          <w:tcPr>
            <w:tcW w:w="2410"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2" w:right="84"/>
              <w:rPr>
                <w:b/>
              </w:rPr>
            </w:pPr>
            <w:r w:rsidRPr="0010346E">
              <w:rPr>
                <w:rFonts w:ascii="Times New Roman" w:hAnsi="Times New Roman" w:cs="Times New Roman"/>
                <w:b/>
                <w:sz w:val="20"/>
              </w:rPr>
              <w:t xml:space="preserve">Повторительнообобщающий."Российска я империя при Екатерине II"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ind w:right="5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2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w:t>
            </w:r>
          </w:p>
          <w:p w:rsidR="002730C9" w:rsidRDefault="002730C9" w:rsidP="0010346E">
            <w:pPr>
              <w:spacing w:after="0" w:line="288" w:lineRule="auto"/>
            </w:pPr>
            <w:r w:rsidRPr="0010346E">
              <w:rPr>
                <w:rFonts w:ascii="Times New Roman" w:hAnsi="Times New Roman" w:cs="Times New Roman"/>
                <w:sz w:val="20"/>
              </w:rPr>
              <w:t xml:space="preserve">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5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w:t>
            </w:r>
          </w:p>
        </w:tc>
      </w:tr>
      <w:tr w:rsidR="002730C9" w:rsidTr="0010346E">
        <w:trPr>
          <w:trHeight w:val="701"/>
        </w:trPr>
        <w:tc>
          <w:tcPr>
            <w:tcW w:w="16027" w:type="dxa"/>
            <w:gridSpan w:val="9"/>
            <w:tcBorders>
              <w:top w:val="single" w:sz="4" w:space="0" w:color="000000"/>
              <w:left w:val="single" w:sz="4" w:space="0" w:color="000000"/>
              <w:bottom w:val="single" w:sz="4" w:space="0" w:color="000000"/>
              <w:right w:val="single" w:sz="4" w:space="0" w:color="000000"/>
            </w:tcBorders>
          </w:tcPr>
          <w:p w:rsidR="002730C9" w:rsidRDefault="002730C9" w:rsidP="0010346E">
            <w:pPr>
              <w:spacing w:after="22" w:line="240" w:lineRule="auto"/>
              <w:ind w:left="2"/>
            </w:pPr>
            <w:r w:rsidRPr="0010346E">
              <w:rPr>
                <w:rFonts w:ascii="Times New Roman" w:hAnsi="Times New Roman" w:cs="Times New Roman"/>
                <w:b/>
                <w:sz w:val="20"/>
              </w:rPr>
              <w:t xml:space="preserve"> </w:t>
            </w:r>
          </w:p>
          <w:p w:rsidR="002730C9" w:rsidRDefault="002730C9" w:rsidP="0010346E">
            <w:pPr>
              <w:spacing w:after="0" w:line="240" w:lineRule="auto"/>
              <w:ind w:left="2"/>
            </w:pPr>
            <w:r w:rsidRPr="0010346E">
              <w:rPr>
                <w:rFonts w:ascii="Times New Roman" w:hAnsi="Times New Roman" w:cs="Times New Roman"/>
                <w:b/>
                <w:sz w:val="20"/>
              </w:rPr>
              <w:t xml:space="preserve">Тема 4. Россия при Павле I (3 ч.) </w:t>
            </w:r>
          </w:p>
          <w:p w:rsidR="002730C9" w:rsidRDefault="002730C9" w:rsidP="0010346E">
            <w:pPr>
              <w:spacing w:after="0" w:line="240" w:lineRule="auto"/>
              <w:ind w:left="2"/>
            </w:pPr>
            <w:r w:rsidRPr="0010346E">
              <w:rPr>
                <w:rFonts w:ascii="Times New Roman" w:hAnsi="Times New Roman" w:cs="Times New Roman"/>
                <w:sz w:val="20"/>
              </w:rPr>
              <w:t xml:space="preserve"> </w:t>
            </w:r>
          </w:p>
        </w:tc>
      </w:tr>
    </w:tbl>
    <w:p w:rsidR="002730C9" w:rsidRDefault="002730C9">
      <w:pPr>
        <w:spacing w:after="0"/>
        <w:ind w:left="-1440" w:right="15398"/>
      </w:pPr>
    </w:p>
    <w:tbl>
      <w:tblPr>
        <w:tblW w:w="16027" w:type="dxa"/>
        <w:tblInd w:w="-751" w:type="dxa"/>
        <w:tblCellMar>
          <w:top w:w="7" w:type="dxa"/>
          <w:right w:w="44" w:type="dxa"/>
        </w:tblCellMar>
        <w:tblLook w:val="00A0"/>
      </w:tblPr>
      <w:tblGrid>
        <w:gridCol w:w="576"/>
        <w:gridCol w:w="3157"/>
        <w:gridCol w:w="655"/>
        <w:gridCol w:w="779"/>
        <w:gridCol w:w="762"/>
        <w:gridCol w:w="1501"/>
        <w:gridCol w:w="4766"/>
        <w:gridCol w:w="1902"/>
        <w:gridCol w:w="1929"/>
      </w:tblGrid>
      <w:tr w:rsidR="002730C9" w:rsidTr="0010346E">
        <w:trPr>
          <w:trHeight w:val="369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36</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Внутренняя политика Павла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§24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ind w:right="11"/>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0" w:line="257" w:lineRule="auto"/>
              <w:ind w:right="289"/>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Имеют целостный, социально ориентированный взгляд на мир в единстве и разнообразии народов, культур, религий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345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37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Внешняя политика Павла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§25, контурные карты с. 19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ind w:right="11"/>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0" w:line="257" w:lineRule="auto"/>
              <w:ind w:right="289"/>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jc w:val="both"/>
            </w:pPr>
            <w:r w:rsidRPr="0010346E">
              <w:rPr>
                <w:rFonts w:ascii="Times New Roman" w:hAnsi="Times New Roman" w:cs="Times New Roman"/>
                <w:sz w:val="20"/>
              </w:rPr>
              <w:t xml:space="preserve">Выражают адекватное понимание причин успеха/неуспеха учебной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Атлас </w:t>
            </w:r>
          </w:p>
          <w:p w:rsidR="002730C9" w:rsidRDefault="002730C9" w:rsidP="0010346E">
            <w:pPr>
              <w:spacing w:after="0" w:line="240" w:lineRule="auto"/>
            </w:pPr>
            <w:r w:rsidRPr="0010346E">
              <w:rPr>
                <w:rFonts w:ascii="Times New Roman" w:hAnsi="Times New Roman" w:cs="Times New Roman"/>
                <w:sz w:val="20"/>
              </w:rPr>
              <w:t xml:space="preserve">ИР с. 1799,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jc w:val="both"/>
            </w:pPr>
            <w:r w:rsidRPr="0010346E">
              <w:rPr>
                <w:rFonts w:ascii="Times New Roman" w:hAnsi="Times New Roman" w:cs="Times New Roman"/>
                <w:sz w:val="20"/>
              </w:rPr>
              <w:t xml:space="preserve">Опрос, выполнение контурных карт </w:t>
            </w:r>
          </w:p>
        </w:tc>
      </w:tr>
      <w:tr w:rsidR="002730C9" w:rsidTr="0010346E">
        <w:trPr>
          <w:trHeight w:val="2771"/>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58"/>
              <w:jc w:val="center"/>
            </w:pPr>
            <w:r w:rsidRPr="0010346E">
              <w:rPr>
                <w:rFonts w:ascii="Times New Roman" w:hAnsi="Times New Roman" w:cs="Times New Roman"/>
                <w:sz w:val="20"/>
              </w:rPr>
              <w:t xml:space="preserve">38 </w:t>
            </w:r>
          </w:p>
        </w:tc>
        <w:tc>
          <w:tcPr>
            <w:tcW w:w="2410"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2" w:right="373"/>
              <w:jc w:val="both"/>
              <w:rPr>
                <w:b/>
              </w:rPr>
            </w:pPr>
            <w:r w:rsidRPr="0010346E">
              <w:rPr>
                <w:rFonts w:ascii="Times New Roman" w:hAnsi="Times New Roman" w:cs="Times New Roman"/>
                <w:b/>
                <w:sz w:val="20"/>
              </w:rPr>
              <w:t xml:space="preserve">Повторительнообобщающий "Россия при Павле I"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ind w:right="5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83"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58" w:lineRule="auto"/>
              <w:ind w:right="5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p w:rsidR="002730C9" w:rsidRDefault="002730C9" w:rsidP="0010346E">
            <w:pPr>
              <w:spacing w:after="0" w:line="240" w:lineRule="auto"/>
            </w:pPr>
            <w:r w:rsidRPr="0010346E">
              <w:rPr>
                <w:rFonts w:ascii="Times New Roman" w:hAnsi="Times New Roman" w:cs="Times New Roman"/>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w:t>
            </w:r>
          </w:p>
        </w:tc>
      </w:tr>
    </w:tbl>
    <w:p w:rsidR="002730C9" w:rsidRDefault="002730C9">
      <w:pPr>
        <w:spacing w:after="0"/>
        <w:ind w:left="-1440" w:right="15398"/>
      </w:pPr>
    </w:p>
    <w:tbl>
      <w:tblPr>
        <w:tblW w:w="16027" w:type="dxa"/>
        <w:tblInd w:w="-751" w:type="dxa"/>
        <w:tblCellMar>
          <w:top w:w="7" w:type="dxa"/>
          <w:right w:w="141" w:type="dxa"/>
        </w:tblCellMar>
        <w:tblLook w:val="00A0"/>
      </w:tblPr>
      <w:tblGrid>
        <w:gridCol w:w="598"/>
        <w:gridCol w:w="2410"/>
        <w:gridCol w:w="708"/>
        <w:gridCol w:w="860"/>
        <w:gridCol w:w="840"/>
        <w:gridCol w:w="1550"/>
        <w:gridCol w:w="5103"/>
        <w:gridCol w:w="1983"/>
        <w:gridCol w:w="1975"/>
      </w:tblGrid>
      <w:tr w:rsidR="002730C9" w:rsidTr="0010346E">
        <w:trPr>
          <w:trHeight w:val="240"/>
        </w:trPr>
        <w:tc>
          <w:tcPr>
            <w:tcW w:w="16027" w:type="dxa"/>
            <w:gridSpan w:val="9"/>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0"/>
              </w:rPr>
              <w:t>Тема 5. Культурное пространство Российской империи в XVIII веке  (6 ч.)</w:t>
            </w:r>
            <w:r w:rsidRPr="0010346E">
              <w:rPr>
                <w:rFonts w:ascii="Times New Roman" w:hAnsi="Times New Roman" w:cs="Times New Roman"/>
                <w:sz w:val="20"/>
              </w:rPr>
              <w:t xml:space="preserve"> </w:t>
            </w:r>
          </w:p>
        </w:tc>
      </w:tr>
      <w:tr w:rsidR="002730C9" w:rsidTr="0010346E">
        <w:trPr>
          <w:trHeight w:val="392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9"/>
              <w:jc w:val="center"/>
            </w:pPr>
            <w:r w:rsidRPr="0010346E">
              <w:rPr>
                <w:rFonts w:ascii="Times New Roman" w:hAnsi="Times New Roman" w:cs="Times New Roman"/>
                <w:sz w:val="20"/>
              </w:rPr>
              <w:t xml:space="preserve">39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Общественная мысль, публицистика, литература в XVIII в.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88"/>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72-77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3"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в том числе во внутреннем плане  </w:t>
            </w: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730C9" w:rsidRDefault="002730C9" w:rsidP="0010346E">
            <w:pPr>
              <w:spacing w:after="0" w:line="269" w:lineRule="auto"/>
              <w:ind w:right="366"/>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адекватно используют речевые средства для эффективного решения разнообразных коммуникативных задач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проект </w:t>
            </w:r>
          </w:p>
        </w:tc>
      </w:tr>
      <w:tr w:rsidR="002730C9" w:rsidTr="0010346E">
        <w:trPr>
          <w:trHeight w:val="3459"/>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9"/>
              <w:jc w:val="center"/>
            </w:pPr>
            <w:r w:rsidRPr="0010346E">
              <w:rPr>
                <w:rFonts w:ascii="Times New Roman" w:hAnsi="Times New Roman" w:cs="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Образование в XVIII в. Российская наука и техника.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88"/>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77-86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2730C9" w:rsidRDefault="002730C9" w:rsidP="0010346E">
            <w:pPr>
              <w:spacing w:after="39" w:line="24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познавательную цель, используют общие </w:t>
            </w:r>
          </w:p>
          <w:p w:rsidR="002730C9" w:rsidRDefault="002730C9" w:rsidP="0010346E">
            <w:pPr>
              <w:spacing w:after="0" w:line="240" w:lineRule="auto"/>
            </w:pPr>
            <w:r w:rsidRPr="0010346E">
              <w:rPr>
                <w:rFonts w:ascii="Times New Roman" w:hAnsi="Times New Roman" w:cs="Times New Roman"/>
                <w:sz w:val="20"/>
              </w:rPr>
              <w:t xml:space="preserve">приемы решения поставленных задач  </w:t>
            </w:r>
          </w:p>
          <w:p w:rsidR="002730C9" w:rsidRDefault="002730C9" w:rsidP="0010346E">
            <w:pPr>
              <w:spacing w:after="20" w:line="266" w:lineRule="auto"/>
              <w:ind w:right="666"/>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5" w:line="240" w:lineRule="auto"/>
            </w:pP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фрагменты документов, трудов историков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проект </w:t>
            </w:r>
          </w:p>
        </w:tc>
      </w:tr>
      <w:tr w:rsidR="002730C9" w:rsidTr="0010346E">
        <w:trPr>
          <w:trHeight w:val="2312"/>
        </w:trPr>
        <w:tc>
          <w:tcPr>
            <w:tcW w:w="59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39"/>
              <w:jc w:val="center"/>
            </w:pPr>
            <w:r w:rsidRPr="0010346E">
              <w:rPr>
                <w:rFonts w:ascii="Times New Roman" w:hAnsi="Times New Roman" w:cs="Times New Roman"/>
                <w:sz w:val="20"/>
              </w:rPr>
              <w:t>40</w:t>
            </w:r>
          </w:p>
        </w:tc>
        <w:tc>
          <w:tcPr>
            <w:tcW w:w="24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Искусство в XVIII веке. </w:t>
            </w:r>
          </w:p>
        </w:tc>
        <w:tc>
          <w:tcPr>
            <w:tcW w:w="7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88"/>
              <w:jc w:val="center"/>
            </w:pPr>
            <w:r w:rsidRPr="0010346E">
              <w:rPr>
                <w:rFonts w:ascii="Times New Roman" w:hAnsi="Times New Roman" w:cs="Times New Roman"/>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С. 86-101 </w:t>
            </w:r>
          </w:p>
        </w:tc>
        <w:tc>
          <w:tcPr>
            <w:tcW w:w="510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0" w:lineRule="auto"/>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60"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0" w:line="284"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7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проект </w:t>
            </w:r>
          </w:p>
        </w:tc>
      </w:tr>
    </w:tbl>
    <w:p w:rsidR="002730C9" w:rsidRDefault="002730C9">
      <w:pPr>
        <w:spacing w:after="0"/>
        <w:ind w:left="-1440" w:right="15398"/>
      </w:pPr>
    </w:p>
    <w:tbl>
      <w:tblPr>
        <w:tblW w:w="16027" w:type="dxa"/>
        <w:tblInd w:w="-751" w:type="dxa"/>
        <w:tblCellMar>
          <w:top w:w="7" w:type="dxa"/>
          <w:right w:w="64" w:type="dxa"/>
        </w:tblCellMar>
        <w:tblLook w:val="00A0"/>
      </w:tblPr>
      <w:tblGrid>
        <w:gridCol w:w="585"/>
        <w:gridCol w:w="2804"/>
        <w:gridCol w:w="680"/>
        <w:gridCol w:w="811"/>
        <w:gridCol w:w="793"/>
        <w:gridCol w:w="1522"/>
        <w:gridCol w:w="4897"/>
        <w:gridCol w:w="1986"/>
        <w:gridCol w:w="1949"/>
      </w:tblGrid>
      <w:tr w:rsidR="002730C9" w:rsidTr="0010346E">
        <w:trPr>
          <w:trHeight w:val="240"/>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64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69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3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81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5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учебе </w:t>
            </w:r>
          </w:p>
        </w:tc>
        <w:tc>
          <w:tcPr>
            <w:tcW w:w="198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40"/>
        </w:trPr>
        <w:tc>
          <w:tcPr>
            <w:tcW w:w="590"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t>41</w:t>
            </w:r>
          </w:p>
        </w:tc>
        <w:tc>
          <w:tcPr>
            <w:tcW w:w="2646"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Народы России в XVIII веке </w:t>
            </w:r>
          </w:p>
        </w:tc>
        <w:tc>
          <w:tcPr>
            <w:tcW w:w="691"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1 </w:t>
            </w:r>
          </w:p>
        </w:tc>
        <w:tc>
          <w:tcPr>
            <w:tcW w:w="830"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 </w:t>
            </w:r>
          </w:p>
        </w:tc>
        <w:tc>
          <w:tcPr>
            <w:tcW w:w="811"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 </w:t>
            </w:r>
          </w:p>
        </w:tc>
        <w:tc>
          <w:tcPr>
            <w:tcW w:w="1533"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С. 101 </w:t>
            </w:r>
          </w:p>
        </w:tc>
        <w:tc>
          <w:tcPr>
            <w:tcW w:w="4981"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rPr>
                <w:sz w:val="20"/>
                <w:szCs w:val="20"/>
              </w:rPr>
            </w:pPr>
            <w:r w:rsidRPr="0010346E">
              <w:rPr>
                <w:b/>
                <w:sz w:val="20"/>
                <w:szCs w:val="20"/>
              </w:rPr>
              <w:t>Регулятивные:</w:t>
            </w:r>
            <w:r w:rsidRPr="0010346E">
              <w:rPr>
                <w:sz w:val="20"/>
                <w:szCs w:val="20"/>
              </w:rPr>
              <w:t xml:space="preserve"> учитывают установленные правила в планировании и контроле способа решения, осуществляют пошаговый контроль.  Познавательные: самостоятельно создают алгоритмы деятельности при решении проблемы различного характера  </w:t>
            </w:r>
          </w:p>
          <w:p w:rsidR="002730C9" w:rsidRPr="0010346E" w:rsidRDefault="002730C9" w:rsidP="0010346E">
            <w:pPr>
              <w:spacing w:after="0" w:line="240" w:lineRule="auto"/>
              <w:rPr>
                <w:sz w:val="20"/>
                <w:szCs w:val="20"/>
              </w:rPr>
            </w:pPr>
            <w:r w:rsidRPr="0010346E">
              <w:rPr>
                <w:b/>
                <w:sz w:val="20"/>
                <w:szCs w:val="20"/>
              </w:rPr>
              <w:t>Коммуникативные:</w:t>
            </w:r>
            <w:r w:rsidRPr="0010346E">
              <w:rPr>
                <w:sz w:val="20"/>
                <w:szCs w:val="20"/>
              </w:rPr>
              <w:t xml:space="preserve"> учитывают различные мнения и стремятся к координации различных позиций в сотрудничестве, формулируют собственное мнение и позицию     </w:t>
            </w:r>
            <w:r w:rsidRPr="0010346E">
              <w:rPr>
                <w:b/>
                <w:sz w:val="20"/>
                <w:szCs w:val="20"/>
              </w:rPr>
              <w:t>Личностные УУД:</w:t>
            </w:r>
            <w:r w:rsidRPr="0010346E">
              <w:rPr>
                <w:sz w:val="20"/>
                <w:szCs w:val="20"/>
              </w:rPr>
              <w:t xml:space="preserve">  </w:t>
            </w:r>
          </w:p>
          <w:p w:rsidR="002730C9" w:rsidRPr="005A2DDA" w:rsidRDefault="002730C9" w:rsidP="0010346E">
            <w:pPr>
              <w:spacing w:after="0" w:line="240" w:lineRule="auto"/>
            </w:pPr>
            <w:r w:rsidRPr="0010346E">
              <w:rPr>
                <w:sz w:val="20"/>
                <w:szCs w:val="20"/>
              </w:rPr>
              <w:t>Выражают адекватное понимание причин успеха/неуспеха учебной деятельности</w:t>
            </w:r>
            <w:r>
              <w:t xml:space="preserve">  </w:t>
            </w:r>
          </w:p>
        </w:tc>
        <w:tc>
          <w:tcPr>
            <w:tcW w:w="1986"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67 </w:t>
            </w:r>
          </w:p>
        </w:tc>
        <w:tc>
          <w:tcPr>
            <w:tcW w:w="1959" w:type="dxa"/>
            <w:tcBorders>
              <w:top w:val="single" w:sz="4" w:space="0" w:color="000000"/>
              <w:left w:val="single" w:sz="4" w:space="0" w:color="000000"/>
              <w:bottom w:val="single" w:sz="4" w:space="0" w:color="000000"/>
              <w:right w:val="single" w:sz="4" w:space="0" w:color="000000"/>
            </w:tcBorders>
          </w:tcPr>
          <w:p w:rsidR="002730C9" w:rsidRPr="005A2DDA" w:rsidRDefault="002730C9" w:rsidP="0010346E">
            <w:pPr>
              <w:spacing w:after="0" w:line="240" w:lineRule="auto"/>
            </w:pPr>
            <w:r w:rsidRPr="005A2DDA">
              <w:t xml:space="preserve">Народы России в XVIII веке </w:t>
            </w:r>
          </w:p>
        </w:tc>
      </w:tr>
      <w:tr w:rsidR="002730C9" w:rsidTr="0010346E">
        <w:trPr>
          <w:trHeight w:val="3231"/>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42 </w:t>
            </w:r>
          </w:p>
        </w:tc>
        <w:tc>
          <w:tcPr>
            <w:tcW w:w="264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Перемены в повседневной жизни российских сословий </w:t>
            </w:r>
          </w:p>
        </w:tc>
        <w:tc>
          <w:tcPr>
            <w:tcW w:w="69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§26 </w:t>
            </w: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2" w:lineRule="auto"/>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самостоятельно выделяют и формулируют познавательные цели, используют общие приемы решения задач  </w:t>
            </w:r>
          </w:p>
          <w:p w:rsidR="002730C9" w:rsidRDefault="002730C9" w:rsidP="0010346E">
            <w:pPr>
              <w:spacing w:after="1" w:line="272" w:lineRule="auto"/>
              <w:ind w:right="51"/>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Проявляют устойчивый учебно-познавательный интерес к новым общим способам решения задач  </w:t>
            </w:r>
          </w:p>
        </w:tc>
        <w:tc>
          <w:tcPr>
            <w:tcW w:w="198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64"/>
              <w:jc w:val="both"/>
            </w:pPr>
            <w:r w:rsidRPr="0010346E">
              <w:rPr>
                <w:rFonts w:ascii="Times New Roman" w:hAnsi="Times New Roman" w:cs="Times New Roman"/>
                <w:sz w:val="20"/>
              </w:rPr>
              <w:t>Презентация,  М. Громыко. «Мир русской деревни». http://www.roadplane t.ru/home/reports/112</w:t>
            </w:r>
          </w:p>
          <w:p w:rsidR="002730C9" w:rsidRDefault="002730C9" w:rsidP="0010346E">
            <w:pPr>
              <w:spacing w:after="0" w:line="240" w:lineRule="auto"/>
            </w:pPr>
            <w:r w:rsidRPr="0010346E">
              <w:rPr>
                <w:rFonts w:ascii="Times New Roman" w:hAnsi="Times New Roman" w:cs="Times New Roman"/>
                <w:sz w:val="20"/>
              </w:rPr>
              <w:t xml:space="preserve">5/ </w:t>
            </w: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Опрос, самостоятельная работа </w:t>
            </w:r>
          </w:p>
        </w:tc>
      </w:tr>
      <w:tr w:rsidR="002730C9" w:rsidTr="0010346E">
        <w:trPr>
          <w:trHeight w:val="2540"/>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43 </w:t>
            </w:r>
          </w:p>
        </w:tc>
        <w:tc>
          <w:tcPr>
            <w:tcW w:w="2646"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27" w:line="240" w:lineRule="auto"/>
              <w:ind w:left="2"/>
              <w:rPr>
                <w:b/>
              </w:rPr>
            </w:pPr>
            <w:r w:rsidRPr="0010346E">
              <w:rPr>
                <w:rFonts w:ascii="Times New Roman" w:hAnsi="Times New Roman" w:cs="Times New Roman"/>
                <w:b/>
                <w:sz w:val="20"/>
              </w:rPr>
              <w:t xml:space="preserve">Повторительнообобщающий урок </w:t>
            </w:r>
          </w:p>
          <w:p w:rsidR="002730C9" w:rsidRDefault="002730C9" w:rsidP="0010346E">
            <w:pPr>
              <w:spacing w:after="0" w:line="240" w:lineRule="auto"/>
              <w:ind w:left="2"/>
            </w:pPr>
            <w:r w:rsidRPr="0010346E">
              <w:rPr>
                <w:rFonts w:ascii="Times New Roman" w:hAnsi="Times New Roman" w:cs="Times New Roman"/>
                <w:b/>
                <w:sz w:val="20"/>
              </w:rPr>
              <w:t>"Россия в XVIII веке"</w:t>
            </w:r>
            <w:r w:rsidRPr="0010346E">
              <w:rPr>
                <w:rFonts w:ascii="Times New Roman" w:hAnsi="Times New Roman" w:cs="Times New Roman"/>
                <w:sz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81" w:lineRule="auto"/>
              <w:ind w:right="3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2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w:t>
            </w:r>
          </w:p>
          <w:p w:rsidR="002730C9" w:rsidRDefault="002730C9" w:rsidP="0010346E">
            <w:pPr>
              <w:spacing w:after="0" w:line="288" w:lineRule="auto"/>
            </w:pPr>
            <w:r w:rsidRPr="0010346E">
              <w:rPr>
                <w:rFonts w:ascii="Times New Roman" w:hAnsi="Times New Roman" w:cs="Times New Roman"/>
                <w:sz w:val="20"/>
              </w:rPr>
              <w:t xml:space="preserve">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ind w:right="30"/>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Презентация </w:t>
            </w: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(зачет) </w:t>
            </w:r>
          </w:p>
        </w:tc>
      </w:tr>
      <w:tr w:rsidR="002730C9" w:rsidTr="0010346E">
        <w:trPr>
          <w:trHeight w:val="471"/>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8"/>
              <w:jc w:val="center"/>
            </w:pPr>
            <w:r w:rsidRPr="0010346E">
              <w:rPr>
                <w:rFonts w:ascii="Times New Roman" w:hAnsi="Times New Roman" w:cs="Times New Roman"/>
                <w:sz w:val="20"/>
              </w:rPr>
              <w:t xml:space="preserve">44 </w:t>
            </w:r>
          </w:p>
        </w:tc>
        <w:tc>
          <w:tcPr>
            <w:tcW w:w="2646"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20" w:line="240" w:lineRule="auto"/>
              <w:ind w:left="2"/>
              <w:rPr>
                <w:b/>
              </w:rPr>
            </w:pPr>
            <w:r w:rsidRPr="0010346E">
              <w:rPr>
                <w:rFonts w:ascii="Times New Roman" w:hAnsi="Times New Roman" w:cs="Times New Roman"/>
                <w:b/>
                <w:sz w:val="20"/>
              </w:rPr>
              <w:t xml:space="preserve">Итоговая контрольная работа по теме </w:t>
            </w:r>
          </w:p>
          <w:p w:rsidR="002730C9" w:rsidRDefault="002730C9" w:rsidP="0010346E">
            <w:pPr>
              <w:spacing w:after="0" w:line="240" w:lineRule="auto"/>
              <w:ind w:left="2"/>
            </w:pPr>
            <w:r w:rsidRPr="0010346E">
              <w:rPr>
                <w:rFonts w:ascii="Times New Roman" w:hAnsi="Times New Roman" w:cs="Times New Roman"/>
                <w:b/>
                <w:sz w:val="20"/>
              </w:rPr>
              <w:t>«Россия и мир в 18 веке»</w:t>
            </w:r>
            <w:r w:rsidRPr="0010346E">
              <w:rPr>
                <w:rFonts w:ascii="Times New Roman" w:hAnsi="Times New Roman" w:cs="Times New Roman"/>
                <w:sz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47"/>
              <w:jc w:val="center"/>
            </w:pPr>
            <w:r w:rsidRPr="0010346E">
              <w:rPr>
                <w:rFonts w:ascii="Times New Roman" w:hAnsi="Times New Roman" w:cs="Times New Roman"/>
                <w:sz w:val="20"/>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
              <w:jc w:val="center"/>
            </w:pPr>
            <w:r w:rsidRPr="0010346E">
              <w:rPr>
                <w:rFonts w:ascii="Times New Roman" w:hAnsi="Times New Roman" w:cs="Times New Roman"/>
                <w:sz w:val="20"/>
              </w:rPr>
              <w:t xml:space="preserve"> </w:t>
            </w:r>
          </w:p>
        </w:tc>
        <w:tc>
          <w:tcPr>
            <w:tcW w:w="15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0"/>
              </w:rPr>
              <w:t xml:space="preserve">повторение </w:t>
            </w: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39"/>
              <w:jc w:val="both"/>
            </w:pPr>
            <w:r w:rsidRPr="0010346E">
              <w:rPr>
                <w:rFonts w:ascii="Times New Roman" w:hAnsi="Times New Roman" w:cs="Times New Roman"/>
                <w:b/>
                <w:i/>
                <w:sz w:val="20"/>
              </w:rPr>
              <w:t xml:space="preserve">Регулятивные: </w:t>
            </w:r>
            <w:r w:rsidRPr="0010346E">
              <w:rPr>
                <w:rFonts w:ascii="Times New Roman" w:hAnsi="Times New Roman" w:cs="Times New Roman"/>
                <w:sz w:val="20"/>
              </w:rPr>
              <w:t xml:space="preserve">адекватно воспринимают предложения и оценку учителей, товарищей и родителей  </w:t>
            </w:r>
          </w:p>
        </w:tc>
        <w:tc>
          <w:tcPr>
            <w:tcW w:w="198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(зачет) </w:t>
            </w: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0"/>
              </w:rPr>
              <w:t xml:space="preserve">Контрольная работа (зачет) </w:t>
            </w:r>
          </w:p>
        </w:tc>
      </w:tr>
      <w:tr w:rsidR="002730C9" w:rsidTr="0010346E">
        <w:trPr>
          <w:trHeight w:val="2081"/>
        </w:trPr>
        <w:tc>
          <w:tcPr>
            <w:tcW w:w="59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646"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691"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830"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811"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533"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4981"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58" w:lineRule="auto"/>
            </w:pPr>
            <w:r w:rsidRPr="0010346E">
              <w:rPr>
                <w:rFonts w:ascii="Times New Roman" w:hAnsi="Times New Roman" w:cs="Times New Roman"/>
                <w:b/>
                <w:i/>
                <w:sz w:val="20"/>
              </w:rPr>
              <w:t xml:space="preserve">Познавательные: </w:t>
            </w:r>
            <w:r w:rsidRPr="0010346E">
              <w:rPr>
                <w:rFonts w:ascii="Times New Roman" w:hAnsi="Times New Roman" w:cs="Times New Roman"/>
                <w:sz w:val="20"/>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20" w:line="240" w:lineRule="auto"/>
            </w:pPr>
            <w:r w:rsidRPr="0010346E">
              <w:rPr>
                <w:rFonts w:ascii="Times New Roman" w:hAnsi="Times New Roman" w:cs="Times New Roman"/>
                <w:b/>
                <w:i/>
                <w:sz w:val="20"/>
              </w:rPr>
              <w:t xml:space="preserve">Коммуникативные: </w:t>
            </w:r>
            <w:r w:rsidRPr="0010346E">
              <w:rPr>
                <w:rFonts w:ascii="Times New Roman" w:hAnsi="Times New Roman" w:cs="Times New Roman"/>
                <w:sz w:val="20"/>
              </w:rPr>
              <w:t xml:space="preserve">договариваются о распределении </w:t>
            </w:r>
          </w:p>
          <w:p w:rsidR="002730C9" w:rsidRDefault="002730C9" w:rsidP="0010346E">
            <w:pPr>
              <w:spacing w:after="0" w:line="288" w:lineRule="auto"/>
            </w:pPr>
            <w:r w:rsidRPr="0010346E">
              <w:rPr>
                <w:rFonts w:ascii="Times New Roman" w:hAnsi="Times New Roman" w:cs="Times New Roman"/>
                <w:sz w:val="20"/>
              </w:rPr>
              <w:t xml:space="preserve">ролей и функций в совместной деятельности  </w:t>
            </w:r>
            <w:r w:rsidRPr="0010346E">
              <w:rPr>
                <w:rFonts w:ascii="Times New Roman" w:hAnsi="Times New Roman" w:cs="Times New Roman"/>
                <w:b/>
                <w:sz w:val="20"/>
              </w:rPr>
              <w:t xml:space="preserve">Личностные УУД: </w:t>
            </w:r>
            <w:r w:rsidRPr="0010346E">
              <w:rPr>
                <w:rFonts w:ascii="Times New Roman" w:hAnsi="Times New Roman" w:cs="Times New Roman"/>
                <w:sz w:val="20"/>
              </w:rPr>
              <w:t xml:space="preserve"> </w:t>
            </w:r>
          </w:p>
          <w:p w:rsidR="002730C9" w:rsidRDefault="002730C9" w:rsidP="0010346E">
            <w:pPr>
              <w:spacing w:after="0" w:line="240" w:lineRule="auto"/>
            </w:pPr>
            <w:r w:rsidRPr="0010346E">
              <w:rPr>
                <w:rFonts w:ascii="Times New Roman" w:hAnsi="Times New Roman" w:cs="Times New Roman"/>
                <w:sz w:val="20"/>
              </w:rPr>
              <w:t xml:space="preserve">Определяют свою личностную позицию, адекватную дифференцированную самооценку своих успехов в учебе </w:t>
            </w:r>
          </w:p>
        </w:tc>
        <w:tc>
          <w:tcPr>
            <w:tcW w:w="1986"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95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bl>
    <w:p w:rsidR="002730C9" w:rsidRDefault="002730C9">
      <w:pPr>
        <w:spacing w:after="0"/>
        <w:ind w:left="-307"/>
        <w:jc w:val="both"/>
      </w:pPr>
      <w:r>
        <w:rPr>
          <w:rFonts w:ascii="Times New Roman" w:hAnsi="Times New Roman" w:cs="Times New Roman"/>
          <w:sz w:val="24"/>
        </w:rPr>
        <w:t xml:space="preserve"> </w:t>
      </w:r>
    </w:p>
    <w:p w:rsidR="002730C9" w:rsidRDefault="002730C9" w:rsidP="00BE64D9">
      <w:pPr>
        <w:spacing w:after="31"/>
        <w:ind w:right="4589"/>
        <w:jc w:val="right"/>
        <w:rPr>
          <w:rFonts w:ascii="Times New Roman" w:hAnsi="Times New Roman" w:cs="Times New Roman"/>
          <w:sz w:val="24"/>
        </w:rPr>
      </w:pPr>
      <w:r>
        <w:rPr>
          <w:rFonts w:ascii="Times New Roman" w:hAnsi="Times New Roman" w:cs="Times New Roman"/>
          <w:sz w:val="24"/>
        </w:rPr>
        <w:t xml:space="preserve">.              </w:t>
      </w:r>
    </w:p>
    <w:p w:rsidR="002730C9" w:rsidRDefault="002730C9" w:rsidP="00BE64D9">
      <w:pPr>
        <w:spacing w:after="31"/>
        <w:ind w:right="4589"/>
        <w:jc w:val="right"/>
      </w:pPr>
      <w:r>
        <w:rPr>
          <w:rFonts w:ascii="Times New Roman" w:hAnsi="Times New Roman" w:cs="Times New Roman"/>
          <w:sz w:val="24"/>
        </w:rPr>
        <w:t xml:space="preserve">                                                           </w:t>
      </w:r>
      <w:r>
        <w:rPr>
          <w:rFonts w:ascii="Times New Roman" w:hAnsi="Times New Roman" w:cs="Times New Roman"/>
          <w:b/>
          <w:sz w:val="24"/>
        </w:rPr>
        <w:t xml:space="preserve">Календарно-тематическое планирование по  История Нового времени 7 класс (24 часов) </w:t>
      </w:r>
    </w:p>
    <w:tbl>
      <w:tblPr>
        <w:tblW w:w="14889" w:type="dxa"/>
        <w:tblInd w:w="-396" w:type="dxa"/>
        <w:tblCellMar>
          <w:top w:w="7" w:type="dxa"/>
          <w:right w:w="47" w:type="dxa"/>
        </w:tblCellMar>
        <w:tblLook w:val="00A0"/>
      </w:tblPr>
      <w:tblGrid>
        <w:gridCol w:w="854"/>
        <w:gridCol w:w="1983"/>
        <w:gridCol w:w="1418"/>
        <w:gridCol w:w="814"/>
        <w:gridCol w:w="322"/>
        <w:gridCol w:w="670"/>
        <w:gridCol w:w="463"/>
        <w:gridCol w:w="4112"/>
        <w:gridCol w:w="2835"/>
        <w:gridCol w:w="1418"/>
      </w:tblGrid>
      <w:tr w:rsidR="002730C9" w:rsidTr="0010346E">
        <w:trPr>
          <w:trHeight w:val="1438"/>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Тема урока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3" w:line="240" w:lineRule="auto"/>
              <w:ind w:left="2"/>
            </w:pPr>
            <w:r w:rsidRPr="0010346E">
              <w:rPr>
                <w:rFonts w:ascii="Times New Roman" w:hAnsi="Times New Roman" w:cs="Times New Roman"/>
                <w:b/>
                <w:sz w:val="24"/>
              </w:rPr>
              <w:t>Количеств</w:t>
            </w:r>
          </w:p>
          <w:p w:rsidR="002730C9" w:rsidRDefault="002730C9" w:rsidP="0010346E">
            <w:pPr>
              <w:spacing w:after="23" w:line="240" w:lineRule="auto"/>
              <w:ind w:left="2"/>
            </w:pPr>
            <w:r w:rsidRPr="0010346E">
              <w:rPr>
                <w:rFonts w:ascii="Times New Roman" w:hAnsi="Times New Roman" w:cs="Times New Roman"/>
                <w:b/>
                <w:sz w:val="24"/>
              </w:rPr>
              <w:t xml:space="preserve">о часов </w:t>
            </w:r>
          </w:p>
          <w:p w:rsidR="002730C9" w:rsidRDefault="002730C9" w:rsidP="0010346E">
            <w:pPr>
              <w:spacing w:after="0" w:line="240" w:lineRule="auto"/>
              <w:ind w:left="2"/>
            </w:pPr>
            <w:r w:rsidRPr="0010346E">
              <w:rPr>
                <w:rFonts w:ascii="Times New Roman" w:hAnsi="Times New Roman" w:cs="Times New Roman"/>
                <w:b/>
                <w:sz w:val="24"/>
              </w:rPr>
              <w:t>План</w:t>
            </w:r>
            <w:r w:rsidRPr="0010346E">
              <w:rPr>
                <w:rFonts w:ascii="Times New Roman" w:hAnsi="Times New Roman" w:cs="Times New Roman"/>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rPr>
              <w:t>Факт</w:t>
            </w:r>
            <w:r w:rsidRPr="0010346E">
              <w:rPr>
                <w:rFonts w:ascii="Times New Roman" w:hAnsi="Times New Roman" w:cs="Times New Roman"/>
                <w:sz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Дата </w:t>
            </w:r>
          </w:p>
        </w:tc>
        <w:tc>
          <w:tcPr>
            <w:tcW w:w="4575"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65"/>
              <w:jc w:val="both"/>
            </w:pPr>
            <w:r w:rsidRPr="0010346E">
              <w:rPr>
                <w:rFonts w:ascii="Times New Roman" w:hAnsi="Times New Roman" w:cs="Times New Roman"/>
                <w:sz w:val="24"/>
              </w:rPr>
              <w:t xml:space="preserve">Планируемые результаты освоения обучающимися раздела учебной программы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73" w:line="296" w:lineRule="auto"/>
            </w:pPr>
            <w:r w:rsidRPr="0010346E">
              <w:rPr>
                <w:rFonts w:ascii="Times New Roman" w:hAnsi="Times New Roman" w:cs="Times New Roman"/>
                <w:sz w:val="24"/>
              </w:rPr>
              <w:t xml:space="preserve">Основные </w:t>
            </w:r>
            <w:r w:rsidRPr="0010346E">
              <w:rPr>
                <w:rFonts w:ascii="Times New Roman" w:hAnsi="Times New Roman" w:cs="Times New Roman"/>
                <w:sz w:val="24"/>
              </w:rPr>
              <w:tab/>
              <w:t xml:space="preserve">виды деятельности обучающихся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4" w:line="240" w:lineRule="auto"/>
              <w:jc w:val="both"/>
            </w:pPr>
            <w:r w:rsidRPr="0010346E">
              <w:rPr>
                <w:rFonts w:ascii="Times New Roman" w:hAnsi="Times New Roman" w:cs="Times New Roman"/>
                <w:b/>
                <w:sz w:val="24"/>
              </w:rPr>
              <w:t xml:space="preserve">Домашнее </w:t>
            </w:r>
          </w:p>
          <w:p w:rsidR="002730C9" w:rsidRDefault="002730C9" w:rsidP="0010346E">
            <w:pPr>
              <w:spacing w:after="0" w:line="240" w:lineRule="auto"/>
            </w:pPr>
            <w:r w:rsidRPr="0010346E">
              <w:rPr>
                <w:rFonts w:ascii="Times New Roman" w:hAnsi="Times New Roman" w:cs="Times New Roman"/>
                <w:b/>
                <w:sz w:val="24"/>
              </w:rPr>
              <w:t xml:space="preserve">задание </w:t>
            </w:r>
          </w:p>
          <w:p w:rsidR="002730C9" w:rsidRDefault="002730C9" w:rsidP="0010346E">
            <w:pPr>
              <w:spacing w:after="0" w:line="240" w:lineRule="auto"/>
            </w:pPr>
            <w:r w:rsidRPr="0010346E">
              <w:rPr>
                <w:rFonts w:ascii="Times New Roman" w:hAnsi="Times New Roman" w:cs="Times New Roman"/>
                <w:sz w:val="24"/>
              </w:rPr>
              <w:t xml:space="preserve"> </w:t>
            </w:r>
          </w:p>
        </w:tc>
      </w:tr>
      <w:tr w:rsidR="002730C9" w:rsidTr="0010346E">
        <w:tblPrEx>
          <w:tblCellMar>
            <w:top w:w="9" w:type="dxa"/>
            <w:right w:w="0" w:type="dxa"/>
          </w:tblCellMar>
        </w:tblPrEx>
        <w:trPr>
          <w:trHeight w:val="286"/>
        </w:trPr>
        <w:tc>
          <w:tcPr>
            <w:tcW w:w="14889" w:type="dxa"/>
            <w:gridSpan w:val="10"/>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rPr>
              <w:t xml:space="preserve">                                                           Тема 5. Европа в XVIII веке. Идеи и политика. ( 4 ч.) </w:t>
            </w:r>
          </w:p>
        </w:tc>
      </w:tr>
      <w:tr w:rsidR="002730C9" w:rsidTr="0010346E">
        <w:tblPrEx>
          <w:tblCellMar>
            <w:top w:w="9" w:type="dxa"/>
            <w:right w:w="0" w:type="dxa"/>
          </w:tblCellMar>
        </w:tblPrEx>
        <w:trPr>
          <w:trHeight w:val="6993"/>
        </w:trPr>
        <w:tc>
          <w:tcPr>
            <w:tcW w:w="854"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2"/>
              <w:rPr>
                <w:rFonts w:ascii="Times New Roman" w:hAnsi="Times New Roman" w:cs="Times New Roman"/>
                <w:sz w:val="24"/>
              </w:rPr>
            </w:pPr>
            <w:r w:rsidRPr="0010346E">
              <w:rPr>
                <w:rFonts w:ascii="Times New Roman" w:hAnsi="Times New Roman" w:cs="Times New Roman"/>
                <w:sz w:val="24"/>
              </w:rPr>
              <w:t xml:space="preserve">1 </w:t>
            </w:r>
          </w:p>
          <w:p w:rsidR="002730C9" w:rsidRPr="0010346E" w:rsidRDefault="002730C9" w:rsidP="0010346E">
            <w:pPr>
              <w:spacing w:after="0" w:line="240" w:lineRule="auto"/>
              <w:ind w:left="2"/>
              <w:rPr>
                <w:rFonts w:ascii="Times New Roman" w:hAnsi="Times New Roman" w:cs="Times New Roman"/>
                <w:sz w:val="24"/>
              </w:rPr>
            </w:pPr>
          </w:p>
          <w:p w:rsidR="002730C9" w:rsidRDefault="002730C9" w:rsidP="0010346E">
            <w:pPr>
              <w:spacing w:after="0" w:line="240" w:lineRule="auto"/>
              <w:ind w:left="2"/>
            </w:pPr>
            <w:r w:rsidRPr="0010346E">
              <w:rPr>
                <w:rFonts w:ascii="Times New Roman" w:hAnsi="Times New Roman" w:cs="Times New Roman"/>
                <w:sz w:val="24"/>
              </w:rPr>
              <w:t>2</w:t>
            </w:r>
          </w:p>
        </w:tc>
        <w:tc>
          <w:tcPr>
            <w:tcW w:w="1983"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rPr>
                <w:rFonts w:ascii="Times New Roman" w:hAnsi="Times New Roman" w:cs="Times New Roman"/>
                <w:sz w:val="24"/>
              </w:rPr>
            </w:pPr>
            <w:r w:rsidRPr="0010346E">
              <w:rPr>
                <w:rFonts w:ascii="Times New Roman" w:hAnsi="Times New Roman" w:cs="Times New Roman"/>
                <w:sz w:val="24"/>
              </w:rPr>
              <w:t>Введение</w:t>
            </w:r>
          </w:p>
          <w:p w:rsidR="002730C9" w:rsidRPr="0010346E" w:rsidRDefault="002730C9" w:rsidP="0010346E">
            <w:pPr>
              <w:spacing w:after="0" w:line="240" w:lineRule="auto"/>
              <w:rPr>
                <w:rFonts w:ascii="Times New Roman" w:hAnsi="Times New Roman" w:cs="Times New Roman"/>
                <w:sz w:val="24"/>
              </w:rPr>
            </w:pPr>
          </w:p>
          <w:p w:rsidR="002730C9" w:rsidRDefault="002730C9" w:rsidP="0010346E">
            <w:pPr>
              <w:spacing w:after="0" w:line="240" w:lineRule="auto"/>
            </w:pPr>
            <w:r w:rsidRPr="0010346E">
              <w:rPr>
                <w:rFonts w:ascii="Times New Roman" w:hAnsi="Times New Roman" w:cs="Times New Roman"/>
                <w:sz w:val="24"/>
              </w:rPr>
              <w:t xml:space="preserve">Эпоха Просвещение.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557"/>
                <w:tab w:val="center" w:pos="1967"/>
                <w:tab w:val="center" w:pos="3358"/>
              </w:tabs>
              <w:spacing w:after="28" w:line="240" w:lineRule="auto"/>
            </w:pPr>
            <w:r>
              <w:tab/>
            </w:r>
            <w:r w:rsidRPr="0010346E">
              <w:rPr>
                <w:rFonts w:ascii="Times New Roman" w:hAnsi="Times New Roman" w:cs="Times New Roman"/>
                <w:sz w:val="24"/>
              </w:rPr>
              <w:t xml:space="preserve">Подводить </w:t>
            </w:r>
            <w:r w:rsidRPr="0010346E">
              <w:rPr>
                <w:rFonts w:ascii="Times New Roman" w:hAnsi="Times New Roman" w:cs="Times New Roman"/>
                <w:sz w:val="24"/>
              </w:rPr>
              <w:tab/>
              <w:t xml:space="preserve">итоги </w:t>
            </w:r>
            <w:r w:rsidRPr="0010346E">
              <w:rPr>
                <w:rFonts w:ascii="Times New Roman" w:hAnsi="Times New Roman" w:cs="Times New Roman"/>
                <w:sz w:val="24"/>
              </w:rPr>
              <w:tab/>
              <w:t xml:space="preserve">проектной </w:t>
            </w:r>
          </w:p>
          <w:p w:rsidR="002730C9" w:rsidRDefault="002730C9" w:rsidP="0010346E">
            <w:pPr>
              <w:spacing w:after="0" w:line="240" w:lineRule="auto"/>
            </w:pPr>
            <w:r w:rsidRPr="0010346E">
              <w:rPr>
                <w:rFonts w:ascii="Times New Roman" w:hAnsi="Times New Roman" w:cs="Times New Roman"/>
                <w:sz w:val="24"/>
              </w:rPr>
              <w:t xml:space="preserve">деятельности; </w:t>
            </w:r>
          </w:p>
          <w:p w:rsidR="002730C9" w:rsidRDefault="002730C9" w:rsidP="0010346E">
            <w:pPr>
              <w:spacing w:after="19" w:line="240" w:lineRule="auto"/>
            </w:pPr>
            <w:r w:rsidRPr="0010346E">
              <w:rPr>
                <w:rFonts w:ascii="Times New Roman" w:hAnsi="Times New Roman" w:cs="Times New Roman"/>
                <w:b/>
                <w:sz w:val="24"/>
              </w:rPr>
              <w:t xml:space="preserve"> </w:t>
            </w:r>
          </w:p>
          <w:p w:rsidR="002730C9" w:rsidRDefault="002730C9" w:rsidP="0010346E">
            <w:pPr>
              <w:spacing w:after="0" w:line="255" w:lineRule="auto"/>
              <w:ind w:right="112"/>
              <w:jc w:val="both"/>
            </w:pPr>
            <w:r w:rsidRPr="0010346E">
              <w:rPr>
                <w:rFonts w:ascii="Times New Roman" w:hAnsi="Times New Roman" w:cs="Times New Roman"/>
                <w:b/>
                <w:sz w:val="24"/>
                <w:u w:val="single" w:color="000000"/>
              </w:rPr>
              <w:t xml:space="preserve"> Предметные: </w:t>
            </w: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секуляризация, идеология. </w:t>
            </w: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извлекать полезную информацию из фрагмента исторического источника, аргументировано объяснять значение теории общественного договора, отличать век Просвещения от эпохи Возрождения и гуманизма                      </w:t>
            </w:r>
          </w:p>
          <w:p w:rsidR="002730C9" w:rsidRDefault="002730C9" w:rsidP="0010346E">
            <w:pPr>
              <w:spacing w:after="46" w:line="262" w:lineRule="auto"/>
              <w:ind w:right="287"/>
              <w:jc w:val="both"/>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давать  характеристику мыслителям эпохи Просвещения и их идеям; объяснять чем была важна идея Монтескье от других просветителей о разделении власти на три ветви.         </w:t>
            </w:r>
          </w:p>
          <w:p w:rsidR="002730C9" w:rsidRDefault="002730C9" w:rsidP="0010346E">
            <w:pPr>
              <w:spacing w:after="151"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sz w:val="24"/>
              </w:rPr>
              <w:t xml:space="preserve"> </w:t>
            </w:r>
          </w:p>
          <w:p w:rsidR="002730C9" w:rsidRDefault="002730C9" w:rsidP="0010346E">
            <w:pPr>
              <w:spacing w:after="0" w:line="240" w:lineRule="auto"/>
              <w:ind w:right="99"/>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адекватно воспринимают предложения и оценку учителей, товарищей,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2" w:lineRule="auto"/>
            </w:pPr>
            <w:r w:rsidRPr="0010346E">
              <w:rPr>
                <w:rFonts w:ascii="Times New Roman" w:hAnsi="Times New Roman" w:cs="Times New Roman"/>
                <w:sz w:val="24"/>
              </w:rPr>
              <w:t xml:space="preserve">Выполнять практические и проверочные задания (в </w:t>
            </w:r>
            <w:r w:rsidRPr="0010346E">
              <w:rPr>
                <w:rFonts w:ascii="Times New Roman" w:hAnsi="Times New Roman" w:cs="Times New Roman"/>
                <w:sz w:val="24"/>
              </w:rPr>
              <w:tab/>
              <w:t xml:space="preserve">т.ч. </w:t>
            </w:r>
            <w:r w:rsidRPr="0010346E">
              <w:rPr>
                <w:rFonts w:ascii="Times New Roman" w:hAnsi="Times New Roman" w:cs="Times New Roman"/>
                <w:sz w:val="24"/>
              </w:rPr>
              <w:tab/>
              <w:t xml:space="preserve">тестового характера </w:t>
            </w:r>
            <w:r w:rsidRPr="0010346E">
              <w:rPr>
                <w:rFonts w:ascii="Times New Roman" w:hAnsi="Times New Roman" w:cs="Times New Roman"/>
                <w:sz w:val="24"/>
              </w:rPr>
              <w:tab/>
              <w:t xml:space="preserve">по </w:t>
            </w:r>
            <w:r w:rsidRPr="0010346E">
              <w:rPr>
                <w:rFonts w:ascii="Times New Roman" w:hAnsi="Times New Roman" w:cs="Times New Roman"/>
                <w:sz w:val="24"/>
              </w:rPr>
              <w:tab/>
              <w:t>образцу ОГЭ);</w:t>
            </w:r>
            <w:r w:rsidRPr="0010346E">
              <w:rPr>
                <w:rFonts w:ascii="Times New Roman" w:hAnsi="Times New Roman" w:cs="Times New Roman"/>
                <w:b/>
                <w:sz w:val="24"/>
              </w:rPr>
              <w:t xml:space="preserve"> </w:t>
            </w:r>
          </w:p>
          <w:p w:rsidR="002730C9" w:rsidRDefault="002730C9" w:rsidP="0010346E">
            <w:pPr>
              <w:spacing w:after="0" w:line="240" w:lineRule="auto"/>
            </w:pPr>
            <w:r w:rsidRPr="0010346E">
              <w:rPr>
                <w:rFonts w:ascii="Times New Roman" w:hAnsi="Times New Roman" w:cs="Times New Roman"/>
                <w:b/>
                <w:sz w:val="24"/>
              </w:rPr>
              <w:t>.</w:t>
            </w: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§18 </w:t>
            </w:r>
          </w:p>
        </w:tc>
      </w:tr>
    </w:tbl>
    <w:p w:rsidR="002730C9" w:rsidRDefault="002730C9" w:rsidP="00B20412">
      <w:pPr>
        <w:spacing w:after="0"/>
        <w:ind w:left="-1102" w:right="113"/>
      </w:pPr>
    </w:p>
    <w:tbl>
      <w:tblPr>
        <w:tblW w:w="14889" w:type="dxa"/>
        <w:tblInd w:w="-396" w:type="dxa"/>
        <w:tblCellMar>
          <w:top w:w="9" w:type="dxa"/>
          <w:right w:w="0" w:type="dxa"/>
        </w:tblCellMar>
        <w:tblLook w:val="00A0"/>
      </w:tblPr>
      <w:tblGrid>
        <w:gridCol w:w="854"/>
        <w:gridCol w:w="1983"/>
        <w:gridCol w:w="1418"/>
        <w:gridCol w:w="1136"/>
        <w:gridCol w:w="1133"/>
        <w:gridCol w:w="4112"/>
        <w:gridCol w:w="2835"/>
        <w:gridCol w:w="1418"/>
      </w:tblGrid>
      <w:tr w:rsidR="002730C9" w:rsidTr="0010346E">
        <w:trPr>
          <w:trHeight w:val="5207"/>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6" w:line="240" w:lineRule="auto"/>
            </w:pPr>
            <w:r w:rsidRPr="0010346E">
              <w:rPr>
                <w:rFonts w:ascii="Times New Roman" w:hAnsi="Times New Roman" w:cs="Times New Roman"/>
                <w:sz w:val="24"/>
              </w:rPr>
              <w:t xml:space="preserve">родителей </w:t>
            </w:r>
          </w:p>
          <w:p w:rsidR="002730C9" w:rsidRDefault="002730C9" w:rsidP="0010346E">
            <w:pPr>
              <w:spacing w:after="150" w:line="264" w:lineRule="auto"/>
              <w:ind w:right="15"/>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52" w:line="343"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договариваются о распределении функций и ролей в совместной деятельности </w:t>
            </w: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0" w:line="255" w:lineRule="auto"/>
            </w:pPr>
            <w:r w:rsidRPr="0010346E">
              <w:rPr>
                <w:rFonts w:ascii="Times New Roman" w:hAnsi="Times New Roman" w:cs="Times New Roman"/>
                <w:sz w:val="24"/>
              </w:rPr>
              <w:t xml:space="preserve">Определяют свою личностную позицию, адекватную </w:t>
            </w:r>
          </w:p>
          <w:p w:rsidR="002730C9" w:rsidRDefault="002730C9" w:rsidP="0010346E">
            <w:pPr>
              <w:spacing w:after="112" w:line="295" w:lineRule="auto"/>
            </w:pPr>
            <w:r w:rsidRPr="0010346E">
              <w:rPr>
                <w:rFonts w:ascii="Times New Roman" w:hAnsi="Times New Roman" w:cs="Times New Roman"/>
                <w:sz w:val="24"/>
              </w:rPr>
              <w:t xml:space="preserve">дифференцированную самооценку своих успехов в учебе </w:t>
            </w:r>
          </w:p>
          <w:p w:rsidR="002730C9" w:rsidRDefault="002730C9" w:rsidP="0010346E">
            <w:pPr>
              <w:spacing w:after="0" w:line="240" w:lineRule="auto"/>
            </w:pP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4129"/>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106"/>
              <w:jc w:val="both"/>
            </w:pPr>
            <w:r w:rsidRPr="0010346E">
              <w:rPr>
                <w:rFonts w:ascii="Times New Roman" w:hAnsi="Times New Roman" w:cs="Times New Roman"/>
                <w:sz w:val="24"/>
              </w:rPr>
              <w:t xml:space="preserve">Политическая карта Европы  и мира в XVIII веке.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9"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22" w:line="240" w:lineRule="auto"/>
            </w:pPr>
            <w:r w:rsidRPr="0010346E">
              <w:rPr>
                <w:rFonts w:ascii="Times New Roman" w:hAnsi="Times New Roman" w:cs="Times New Roman"/>
                <w:sz w:val="24"/>
              </w:rPr>
              <w:t xml:space="preserve">проблемы и постановке целей урока; </w:t>
            </w:r>
          </w:p>
          <w:p w:rsidR="002730C9" w:rsidRDefault="002730C9" w:rsidP="0010346E">
            <w:pPr>
              <w:spacing w:after="31" w:line="240" w:lineRule="auto"/>
            </w:pPr>
            <w:r w:rsidRPr="0010346E">
              <w:rPr>
                <w:rFonts w:ascii="Times New Roman" w:hAnsi="Times New Roman" w:cs="Times New Roman"/>
                <w:sz w:val="24"/>
              </w:rPr>
              <w:t xml:space="preserve">Планировать свою работу на уроке </w:t>
            </w:r>
          </w:p>
          <w:p w:rsidR="002730C9" w:rsidRDefault="002730C9" w:rsidP="0010346E">
            <w:pPr>
              <w:spacing w:after="17" w:line="240" w:lineRule="auto"/>
            </w:pPr>
            <w:r w:rsidRPr="0010346E">
              <w:rPr>
                <w:rFonts w:ascii="Times New Roman" w:hAnsi="Times New Roman" w:cs="Times New Roman"/>
                <w:b/>
                <w:sz w:val="24"/>
                <w:u w:val="single" w:color="000000"/>
              </w:rPr>
              <w:t>Метапредметные</w:t>
            </w:r>
            <w:r w:rsidRPr="0010346E">
              <w:rPr>
                <w:rFonts w:ascii="Times New Roman" w:hAnsi="Times New Roman" w:cs="Times New Roman"/>
                <w:b/>
                <w:sz w:val="24"/>
              </w:rPr>
              <w:t xml:space="preserve"> </w:t>
            </w:r>
          </w:p>
          <w:p w:rsidR="002730C9" w:rsidRDefault="002730C9" w:rsidP="0010346E">
            <w:pPr>
              <w:spacing w:after="0" w:line="279" w:lineRule="auto"/>
            </w:pPr>
            <w:r w:rsidRPr="0010346E">
              <w:rPr>
                <w:rFonts w:ascii="Times New Roman" w:hAnsi="Times New Roman" w:cs="Times New Roman"/>
                <w:sz w:val="24"/>
              </w:rPr>
              <w:t xml:space="preserve">Осуществлять </w:t>
            </w:r>
            <w:r w:rsidRPr="0010346E">
              <w:rPr>
                <w:rFonts w:ascii="Times New Roman" w:hAnsi="Times New Roman" w:cs="Times New Roman"/>
                <w:sz w:val="24"/>
              </w:rPr>
              <w:tab/>
              <w:t xml:space="preserve">рефлексию собственной деятельности на уроке. Представлять информацию в виде плана </w:t>
            </w:r>
          </w:p>
          <w:p w:rsidR="002730C9" w:rsidRDefault="002730C9" w:rsidP="0010346E">
            <w:pPr>
              <w:spacing w:after="0" w:line="240" w:lineRule="auto"/>
            </w:pPr>
            <w:r w:rsidRPr="0010346E">
              <w:rPr>
                <w:rFonts w:ascii="Times New Roman" w:hAnsi="Times New Roman" w:cs="Times New Roman"/>
                <w:sz w:val="24"/>
              </w:rPr>
              <w:t>Устанавливать причинно-</w:t>
            </w:r>
          </w:p>
          <w:p w:rsidR="002730C9" w:rsidRDefault="002730C9" w:rsidP="0010346E">
            <w:pPr>
              <w:spacing w:after="42" w:line="240" w:lineRule="auto"/>
            </w:pPr>
            <w:r w:rsidRPr="0010346E">
              <w:rPr>
                <w:rFonts w:ascii="Times New Roman" w:hAnsi="Times New Roman" w:cs="Times New Roman"/>
                <w:sz w:val="24"/>
              </w:rPr>
              <w:t xml:space="preserve">следственные связи                                 </w:t>
            </w:r>
          </w:p>
          <w:p w:rsidR="002730C9" w:rsidRDefault="002730C9" w:rsidP="0010346E">
            <w:pPr>
              <w:spacing w:after="154" w:line="240"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 xml:space="preserve">: </w:t>
            </w:r>
          </w:p>
          <w:p w:rsidR="002730C9" w:rsidRDefault="002730C9" w:rsidP="0010346E">
            <w:pPr>
              <w:spacing w:after="0" w:line="240" w:lineRule="auto"/>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w:t>
            </w:r>
          </w:p>
          <w:p w:rsidR="002730C9" w:rsidRDefault="002730C9" w:rsidP="0010346E">
            <w:pPr>
              <w:spacing w:after="0" w:line="240" w:lineRule="auto"/>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7" w:line="238" w:lineRule="auto"/>
              <w:jc w:val="both"/>
            </w:pPr>
            <w:r w:rsidRPr="0010346E">
              <w:rPr>
                <w:rFonts w:ascii="Times New Roman" w:hAnsi="Times New Roman" w:cs="Times New Roman"/>
                <w:sz w:val="24"/>
              </w:rPr>
              <w:t xml:space="preserve">Начнут составлять; таблицу «Войны </w:t>
            </w:r>
          </w:p>
          <w:p w:rsidR="002730C9" w:rsidRDefault="002730C9" w:rsidP="0010346E">
            <w:pPr>
              <w:spacing w:after="0" w:line="240" w:lineRule="auto"/>
            </w:pPr>
            <w:r w:rsidRPr="0010346E">
              <w:rPr>
                <w:rFonts w:ascii="Times New Roman" w:hAnsi="Times New Roman" w:cs="Times New Roman"/>
                <w:sz w:val="24"/>
              </w:rPr>
              <w:t xml:space="preserve">XVIIIв.». </w:t>
            </w:r>
          </w:p>
          <w:p w:rsidR="002730C9" w:rsidRDefault="002730C9" w:rsidP="0010346E">
            <w:pPr>
              <w:spacing w:after="22" w:line="248" w:lineRule="auto"/>
              <w:ind w:right="108"/>
              <w:jc w:val="both"/>
            </w:pPr>
            <w:r w:rsidRPr="0010346E">
              <w:rPr>
                <w:rFonts w:ascii="Times New Roman" w:hAnsi="Times New Roman" w:cs="Times New Roman"/>
                <w:sz w:val="24"/>
              </w:rPr>
              <w:t xml:space="preserve">Использовать историческую карту для характеристики экономического развития европейских </w:t>
            </w:r>
          </w:p>
          <w:p w:rsidR="002730C9" w:rsidRDefault="002730C9" w:rsidP="0010346E">
            <w:pPr>
              <w:spacing w:after="0" w:line="240" w:lineRule="auto"/>
            </w:pPr>
            <w:r w:rsidRPr="0010346E">
              <w:rPr>
                <w:rFonts w:ascii="Times New Roman" w:hAnsi="Times New Roman" w:cs="Times New Roman"/>
                <w:sz w:val="24"/>
              </w:rPr>
              <w:t xml:space="preserve">государств в XVII веке;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§19 </w:t>
            </w:r>
          </w:p>
        </w:tc>
      </w:tr>
    </w:tbl>
    <w:p w:rsidR="002730C9" w:rsidRDefault="002730C9" w:rsidP="00B20412">
      <w:pPr>
        <w:spacing w:after="0"/>
        <w:ind w:left="-1102" w:right="113"/>
      </w:pPr>
    </w:p>
    <w:tbl>
      <w:tblPr>
        <w:tblW w:w="14889" w:type="dxa"/>
        <w:tblInd w:w="-396" w:type="dxa"/>
        <w:tblCellMar>
          <w:top w:w="52" w:type="dxa"/>
          <w:right w:w="74" w:type="dxa"/>
        </w:tblCellMar>
        <w:tblLook w:val="00A0"/>
      </w:tblPr>
      <w:tblGrid>
        <w:gridCol w:w="854"/>
        <w:gridCol w:w="1983"/>
        <w:gridCol w:w="1418"/>
        <w:gridCol w:w="1136"/>
        <w:gridCol w:w="1133"/>
        <w:gridCol w:w="4112"/>
        <w:gridCol w:w="2835"/>
        <w:gridCol w:w="1418"/>
      </w:tblGrid>
      <w:tr w:rsidR="002730C9" w:rsidTr="0010346E">
        <w:trPr>
          <w:trHeight w:val="9213"/>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3" w:line="240" w:lineRule="auto"/>
            </w:pPr>
            <w:r w:rsidRPr="0010346E">
              <w:rPr>
                <w:rFonts w:ascii="Times New Roman" w:hAnsi="Times New Roman" w:cs="Times New Roman"/>
                <w:sz w:val="24"/>
              </w:rPr>
              <w:t xml:space="preserve">стабильность </w:t>
            </w:r>
          </w:p>
          <w:p w:rsidR="002730C9" w:rsidRDefault="002730C9" w:rsidP="0010346E">
            <w:pPr>
              <w:spacing w:after="149" w:line="262" w:lineRule="auto"/>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причины войны за испанское наследство; объяснять причины  и давать собственную оценку семилетней войне , а также определять причины войны </w:t>
            </w:r>
          </w:p>
          <w:p w:rsidR="002730C9" w:rsidRDefault="002730C9" w:rsidP="0010346E">
            <w:pPr>
              <w:spacing w:after="207" w:line="263" w:lineRule="auto"/>
              <w:ind w:right="132"/>
              <w:jc w:val="both"/>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назвать причины, важнейшие битвы и итоги семилетней войны; давать личностную характеристику   Марии Терезии и Фридриху II. </w:t>
            </w:r>
          </w:p>
          <w:p w:rsidR="002730C9" w:rsidRDefault="002730C9" w:rsidP="0010346E">
            <w:pPr>
              <w:spacing w:after="150"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6" w:line="262" w:lineRule="auto"/>
              <w:ind w:right="16"/>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146" w:line="268" w:lineRule="auto"/>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самостоятельно выделяют и формулируют познавательную цель, используют общие приемы использования задач. </w:t>
            </w:r>
          </w:p>
          <w:p w:rsidR="002730C9" w:rsidRDefault="002730C9" w:rsidP="0010346E">
            <w:pPr>
              <w:spacing w:after="0" w:line="240"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допускают возможность различных точек зрения, в том числе не совпадающих с их собственной, и ориентируются на позицию партнера в общении и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bl>
    <w:p w:rsidR="002730C9" w:rsidRDefault="002730C9" w:rsidP="00B20412">
      <w:pPr>
        <w:spacing w:after="0"/>
        <w:ind w:left="-1102" w:right="113"/>
      </w:pPr>
    </w:p>
    <w:tbl>
      <w:tblPr>
        <w:tblW w:w="14889" w:type="dxa"/>
        <w:tblInd w:w="-396" w:type="dxa"/>
        <w:tblCellMar>
          <w:top w:w="7" w:type="dxa"/>
          <w:right w:w="0" w:type="dxa"/>
        </w:tblCellMar>
        <w:tblLook w:val="00A0"/>
      </w:tblPr>
      <w:tblGrid>
        <w:gridCol w:w="854"/>
        <w:gridCol w:w="1983"/>
        <w:gridCol w:w="1418"/>
        <w:gridCol w:w="1136"/>
        <w:gridCol w:w="1133"/>
        <w:gridCol w:w="4112"/>
        <w:gridCol w:w="2835"/>
        <w:gridCol w:w="1418"/>
      </w:tblGrid>
      <w:tr w:rsidR="002730C9" w:rsidTr="0010346E">
        <w:trPr>
          <w:trHeight w:val="2237"/>
        </w:trPr>
        <w:tc>
          <w:tcPr>
            <w:tcW w:w="854"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08" w:line="240" w:lineRule="auto"/>
            </w:pPr>
            <w:r w:rsidRPr="0010346E">
              <w:rPr>
                <w:rFonts w:ascii="Times New Roman" w:hAnsi="Times New Roman" w:cs="Times New Roman"/>
                <w:sz w:val="24"/>
              </w:rPr>
              <w:t xml:space="preserve">взаимодействии </w:t>
            </w:r>
          </w:p>
          <w:p w:rsidR="002730C9" w:rsidRDefault="002730C9" w:rsidP="0010346E">
            <w:pPr>
              <w:spacing w:after="197"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137" w:line="274" w:lineRule="auto"/>
              <w:ind w:right="575"/>
              <w:jc w:val="both"/>
            </w:pPr>
            <w:r w:rsidRPr="0010346E">
              <w:rPr>
                <w:rFonts w:ascii="Times New Roman" w:hAnsi="Times New Roman" w:cs="Times New Roman"/>
                <w:sz w:val="24"/>
              </w:rPr>
              <w:t xml:space="preserve">Проявляют устойчивый учебнопознавательный интерес к новым общим способам решения задач </w:t>
            </w:r>
          </w:p>
          <w:p w:rsidR="002730C9" w:rsidRDefault="002730C9" w:rsidP="0010346E">
            <w:pPr>
              <w:spacing w:after="0" w:line="240" w:lineRule="auto"/>
            </w:pP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r w:rsidR="002730C9" w:rsidTr="0010346E">
        <w:trPr>
          <w:trHeight w:val="6839"/>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4" w:lineRule="auto"/>
            </w:pPr>
            <w:r w:rsidRPr="0010346E">
              <w:rPr>
                <w:rFonts w:ascii="Times New Roman" w:hAnsi="Times New Roman" w:cs="Times New Roman"/>
                <w:sz w:val="24"/>
              </w:rPr>
              <w:t xml:space="preserve">Новые идейно-политические </w:t>
            </w:r>
          </w:p>
          <w:p w:rsidR="002730C9" w:rsidRDefault="002730C9" w:rsidP="0010346E">
            <w:pPr>
              <w:spacing w:after="45" w:line="238" w:lineRule="auto"/>
              <w:jc w:val="both"/>
            </w:pPr>
            <w:r w:rsidRPr="0010346E">
              <w:rPr>
                <w:rFonts w:ascii="Times New Roman" w:hAnsi="Times New Roman" w:cs="Times New Roman"/>
                <w:sz w:val="24"/>
              </w:rPr>
              <w:t xml:space="preserve">течения и традиции в </w:t>
            </w:r>
          </w:p>
          <w:p w:rsidR="002730C9" w:rsidRDefault="002730C9" w:rsidP="0010346E">
            <w:pPr>
              <w:spacing w:after="0" w:line="240" w:lineRule="auto"/>
            </w:pPr>
            <w:r w:rsidRPr="0010346E">
              <w:rPr>
                <w:rFonts w:ascii="Times New Roman" w:hAnsi="Times New Roman" w:cs="Times New Roman"/>
                <w:sz w:val="24"/>
              </w:rPr>
              <w:t xml:space="preserve">XVIII веке.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9"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0" w:line="268" w:lineRule="auto"/>
              <w:ind w:right="111"/>
              <w:jc w:val="both"/>
            </w:pPr>
            <w:r w:rsidRPr="0010346E">
              <w:rPr>
                <w:rFonts w:ascii="Times New Roman" w:hAnsi="Times New Roman" w:cs="Times New Roman"/>
                <w:sz w:val="24"/>
              </w:rPr>
              <w:t xml:space="preserve">проблемы и постановке целей урока; Планировать свою работу на уроке; </w:t>
            </w:r>
            <w:r w:rsidRPr="0010346E">
              <w:rPr>
                <w:rFonts w:ascii="Times New Roman" w:hAnsi="Times New Roman" w:cs="Times New Roman"/>
                <w:b/>
                <w:sz w:val="24"/>
                <w:u w:val="single" w:color="000000"/>
              </w:rPr>
              <w:t xml:space="preserve"> 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определять термины: социальный, эволюция, меркантилизм, реформа</w:t>
            </w:r>
            <w:r w:rsidRPr="0010346E">
              <w:rPr>
                <w:rFonts w:ascii="Times New Roman" w:hAnsi="Times New Roman" w:cs="Times New Roman"/>
                <w:b/>
                <w:sz w:val="24"/>
              </w:rPr>
              <w:t xml:space="preserve"> </w:t>
            </w:r>
          </w:p>
          <w:p w:rsidR="002730C9" w:rsidRDefault="002730C9" w:rsidP="0010346E">
            <w:pPr>
              <w:spacing w:after="209" w:line="261" w:lineRule="auto"/>
              <w:ind w:right="370"/>
              <w:jc w:val="both"/>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выделять политические традиции либеральной и консервативной системы ; анализировать обстоятельства, сравнивать эволюционный  и революционный путь преобразования общества. </w:t>
            </w:r>
          </w:p>
          <w:p w:rsidR="002730C9" w:rsidRDefault="002730C9" w:rsidP="0010346E">
            <w:pPr>
              <w:spacing w:after="115" w:line="296"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учитывают установленные правила в планировании и контроле способа решения, осуществляют пошаговый контроль. </w:t>
            </w:r>
          </w:p>
          <w:p w:rsidR="002730C9" w:rsidRDefault="002730C9" w:rsidP="0010346E">
            <w:pPr>
              <w:spacing w:after="0" w:line="240" w:lineRule="auto"/>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самостоятельно создают алгоритмы деятельности при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2" w:line="240" w:lineRule="auto"/>
            </w:pPr>
            <w:r w:rsidRPr="0010346E">
              <w:rPr>
                <w:rFonts w:ascii="Times New Roman" w:hAnsi="Times New Roman" w:cs="Times New Roman"/>
                <w:sz w:val="24"/>
              </w:rPr>
              <w:t xml:space="preserve"> </w:t>
            </w:r>
          </w:p>
          <w:p w:rsidR="002730C9" w:rsidRDefault="002730C9" w:rsidP="0010346E">
            <w:pPr>
              <w:spacing w:after="6" w:line="264" w:lineRule="auto"/>
            </w:pPr>
            <w:r w:rsidRPr="0010346E">
              <w:rPr>
                <w:rFonts w:ascii="Times New Roman" w:hAnsi="Times New Roman" w:cs="Times New Roman"/>
                <w:sz w:val="24"/>
              </w:rPr>
              <w:t xml:space="preserve">Характеризовать особенности </w:t>
            </w:r>
            <w:r w:rsidRPr="0010346E">
              <w:rPr>
                <w:rFonts w:ascii="Times New Roman" w:hAnsi="Times New Roman" w:cs="Times New Roman"/>
                <w:sz w:val="24"/>
              </w:rPr>
              <w:tab/>
              <w:t xml:space="preserve">развития  </w:t>
            </w:r>
          </w:p>
          <w:p w:rsidR="002730C9" w:rsidRDefault="002730C9" w:rsidP="0010346E">
            <w:pPr>
              <w:spacing w:after="40" w:line="244" w:lineRule="auto"/>
            </w:pPr>
            <w:r w:rsidRPr="0010346E">
              <w:rPr>
                <w:rFonts w:ascii="Times New Roman" w:hAnsi="Times New Roman" w:cs="Times New Roman"/>
                <w:sz w:val="24"/>
              </w:rPr>
              <w:t xml:space="preserve">двух </w:t>
            </w:r>
            <w:r w:rsidRPr="0010346E">
              <w:rPr>
                <w:rFonts w:ascii="Times New Roman" w:hAnsi="Times New Roman" w:cs="Times New Roman"/>
                <w:sz w:val="24"/>
              </w:rPr>
              <w:tab/>
              <w:t>путей общества(эволюционны</w:t>
            </w:r>
          </w:p>
          <w:p w:rsidR="002730C9" w:rsidRDefault="002730C9" w:rsidP="0010346E">
            <w:pPr>
              <w:spacing w:after="0" w:line="240" w:lineRule="auto"/>
            </w:pPr>
            <w:r w:rsidRPr="0010346E">
              <w:rPr>
                <w:rFonts w:ascii="Times New Roman" w:hAnsi="Times New Roman" w:cs="Times New Roman"/>
                <w:sz w:val="24"/>
              </w:rPr>
              <w:t xml:space="preserve">м и революционным) ;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§20 </w:t>
            </w:r>
          </w:p>
        </w:tc>
      </w:tr>
    </w:tbl>
    <w:p w:rsidR="002730C9" w:rsidRDefault="002730C9" w:rsidP="00B20412">
      <w:pPr>
        <w:spacing w:after="0"/>
        <w:ind w:left="-1102" w:right="113"/>
      </w:pPr>
    </w:p>
    <w:tbl>
      <w:tblPr>
        <w:tblW w:w="14889" w:type="dxa"/>
        <w:tblInd w:w="-396" w:type="dxa"/>
        <w:tblCellMar>
          <w:top w:w="7" w:type="dxa"/>
          <w:right w:w="46" w:type="dxa"/>
        </w:tblCellMar>
        <w:tblLook w:val="00A0"/>
      </w:tblPr>
      <w:tblGrid>
        <w:gridCol w:w="854"/>
        <w:gridCol w:w="1983"/>
        <w:gridCol w:w="1418"/>
        <w:gridCol w:w="1136"/>
        <w:gridCol w:w="1133"/>
        <w:gridCol w:w="4112"/>
        <w:gridCol w:w="2835"/>
        <w:gridCol w:w="1418"/>
      </w:tblGrid>
      <w:tr w:rsidR="002730C9" w:rsidTr="0010346E">
        <w:trPr>
          <w:trHeight w:val="3949"/>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16" w:line="293" w:lineRule="auto"/>
            </w:pPr>
            <w:r w:rsidRPr="0010346E">
              <w:rPr>
                <w:rFonts w:ascii="Times New Roman" w:hAnsi="Times New Roman" w:cs="Times New Roman"/>
                <w:sz w:val="24"/>
              </w:rPr>
              <w:t xml:space="preserve">решении проблем различного характера </w:t>
            </w:r>
          </w:p>
          <w:p w:rsidR="002730C9" w:rsidRDefault="002730C9" w:rsidP="0010346E">
            <w:pPr>
              <w:spacing w:after="102" w:line="299"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учитывают разные мнения и стремятся к координации различных позиций в сотрудничестве, формулируют собственное мнение и позицию </w:t>
            </w: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0" w:line="258" w:lineRule="auto"/>
              <w:ind w:right="64"/>
              <w:jc w:val="both"/>
            </w:pPr>
            <w:r w:rsidRPr="0010346E">
              <w:rPr>
                <w:rFonts w:ascii="Times New Roman" w:hAnsi="Times New Roman" w:cs="Times New Roman"/>
                <w:sz w:val="24"/>
              </w:rPr>
              <w:t xml:space="preserve">Выражают адекватное понимание причин успеха/неуспеха учебной деятельности </w:t>
            </w:r>
          </w:p>
          <w:p w:rsidR="002730C9" w:rsidRDefault="002730C9" w:rsidP="0010346E">
            <w:pPr>
              <w:spacing w:after="0" w:line="240" w:lineRule="auto"/>
            </w:pPr>
            <w:r w:rsidRPr="0010346E">
              <w:rPr>
                <w:rFonts w:ascii="Times New Roman" w:hAnsi="Times New Roman" w:cs="Times New Roman"/>
                <w:b/>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83"/>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t xml:space="preserve">5 </w:t>
            </w:r>
          </w:p>
        </w:tc>
        <w:tc>
          <w:tcPr>
            <w:tcW w:w="12617" w:type="dxa"/>
            <w:gridSpan w:val="6"/>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rPr>
              <w:t>П-о урок по теме «Европа в XVIII веке. Идеи и политика».</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t>П 18-20 повторить</w:t>
            </w:r>
          </w:p>
        </w:tc>
      </w:tr>
      <w:tr w:rsidR="002730C9" w:rsidTr="0010346E">
        <w:trPr>
          <w:trHeight w:val="286"/>
        </w:trPr>
        <w:tc>
          <w:tcPr>
            <w:tcW w:w="14889" w:type="dxa"/>
            <w:gridSpan w:val="8"/>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4"/>
              </w:rPr>
              <w:t xml:space="preserve">                                                                     Тема 6. На заре индустриальной цивилизации. ( 3 ч.) </w:t>
            </w:r>
          </w:p>
        </w:tc>
      </w:tr>
      <w:tr w:rsidR="002730C9" w:rsidTr="0010346E">
        <w:trPr>
          <w:trHeight w:val="4914"/>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t>6</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right="60"/>
              <w:jc w:val="both"/>
            </w:pPr>
            <w:r w:rsidRPr="0010346E">
              <w:rPr>
                <w:rFonts w:ascii="Times New Roman" w:hAnsi="Times New Roman" w:cs="Times New Roman"/>
                <w:sz w:val="24"/>
              </w:rPr>
              <w:t xml:space="preserve">Материальный и духовный мир человека XVIII века.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8"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13" w:line="268" w:lineRule="auto"/>
              <w:ind w:right="61"/>
              <w:jc w:val="both"/>
            </w:pPr>
            <w:r w:rsidRPr="0010346E">
              <w:rPr>
                <w:rFonts w:ascii="Times New Roman" w:hAnsi="Times New Roman" w:cs="Times New Roman"/>
                <w:sz w:val="24"/>
              </w:rPr>
              <w:t xml:space="preserve">проблемы и постановке целей урока; Планировать свою работу на уроке; Приобретать опыт эмоциональноценностного отношения к событиям прошлого. </w:t>
            </w:r>
          </w:p>
          <w:p w:rsidR="002730C9" w:rsidRDefault="002730C9" w:rsidP="0010346E">
            <w:pPr>
              <w:spacing w:after="135" w:line="275"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 xml:space="preserve">определять термины: цивилизация, индустриализация модернизация.  </w:t>
            </w:r>
          </w:p>
          <w:p w:rsidR="002730C9" w:rsidRDefault="002730C9" w:rsidP="0010346E">
            <w:pPr>
              <w:spacing w:after="0" w:line="240" w:lineRule="auto"/>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важнейшие достижения эпохи Нового времени и ее вклад в мировую культуру, определять сущность индустриальной цивилизации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3" w:lineRule="auto"/>
              <w:jc w:val="both"/>
            </w:pPr>
            <w:r w:rsidRPr="0010346E">
              <w:rPr>
                <w:rFonts w:ascii="Times New Roman" w:hAnsi="Times New Roman" w:cs="Times New Roman"/>
                <w:sz w:val="24"/>
              </w:rPr>
              <w:t xml:space="preserve">Анализировать текст на (с.197) №3 ; </w:t>
            </w:r>
          </w:p>
          <w:p w:rsidR="002730C9" w:rsidRDefault="002730C9" w:rsidP="0010346E">
            <w:pPr>
              <w:spacing w:after="0" w:line="268" w:lineRule="auto"/>
              <w:ind w:right="60"/>
              <w:jc w:val="both"/>
            </w:pPr>
            <w:r w:rsidRPr="0010346E">
              <w:rPr>
                <w:rFonts w:ascii="Times New Roman" w:hAnsi="Times New Roman" w:cs="Times New Roman"/>
                <w:sz w:val="24"/>
              </w:rPr>
              <w:t xml:space="preserve">Выявлять особенности модернизации в эпоху Нового времени. Высказывать мнение о великих личностяхXVIII века; </w:t>
            </w:r>
          </w:p>
          <w:p w:rsidR="002730C9" w:rsidRDefault="002730C9" w:rsidP="0010346E">
            <w:pPr>
              <w:spacing w:after="8" w:line="252" w:lineRule="auto"/>
              <w:ind w:right="61"/>
              <w:jc w:val="both"/>
            </w:pPr>
            <w:r w:rsidRPr="0010346E">
              <w:rPr>
                <w:rFonts w:ascii="Times New Roman" w:hAnsi="Times New Roman" w:cs="Times New Roman"/>
                <w:sz w:val="24"/>
              </w:rPr>
              <w:t xml:space="preserve">Производить поиск информации для участия в игре «Путешествие по европейским городам </w:t>
            </w:r>
          </w:p>
          <w:p w:rsidR="002730C9" w:rsidRDefault="002730C9" w:rsidP="0010346E">
            <w:pPr>
              <w:spacing w:after="0" w:line="240" w:lineRule="auto"/>
            </w:pPr>
            <w:r w:rsidRPr="0010346E">
              <w:rPr>
                <w:rFonts w:ascii="Times New Roman" w:hAnsi="Times New Roman" w:cs="Times New Roman"/>
                <w:sz w:val="24"/>
              </w:rPr>
              <w:t xml:space="preserve">XVII века»;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§21 </w:t>
            </w:r>
          </w:p>
        </w:tc>
      </w:tr>
    </w:tbl>
    <w:p w:rsidR="002730C9" w:rsidRDefault="002730C9" w:rsidP="00B20412">
      <w:pPr>
        <w:spacing w:after="0"/>
        <w:ind w:left="-1102" w:right="113"/>
      </w:pPr>
    </w:p>
    <w:tbl>
      <w:tblPr>
        <w:tblW w:w="14889" w:type="dxa"/>
        <w:tblInd w:w="-396" w:type="dxa"/>
        <w:tblCellMar>
          <w:top w:w="9" w:type="dxa"/>
          <w:right w:w="47" w:type="dxa"/>
        </w:tblCellMar>
        <w:tblLook w:val="00A0"/>
      </w:tblPr>
      <w:tblGrid>
        <w:gridCol w:w="854"/>
        <w:gridCol w:w="1983"/>
        <w:gridCol w:w="1418"/>
        <w:gridCol w:w="1136"/>
        <w:gridCol w:w="1133"/>
        <w:gridCol w:w="4112"/>
        <w:gridCol w:w="2835"/>
        <w:gridCol w:w="1418"/>
      </w:tblGrid>
      <w:tr w:rsidR="002730C9" w:rsidTr="0010346E">
        <w:trPr>
          <w:trHeight w:val="7329"/>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1"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8" w:line="240" w:lineRule="auto"/>
              <w:ind w:right="63"/>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принимают и сохраняют учебную задачу, учитывают выделенные учителем ориентиры действия в новом учебном материале в сотрудничестве с учителем.</w:t>
            </w: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198" w:line="267"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2730C9" w:rsidRDefault="002730C9" w:rsidP="0010346E">
            <w:pPr>
              <w:spacing w:after="148"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0" w:line="252" w:lineRule="auto"/>
              <w:ind w:right="64"/>
              <w:jc w:val="both"/>
            </w:pPr>
            <w:r w:rsidRPr="0010346E">
              <w:rPr>
                <w:rFonts w:ascii="Times New Roman" w:hAnsi="Times New Roman" w:cs="Times New Roman"/>
                <w:sz w:val="24"/>
              </w:rPr>
              <w:t xml:space="preserve">Имеют целостный, социально ориентированный взгляд на мир в единстве и разнообразии народов, культур, религий </w:t>
            </w:r>
          </w:p>
          <w:p w:rsidR="002730C9" w:rsidRDefault="002730C9" w:rsidP="0010346E">
            <w:pPr>
              <w:spacing w:after="0" w:line="240" w:lineRule="auto"/>
            </w:pP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1944"/>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7</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38" w:lineRule="auto"/>
            </w:pPr>
            <w:r w:rsidRPr="0010346E">
              <w:rPr>
                <w:rFonts w:ascii="Times New Roman" w:hAnsi="Times New Roman" w:cs="Times New Roman"/>
                <w:sz w:val="24"/>
              </w:rPr>
              <w:t xml:space="preserve">Англия в XVIII веке.   </w:t>
            </w:r>
          </w:p>
          <w:p w:rsidR="002730C9" w:rsidRDefault="002730C9" w:rsidP="0010346E">
            <w:pPr>
              <w:spacing w:after="0" w:line="240" w:lineRule="auto"/>
            </w:pPr>
            <w:r w:rsidRPr="0010346E">
              <w:rPr>
                <w:rFonts w:ascii="Times New Roman" w:hAnsi="Times New Roman" w:cs="Times New Roman"/>
                <w:sz w:val="24"/>
              </w:rPr>
              <w:t xml:space="preserve">Промышлен ный переворот.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6947"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18"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spacing w:after="19" w:line="240" w:lineRule="auto"/>
              <w:jc w:val="both"/>
            </w:pPr>
            <w:r w:rsidRPr="0010346E">
              <w:rPr>
                <w:rFonts w:ascii="Times New Roman" w:hAnsi="Times New Roman" w:cs="Times New Roman"/>
                <w:sz w:val="24"/>
              </w:rPr>
              <w:t xml:space="preserve">Участвовать в определении проблемы и постановке целей урока; </w:t>
            </w:r>
          </w:p>
          <w:p w:rsidR="002730C9" w:rsidRDefault="002730C9" w:rsidP="0010346E">
            <w:pPr>
              <w:spacing w:after="22" w:line="240" w:lineRule="auto"/>
            </w:pPr>
            <w:r w:rsidRPr="0010346E">
              <w:rPr>
                <w:rFonts w:ascii="Times New Roman" w:hAnsi="Times New Roman" w:cs="Times New Roman"/>
                <w:sz w:val="24"/>
              </w:rPr>
              <w:t xml:space="preserve">Планировать свою работу на уроке; </w:t>
            </w:r>
          </w:p>
          <w:p w:rsidR="002730C9" w:rsidRDefault="002730C9" w:rsidP="0010346E">
            <w:pPr>
              <w:spacing w:after="0" w:line="282" w:lineRule="auto"/>
              <w:ind w:right="62"/>
            </w:pPr>
            <w:r w:rsidRPr="0010346E">
              <w:rPr>
                <w:rFonts w:ascii="Times New Roman" w:hAnsi="Times New Roman" w:cs="Times New Roman"/>
                <w:sz w:val="24"/>
              </w:rPr>
              <w:t xml:space="preserve">Приобретать опыт эмоционально-ценностного отношения к событиям прошлого. </w:t>
            </w:r>
            <w:r w:rsidRPr="0010346E">
              <w:rPr>
                <w:rFonts w:ascii="Times New Roman" w:hAnsi="Times New Roman" w:cs="Times New Roman"/>
                <w:b/>
                <w:sz w:val="24"/>
                <w:u w:val="single" w:color="000000"/>
              </w:rPr>
              <w:t>Метапредметные</w:t>
            </w:r>
            <w:r w:rsidRPr="0010346E">
              <w:rPr>
                <w:rFonts w:ascii="Times New Roman" w:hAnsi="Times New Roman" w:cs="Times New Roman"/>
                <w:b/>
                <w:sz w:val="24"/>
              </w:rPr>
              <w:t xml:space="preserve"> </w:t>
            </w:r>
          </w:p>
          <w:p w:rsidR="002730C9" w:rsidRDefault="002730C9" w:rsidP="0010346E">
            <w:pPr>
              <w:spacing w:after="0" w:line="240" w:lineRule="auto"/>
              <w:jc w:val="both"/>
            </w:pPr>
            <w:r w:rsidRPr="0010346E">
              <w:rPr>
                <w:rFonts w:ascii="Times New Roman" w:hAnsi="Times New Roman" w:cs="Times New Roman"/>
                <w:sz w:val="24"/>
              </w:rPr>
              <w:t xml:space="preserve">Осуществлять рефлексию собственной деятельности на уроке.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§22 </w:t>
            </w:r>
          </w:p>
        </w:tc>
      </w:tr>
    </w:tbl>
    <w:p w:rsidR="002730C9" w:rsidRDefault="002730C9" w:rsidP="00B20412">
      <w:pPr>
        <w:spacing w:after="0"/>
        <w:ind w:left="-1102" w:right="113"/>
      </w:pPr>
    </w:p>
    <w:tbl>
      <w:tblPr>
        <w:tblW w:w="14889" w:type="dxa"/>
        <w:tblInd w:w="-396" w:type="dxa"/>
        <w:tblCellMar>
          <w:top w:w="54" w:type="dxa"/>
          <w:right w:w="50" w:type="dxa"/>
        </w:tblCellMar>
        <w:tblLook w:val="00A0"/>
      </w:tblPr>
      <w:tblGrid>
        <w:gridCol w:w="854"/>
        <w:gridCol w:w="1983"/>
        <w:gridCol w:w="1418"/>
        <w:gridCol w:w="1136"/>
        <w:gridCol w:w="1133"/>
        <w:gridCol w:w="6947"/>
        <w:gridCol w:w="1418"/>
      </w:tblGrid>
      <w:tr w:rsidR="002730C9" w:rsidTr="0010346E">
        <w:trPr>
          <w:trHeight w:val="9326"/>
        </w:trPr>
        <w:tc>
          <w:tcPr>
            <w:tcW w:w="854"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c>
          <w:tcPr>
            <w:tcW w:w="6947"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 w:line="278" w:lineRule="auto"/>
              <w:jc w:val="both"/>
            </w:pPr>
            <w:r w:rsidRPr="0010346E">
              <w:rPr>
                <w:rFonts w:ascii="Times New Roman" w:hAnsi="Times New Roman" w:cs="Times New Roman"/>
                <w:sz w:val="24"/>
              </w:rPr>
              <w:t xml:space="preserve">Анализировать историческую картину и использовать ее как источник информации. </w:t>
            </w:r>
          </w:p>
          <w:p w:rsidR="002730C9" w:rsidRDefault="002730C9" w:rsidP="0010346E">
            <w:pPr>
              <w:spacing w:after="112" w:line="295"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 xml:space="preserve">определять термины: аграрный переворот, промышленный переворот, луддизм </w:t>
            </w:r>
          </w:p>
          <w:p w:rsidR="002730C9" w:rsidRDefault="002730C9" w:rsidP="0010346E">
            <w:pPr>
              <w:spacing w:after="138" w:line="274" w:lineRule="auto"/>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объяснять причины промышленного переворота; анализировать итоги промышленного переворота. </w:t>
            </w:r>
          </w:p>
          <w:p w:rsidR="002730C9" w:rsidRDefault="002730C9" w:rsidP="0010346E">
            <w:pPr>
              <w:spacing w:after="208" w:line="240" w:lineRule="auto"/>
            </w:pPr>
            <w:r w:rsidRPr="0010346E">
              <w:rPr>
                <w:rFonts w:ascii="Times New Roman" w:hAnsi="Times New Roman" w:cs="Times New Roman"/>
                <w:sz w:val="24"/>
              </w:rPr>
              <w:t xml:space="preserve"> </w:t>
            </w:r>
          </w:p>
          <w:p w:rsidR="002730C9" w:rsidRDefault="002730C9" w:rsidP="0010346E">
            <w:pPr>
              <w:spacing w:after="150"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40" w:line="274" w:lineRule="auto"/>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планируют свои действия в соответствии с поставленной задачей и условиями ее реализации, в том числе во внутреннем плане </w:t>
            </w:r>
          </w:p>
          <w:p w:rsidR="002730C9" w:rsidRDefault="002730C9" w:rsidP="0010346E">
            <w:pPr>
              <w:spacing w:after="145" w:line="267" w:lineRule="auto"/>
              <w:ind w:right="11"/>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2730C9" w:rsidRDefault="002730C9" w:rsidP="0010346E">
            <w:pPr>
              <w:spacing w:after="195" w:line="272" w:lineRule="auto"/>
              <w:ind w:right="42"/>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адекватно используют речевые средства для эффективного решения разнообразных коммуникативных задач </w:t>
            </w:r>
          </w:p>
          <w:p w:rsidR="002730C9" w:rsidRDefault="002730C9" w:rsidP="0010346E">
            <w:pPr>
              <w:spacing w:after="148"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136" w:line="274" w:lineRule="auto"/>
            </w:pPr>
            <w:r w:rsidRPr="0010346E">
              <w:rPr>
                <w:rFonts w:ascii="Times New Roman" w:hAnsi="Times New Roman" w:cs="Times New Roman"/>
                <w:sz w:val="24"/>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p w:rsidR="002730C9" w:rsidRDefault="002730C9" w:rsidP="0010346E">
            <w:pPr>
              <w:spacing w:after="23" w:line="240" w:lineRule="auto"/>
            </w:pPr>
            <w:r w:rsidRPr="0010346E">
              <w:rPr>
                <w:rFonts w:ascii="Times New Roman" w:hAnsi="Times New Roman" w:cs="Times New Roman"/>
                <w:sz w:val="24"/>
              </w:rPr>
              <w:t xml:space="preserve"> </w:t>
            </w:r>
          </w:p>
          <w:p w:rsidR="002730C9" w:rsidRDefault="002730C9" w:rsidP="0010346E">
            <w:pPr>
              <w:spacing w:after="0" w:line="240" w:lineRule="auto"/>
              <w:jc w:val="both"/>
            </w:pPr>
            <w:r w:rsidRPr="0010346E">
              <w:rPr>
                <w:rFonts w:ascii="Times New Roman" w:hAnsi="Times New Roman" w:cs="Times New Roman"/>
                <w:sz w:val="24"/>
              </w:rPr>
              <w:t xml:space="preserve">Выявлять причины и последствия промышленного переворота в </w:t>
            </w:r>
          </w:p>
        </w:tc>
        <w:tc>
          <w:tcPr>
            <w:tcW w:w="1418" w:type="dxa"/>
            <w:tcBorders>
              <w:top w:val="single" w:sz="4" w:space="0" w:color="000000"/>
              <w:left w:val="single" w:sz="4" w:space="0" w:color="000000"/>
              <w:bottom w:val="single" w:sz="4" w:space="0" w:color="000000"/>
              <w:right w:val="single" w:sz="4" w:space="0" w:color="000000"/>
            </w:tcBorders>
            <w:vAlign w:val="center"/>
          </w:tcPr>
          <w:p w:rsidR="002730C9" w:rsidRDefault="002730C9" w:rsidP="0010346E">
            <w:pPr>
              <w:spacing w:after="0" w:line="240" w:lineRule="auto"/>
            </w:pPr>
          </w:p>
        </w:tc>
      </w:tr>
    </w:tbl>
    <w:p w:rsidR="002730C9" w:rsidRDefault="002730C9" w:rsidP="00B20412">
      <w:pPr>
        <w:spacing w:after="0"/>
        <w:ind w:left="-1102" w:right="113"/>
      </w:pPr>
    </w:p>
    <w:tbl>
      <w:tblPr>
        <w:tblW w:w="14889" w:type="dxa"/>
        <w:tblInd w:w="-396" w:type="dxa"/>
        <w:tblCellMar>
          <w:top w:w="7" w:type="dxa"/>
          <w:right w:w="1" w:type="dxa"/>
        </w:tblCellMar>
        <w:tblLook w:val="00A0"/>
      </w:tblPr>
      <w:tblGrid>
        <w:gridCol w:w="854"/>
        <w:gridCol w:w="281"/>
        <w:gridCol w:w="1702"/>
        <w:gridCol w:w="1418"/>
        <w:gridCol w:w="1136"/>
        <w:gridCol w:w="1133"/>
        <w:gridCol w:w="4112"/>
        <w:gridCol w:w="2835"/>
        <w:gridCol w:w="1418"/>
      </w:tblGrid>
      <w:tr w:rsidR="002730C9" w:rsidTr="0010346E">
        <w:trPr>
          <w:trHeight w:val="1114"/>
        </w:trPr>
        <w:tc>
          <w:tcPr>
            <w:tcW w:w="854"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p>
        </w:tc>
        <w:tc>
          <w:tcPr>
            <w:tcW w:w="1983"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6947"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Англии;                                           Начнут составлять таблицу  </w:t>
            </w:r>
          </w:p>
          <w:p w:rsidR="002730C9" w:rsidRDefault="002730C9" w:rsidP="0010346E">
            <w:pPr>
              <w:spacing w:after="0" w:line="278" w:lineRule="auto"/>
              <w:jc w:val="both"/>
            </w:pPr>
            <w:r w:rsidRPr="0010346E">
              <w:rPr>
                <w:rFonts w:ascii="Times New Roman" w:hAnsi="Times New Roman" w:cs="Times New Roman"/>
                <w:sz w:val="24"/>
              </w:rPr>
              <w:t xml:space="preserve">«Основные изобретения и открытия начального периода промышленного переворота».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26"/>
        </w:trPr>
        <w:tc>
          <w:tcPr>
            <w:tcW w:w="854" w:type="dxa"/>
            <w:tcBorders>
              <w:top w:val="single" w:sz="4" w:space="0" w:color="000000"/>
              <w:left w:val="single" w:sz="4" w:space="0" w:color="000000"/>
              <w:bottom w:val="single" w:sz="4" w:space="0" w:color="000000"/>
              <w:right w:val="single" w:sz="4" w:space="0" w:color="000000"/>
            </w:tcBorders>
            <w:vAlign w:val="bottom"/>
          </w:tcPr>
          <w:p w:rsidR="002730C9" w:rsidRDefault="002730C9" w:rsidP="0010346E">
            <w:pPr>
              <w:spacing w:after="0" w:line="240" w:lineRule="auto"/>
            </w:pPr>
            <w:r>
              <w:t>8</w:t>
            </w:r>
          </w:p>
        </w:tc>
        <w:tc>
          <w:tcPr>
            <w:tcW w:w="12617" w:type="dxa"/>
            <w:gridSpan w:val="7"/>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rPr>
                <w:rFonts w:ascii="Times New Roman" w:hAnsi="Times New Roman" w:cs="Times New Roman"/>
                <w:sz w:val="24"/>
              </w:rPr>
            </w:pPr>
            <w:r w:rsidRPr="0010346E">
              <w:rPr>
                <w:rFonts w:ascii="Times New Roman" w:hAnsi="Times New Roman" w:cs="Times New Roman"/>
                <w:b/>
                <w:sz w:val="24"/>
              </w:rPr>
              <w:t xml:space="preserve">                                                                   П-о урок по теме «На заре индустриальной цивилизации»</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86"/>
        </w:trPr>
        <w:tc>
          <w:tcPr>
            <w:tcW w:w="1135"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4"/>
              </w:rPr>
              <w:t xml:space="preserve"> </w:t>
            </w:r>
          </w:p>
        </w:tc>
        <w:tc>
          <w:tcPr>
            <w:tcW w:w="13754" w:type="dxa"/>
            <w:gridSpan w:val="7"/>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rPr>
              <w:t xml:space="preserve">                                                             Тема 7. Рождение Американского государства. ( 3 ч.)</w:t>
            </w:r>
            <w:r w:rsidRPr="0010346E">
              <w:rPr>
                <w:rFonts w:ascii="Times New Roman" w:hAnsi="Times New Roman" w:cs="Times New Roman"/>
                <w:sz w:val="24"/>
              </w:rPr>
              <w:t xml:space="preserve"> </w:t>
            </w:r>
          </w:p>
        </w:tc>
      </w:tr>
      <w:tr w:rsidR="002730C9" w:rsidTr="0010346E">
        <w:trPr>
          <w:trHeight w:val="7785"/>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9 </w:t>
            </w:r>
          </w:p>
        </w:tc>
        <w:tc>
          <w:tcPr>
            <w:tcW w:w="1983" w:type="dxa"/>
            <w:gridSpan w:val="2"/>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38" w:lineRule="auto"/>
            </w:pPr>
            <w:r w:rsidRPr="0010346E">
              <w:rPr>
                <w:rFonts w:ascii="Times New Roman" w:hAnsi="Times New Roman" w:cs="Times New Roman"/>
                <w:sz w:val="24"/>
              </w:rPr>
              <w:t xml:space="preserve">Начало конфликта </w:t>
            </w:r>
          </w:p>
          <w:p w:rsidR="002730C9" w:rsidRDefault="002730C9" w:rsidP="0010346E">
            <w:pPr>
              <w:spacing w:after="0" w:line="264" w:lineRule="auto"/>
              <w:jc w:val="both"/>
            </w:pPr>
            <w:r w:rsidRPr="0010346E">
              <w:rPr>
                <w:rFonts w:ascii="Times New Roman" w:hAnsi="Times New Roman" w:cs="Times New Roman"/>
                <w:sz w:val="24"/>
              </w:rPr>
              <w:t xml:space="preserve">между Англией и </w:t>
            </w:r>
            <w:r w:rsidRPr="0010346E">
              <w:rPr>
                <w:rFonts w:ascii="Times New Roman" w:hAnsi="Times New Roman" w:cs="Times New Roman"/>
                <w:sz w:val="24"/>
              </w:rPr>
              <w:tab/>
              <w:t xml:space="preserve">ее </w:t>
            </w:r>
          </w:p>
          <w:p w:rsidR="002730C9" w:rsidRDefault="002730C9" w:rsidP="0010346E">
            <w:pPr>
              <w:spacing w:after="0" w:line="240" w:lineRule="auto"/>
            </w:pPr>
            <w:r w:rsidRPr="0010346E">
              <w:rPr>
                <w:rFonts w:ascii="Times New Roman" w:hAnsi="Times New Roman" w:cs="Times New Roman"/>
                <w:sz w:val="24"/>
              </w:rPr>
              <w:t xml:space="preserve">североамериканс кими колониями веке.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spacing w:after="25" w:line="240" w:lineRule="auto"/>
            </w:pPr>
            <w:r w:rsidRPr="0010346E">
              <w:rPr>
                <w:rFonts w:ascii="Times New Roman" w:hAnsi="Times New Roman" w:cs="Times New Roman"/>
                <w:b/>
                <w:sz w:val="24"/>
              </w:rPr>
              <w:t xml:space="preserve"> </w:t>
            </w:r>
          </w:p>
          <w:p w:rsidR="002730C9" w:rsidRDefault="002730C9" w:rsidP="0010346E">
            <w:pPr>
              <w:spacing w:after="0" w:line="240" w:lineRule="auto"/>
            </w:pPr>
            <w:r w:rsidRPr="0010346E">
              <w:rPr>
                <w:rFonts w:ascii="Times New Roman" w:hAnsi="Times New Roman" w:cs="Times New Roman"/>
                <w:b/>
                <w:sz w:val="24"/>
                <w:u w:val="single" w:color="000000"/>
              </w:rPr>
              <w:t>Метапредметные</w:t>
            </w:r>
            <w:r w:rsidRPr="0010346E">
              <w:rPr>
                <w:rFonts w:ascii="Times New Roman" w:hAnsi="Times New Roman" w:cs="Times New Roman"/>
                <w:b/>
                <w:sz w:val="24"/>
              </w:rPr>
              <w:t xml:space="preserve">  </w:t>
            </w:r>
          </w:p>
          <w:p w:rsidR="002730C9" w:rsidRDefault="002730C9" w:rsidP="0010346E">
            <w:pPr>
              <w:tabs>
                <w:tab w:val="center" w:pos="557"/>
                <w:tab w:val="center" w:pos="1967"/>
                <w:tab w:val="center" w:pos="3358"/>
              </w:tabs>
              <w:spacing w:after="28" w:line="240" w:lineRule="auto"/>
            </w:pPr>
            <w:r>
              <w:tab/>
            </w:r>
            <w:r w:rsidRPr="0010346E">
              <w:rPr>
                <w:rFonts w:ascii="Times New Roman" w:hAnsi="Times New Roman" w:cs="Times New Roman"/>
                <w:sz w:val="24"/>
              </w:rPr>
              <w:t xml:space="preserve">Подводить </w:t>
            </w:r>
            <w:r w:rsidRPr="0010346E">
              <w:rPr>
                <w:rFonts w:ascii="Times New Roman" w:hAnsi="Times New Roman" w:cs="Times New Roman"/>
                <w:sz w:val="24"/>
              </w:rPr>
              <w:tab/>
              <w:t xml:space="preserve">итоги </w:t>
            </w:r>
            <w:r w:rsidRPr="0010346E">
              <w:rPr>
                <w:rFonts w:ascii="Times New Roman" w:hAnsi="Times New Roman" w:cs="Times New Roman"/>
                <w:sz w:val="24"/>
              </w:rPr>
              <w:tab/>
              <w:t xml:space="preserve">проектной </w:t>
            </w:r>
          </w:p>
          <w:p w:rsidR="002730C9" w:rsidRDefault="002730C9" w:rsidP="0010346E">
            <w:pPr>
              <w:spacing w:after="23" w:line="240" w:lineRule="auto"/>
            </w:pPr>
            <w:r w:rsidRPr="0010346E">
              <w:rPr>
                <w:rFonts w:ascii="Times New Roman" w:hAnsi="Times New Roman" w:cs="Times New Roman"/>
                <w:sz w:val="24"/>
              </w:rPr>
              <w:t xml:space="preserve">деятельности; </w:t>
            </w:r>
          </w:p>
          <w:p w:rsidR="002730C9" w:rsidRDefault="002730C9" w:rsidP="0010346E">
            <w:pPr>
              <w:spacing w:after="140" w:line="273"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 xml:space="preserve">определять термины: уникальный, социальная структура, метрополия, колония. </w:t>
            </w:r>
          </w:p>
          <w:p w:rsidR="002730C9" w:rsidRDefault="002730C9" w:rsidP="0010346E">
            <w:pPr>
              <w:spacing w:after="205" w:line="262" w:lineRule="auto"/>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социальные противоречия в Северной Америке в колониальный период; выделять отличия североамериканских колоний Англии от традиционных . </w:t>
            </w:r>
          </w:p>
          <w:p w:rsidR="002730C9" w:rsidRDefault="002730C9" w:rsidP="0010346E">
            <w:pPr>
              <w:spacing w:after="154"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3" w:line="263" w:lineRule="auto"/>
              <w:ind w:right="27"/>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0" w:line="240" w:lineRule="auto"/>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ориентируются в разнообразии способов решения познавательных задач, выбирают наиболее эффективные из них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8" w:line="252" w:lineRule="auto"/>
              <w:ind w:right="104"/>
              <w:jc w:val="both"/>
            </w:pPr>
            <w:r w:rsidRPr="0010346E">
              <w:rPr>
                <w:rFonts w:ascii="Times New Roman" w:hAnsi="Times New Roman" w:cs="Times New Roman"/>
                <w:sz w:val="24"/>
              </w:rPr>
              <w:t xml:space="preserve">Выполнять практические и проверочные задания (в т.ч. тестового характера по образцу </w:t>
            </w:r>
          </w:p>
          <w:p w:rsidR="002730C9" w:rsidRDefault="002730C9" w:rsidP="0010346E">
            <w:pPr>
              <w:spacing w:after="0" w:line="240" w:lineRule="auto"/>
            </w:pPr>
            <w:r w:rsidRPr="0010346E">
              <w:rPr>
                <w:rFonts w:ascii="Times New Roman" w:hAnsi="Times New Roman" w:cs="Times New Roman"/>
                <w:sz w:val="24"/>
              </w:rPr>
              <w:t xml:space="preserve">ОГЭ); </w:t>
            </w:r>
          </w:p>
          <w:p w:rsidR="002730C9" w:rsidRDefault="002730C9" w:rsidP="0010346E">
            <w:pPr>
              <w:spacing w:after="0" w:line="278" w:lineRule="auto"/>
              <w:jc w:val="both"/>
            </w:pPr>
            <w:r w:rsidRPr="0010346E">
              <w:rPr>
                <w:rFonts w:ascii="Times New Roman" w:hAnsi="Times New Roman" w:cs="Times New Roman"/>
                <w:sz w:val="24"/>
              </w:rPr>
              <w:t xml:space="preserve">Осуществлять анализ работы и коррекцию </w:t>
            </w:r>
          </w:p>
          <w:p w:rsidR="002730C9" w:rsidRDefault="002730C9" w:rsidP="0010346E">
            <w:pPr>
              <w:spacing w:after="0" w:line="240" w:lineRule="auto"/>
            </w:pPr>
            <w:r w:rsidRPr="0010346E">
              <w:rPr>
                <w:rFonts w:ascii="Times New Roman" w:hAnsi="Times New Roman" w:cs="Times New Roman"/>
                <w:sz w:val="24"/>
              </w:rPr>
              <w:t xml:space="preserve">ошибок;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§24 </w:t>
            </w:r>
          </w:p>
        </w:tc>
      </w:tr>
    </w:tbl>
    <w:p w:rsidR="002730C9" w:rsidRDefault="002730C9" w:rsidP="00B20412">
      <w:pPr>
        <w:spacing w:after="0"/>
        <w:ind w:left="-1102" w:right="113"/>
      </w:pPr>
    </w:p>
    <w:tbl>
      <w:tblPr>
        <w:tblW w:w="14889" w:type="dxa"/>
        <w:tblInd w:w="-396" w:type="dxa"/>
        <w:tblCellMar>
          <w:top w:w="57" w:type="dxa"/>
          <w:right w:w="67" w:type="dxa"/>
        </w:tblCellMar>
        <w:tblLook w:val="00A0"/>
      </w:tblPr>
      <w:tblGrid>
        <w:gridCol w:w="854"/>
        <w:gridCol w:w="1983"/>
        <w:gridCol w:w="1418"/>
        <w:gridCol w:w="1136"/>
        <w:gridCol w:w="1133"/>
        <w:gridCol w:w="4112"/>
        <w:gridCol w:w="2835"/>
        <w:gridCol w:w="1418"/>
      </w:tblGrid>
      <w:tr w:rsidR="002730C9" w:rsidTr="0010346E">
        <w:trPr>
          <w:trHeight w:val="8920"/>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06" w:line="261"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p>
          <w:p w:rsidR="002730C9" w:rsidRDefault="002730C9" w:rsidP="0010346E">
            <w:pPr>
              <w:spacing w:after="151"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195" w:line="267" w:lineRule="auto"/>
            </w:pPr>
            <w:r w:rsidRPr="0010346E">
              <w:rPr>
                <w:rFonts w:ascii="Times New Roman" w:hAnsi="Times New Roman" w:cs="Times New Roman"/>
                <w:sz w:val="24"/>
              </w:rPr>
              <w:t xml:space="preserve">Выражают устойчивые эстетические предпочтения и ориентации на искусство, как значимую сферу человеческой жизни </w:t>
            </w:r>
          </w:p>
          <w:p w:rsidR="002730C9" w:rsidRDefault="002730C9" w:rsidP="0010346E">
            <w:pPr>
              <w:spacing w:after="137" w:line="273"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w:t>
            </w:r>
            <w:r w:rsidRPr="0010346E">
              <w:rPr>
                <w:rFonts w:ascii="Times New Roman" w:hAnsi="Times New Roman" w:cs="Times New Roman"/>
                <w:i/>
                <w:sz w:val="24"/>
              </w:rPr>
              <w:t xml:space="preserve"> Научатся </w:t>
            </w:r>
            <w:r w:rsidRPr="0010346E">
              <w:rPr>
                <w:rFonts w:ascii="Times New Roman" w:hAnsi="Times New Roman" w:cs="Times New Roman"/>
                <w:sz w:val="24"/>
              </w:rPr>
              <w:t xml:space="preserve">определять термины: феномен, администрация, метрополия </w:t>
            </w:r>
          </w:p>
          <w:p w:rsidR="002730C9" w:rsidRDefault="002730C9" w:rsidP="0010346E">
            <w:pPr>
              <w:spacing w:after="209" w:line="261" w:lineRule="auto"/>
              <w:ind w:right="69"/>
              <w:jc w:val="both"/>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причины конфликта между Англией и североамериканскими колониями,  выделить особенности формирования американской нации и особенности борьбы за отмену гербового сбора; </w:t>
            </w:r>
          </w:p>
          <w:p w:rsidR="002730C9" w:rsidRDefault="002730C9" w:rsidP="0010346E">
            <w:pPr>
              <w:spacing w:after="150"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44" w:line="255" w:lineRule="auto"/>
              <w:jc w:val="both"/>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планируют свои действия в соответствии с </w:t>
            </w:r>
          </w:p>
          <w:p w:rsidR="002730C9" w:rsidRDefault="002730C9" w:rsidP="0010346E">
            <w:pPr>
              <w:spacing w:after="0" w:line="240" w:lineRule="auto"/>
            </w:pPr>
            <w:r w:rsidRPr="0010346E">
              <w:rPr>
                <w:rFonts w:ascii="Times New Roman" w:hAnsi="Times New Roman" w:cs="Times New Roman"/>
                <w:sz w:val="24"/>
              </w:rPr>
              <w:t xml:space="preserve">поставленной задачей и условиями ее реализации, оценивают правильность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bl>
    <w:p w:rsidR="002730C9" w:rsidRDefault="002730C9" w:rsidP="00B20412">
      <w:pPr>
        <w:spacing w:after="0"/>
        <w:ind w:left="-1102" w:right="113"/>
      </w:pPr>
    </w:p>
    <w:tbl>
      <w:tblPr>
        <w:tblW w:w="14889" w:type="dxa"/>
        <w:tblInd w:w="-396" w:type="dxa"/>
        <w:tblCellMar>
          <w:top w:w="7" w:type="dxa"/>
          <w:right w:w="47" w:type="dxa"/>
        </w:tblCellMar>
        <w:tblLook w:val="00A0"/>
      </w:tblPr>
      <w:tblGrid>
        <w:gridCol w:w="854"/>
        <w:gridCol w:w="1983"/>
        <w:gridCol w:w="1418"/>
        <w:gridCol w:w="1136"/>
        <w:gridCol w:w="1133"/>
        <w:gridCol w:w="4112"/>
        <w:gridCol w:w="2835"/>
        <w:gridCol w:w="1418"/>
      </w:tblGrid>
      <w:tr w:rsidR="002730C9" w:rsidTr="0010346E">
        <w:trPr>
          <w:trHeight w:val="6386"/>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202" w:line="240" w:lineRule="auto"/>
            </w:pPr>
            <w:r w:rsidRPr="0010346E">
              <w:rPr>
                <w:rFonts w:ascii="Times New Roman" w:hAnsi="Times New Roman" w:cs="Times New Roman"/>
                <w:sz w:val="24"/>
              </w:rPr>
              <w:t xml:space="preserve">выполнения действий </w:t>
            </w:r>
          </w:p>
          <w:p w:rsidR="002730C9" w:rsidRDefault="002730C9" w:rsidP="0010346E">
            <w:pPr>
              <w:spacing w:after="150" w:line="264" w:lineRule="auto"/>
              <w:ind w:right="326"/>
              <w:jc w:val="both"/>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 самостоятельно выделяют и формулируют познавательную цель, используют общие приемы решения поставленных задач </w:t>
            </w:r>
          </w:p>
          <w:p w:rsidR="002730C9" w:rsidRDefault="002730C9" w:rsidP="0010346E">
            <w:pPr>
              <w:spacing w:after="208" w:line="261"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2730C9" w:rsidRDefault="002730C9" w:rsidP="0010346E">
            <w:pPr>
              <w:spacing w:after="148"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136" w:line="274" w:lineRule="auto"/>
            </w:pPr>
            <w:r w:rsidRPr="0010346E">
              <w:rPr>
                <w:rFonts w:ascii="Times New Roman" w:hAnsi="Times New Roman" w:cs="Times New Roman"/>
                <w:sz w:val="24"/>
              </w:rPr>
              <w:t xml:space="preserve">Проявляют доброжелательность и эмоционально-нравственную отзывчивость, эмпатию, как понимание чувств других людей и сопереживание им </w:t>
            </w:r>
          </w:p>
          <w:p w:rsidR="002730C9" w:rsidRDefault="002730C9" w:rsidP="0010346E">
            <w:pPr>
              <w:spacing w:after="0" w:line="240" w:lineRule="auto"/>
            </w:pP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2907"/>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10 </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Война </w:t>
            </w:r>
            <w:r w:rsidRPr="0010346E">
              <w:rPr>
                <w:rFonts w:ascii="Times New Roman" w:hAnsi="Times New Roman" w:cs="Times New Roman"/>
                <w:sz w:val="24"/>
              </w:rPr>
              <w:tab/>
              <w:t xml:space="preserve">за независимость и ее итоги.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9"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135" w:line="278" w:lineRule="auto"/>
            </w:pPr>
            <w:r w:rsidRPr="0010346E">
              <w:rPr>
                <w:rFonts w:ascii="Times New Roman" w:hAnsi="Times New Roman" w:cs="Times New Roman"/>
                <w:sz w:val="24"/>
              </w:rPr>
              <w:t xml:space="preserve">проблемы и постановке целей урока; Планировать свою работу на уроке; </w:t>
            </w:r>
            <w:r w:rsidRPr="0010346E">
              <w:rPr>
                <w:rFonts w:ascii="Times New Roman" w:hAnsi="Times New Roman" w:cs="Times New Roman"/>
                <w:b/>
                <w:sz w:val="24"/>
                <w:u w:val="single" w:color="000000"/>
              </w:rPr>
              <w:t xml:space="preserve"> Предметные</w:t>
            </w:r>
            <w:r w:rsidRPr="0010346E">
              <w:rPr>
                <w:rFonts w:ascii="Times New Roman" w:hAnsi="Times New Roman" w:cs="Times New Roman"/>
                <w:sz w:val="24"/>
              </w:rPr>
              <w:t xml:space="preserve">: </w:t>
            </w:r>
          </w:p>
          <w:p w:rsidR="002730C9" w:rsidRDefault="002730C9" w:rsidP="0010346E">
            <w:pPr>
              <w:spacing w:after="39" w:line="240" w:lineRule="auto"/>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w:t>
            </w:r>
          </w:p>
          <w:p w:rsidR="002730C9" w:rsidRDefault="002730C9" w:rsidP="0010346E">
            <w:pPr>
              <w:spacing w:after="154" w:line="240" w:lineRule="auto"/>
            </w:pPr>
            <w:r w:rsidRPr="0010346E">
              <w:rPr>
                <w:rFonts w:ascii="Times New Roman" w:hAnsi="Times New Roman" w:cs="Times New Roman"/>
                <w:sz w:val="24"/>
              </w:rPr>
              <w:t xml:space="preserve">конфедерация, декларация </w:t>
            </w:r>
          </w:p>
          <w:p w:rsidR="002730C9" w:rsidRDefault="002730C9" w:rsidP="0010346E">
            <w:pPr>
              <w:spacing w:after="0" w:line="240" w:lineRule="auto"/>
            </w:pPr>
            <w:r w:rsidRPr="0010346E">
              <w:rPr>
                <w:rFonts w:ascii="Times New Roman" w:hAnsi="Times New Roman" w:cs="Times New Roman"/>
                <w:i/>
                <w:sz w:val="24"/>
              </w:rPr>
              <w:t xml:space="preserve">Получат возможность научиться: </w:t>
            </w:r>
          </w:p>
          <w:p w:rsidR="002730C9" w:rsidRDefault="002730C9" w:rsidP="0010346E">
            <w:pPr>
              <w:spacing w:after="0" w:line="240" w:lineRule="auto"/>
            </w:pPr>
            <w:r w:rsidRPr="0010346E">
              <w:rPr>
                <w:rFonts w:ascii="Times New Roman" w:hAnsi="Times New Roman" w:cs="Times New Roman"/>
                <w:sz w:val="24"/>
              </w:rPr>
              <w:t xml:space="preserve">называть причины войны за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38" w:lineRule="auto"/>
              <w:jc w:val="both"/>
            </w:pPr>
            <w:r w:rsidRPr="0010346E">
              <w:rPr>
                <w:rFonts w:ascii="Times New Roman" w:hAnsi="Times New Roman" w:cs="Times New Roman"/>
                <w:sz w:val="24"/>
              </w:rPr>
              <w:t xml:space="preserve">Начать составление сравнительной таблицы </w:t>
            </w:r>
          </w:p>
          <w:p w:rsidR="002730C9" w:rsidRDefault="002730C9" w:rsidP="0010346E">
            <w:pPr>
              <w:spacing w:after="0" w:line="278" w:lineRule="auto"/>
            </w:pPr>
            <w:r w:rsidRPr="0010346E">
              <w:rPr>
                <w:rFonts w:ascii="Times New Roman" w:hAnsi="Times New Roman" w:cs="Times New Roman"/>
                <w:sz w:val="24"/>
              </w:rPr>
              <w:t xml:space="preserve">«Война.за независимость»; </w:t>
            </w:r>
          </w:p>
          <w:p w:rsidR="002730C9" w:rsidRDefault="002730C9" w:rsidP="0010346E">
            <w:pPr>
              <w:spacing w:after="0" w:line="238" w:lineRule="auto"/>
              <w:jc w:val="both"/>
            </w:pPr>
            <w:r w:rsidRPr="0010346E">
              <w:rPr>
                <w:rFonts w:ascii="Times New Roman" w:hAnsi="Times New Roman" w:cs="Times New Roman"/>
                <w:sz w:val="24"/>
              </w:rPr>
              <w:t xml:space="preserve">Соотносить даты на ленте времени и </w:t>
            </w:r>
          </w:p>
          <w:p w:rsidR="002730C9" w:rsidRDefault="002730C9" w:rsidP="0010346E">
            <w:pPr>
              <w:spacing w:after="5" w:line="240" w:lineRule="auto"/>
            </w:pPr>
            <w:r w:rsidRPr="0010346E">
              <w:rPr>
                <w:rFonts w:ascii="Times New Roman" w:hAnsi="Times New Roman" w:cs="Times New Roman"/>
                <w:sz w:val="24"/>
              </w:rPr>
              <w:t xml:space="preserve">события, </w:t>
            </w:r>
          </w:p>
          <w:p w:rsidR="002730C9" w:rsidRDefault="002730C9" w:rsidP="0010346E">
            <w:pPr>
              <w:tabs>
                <w:tab w:val="center" w:pos="898"/>
                <w:tab w:val="center" w:pos="2561"/>
              </w:tabs>
              <w:spacing w:after="28" w:line="240" w:lineRule="auto"/>
            </w:pPr>
            <w:r>
              <w:tab/>
            </w:r>
            <w:r w:rsidRPr="0010346E">
              <w:rPr>
                <w:rFonts w:ascii="Times New Roman" w:hAnsi="Times New Roman" w:cs="Times New Roman"/>
                <w:sz w:val="24"/>
              </w:rPr>
              <w:t xml:space="preserve">рассматриваемые </w:t>
            </w:r>
            <w:r w:rsidRPr="0010346E">
              <w:rPr>
                <w:rFonts w:ascii="Times New Roman" w:hAnsi="Times New Roman" w:cs="Times New Roman"/>
                <w:sz w:val="24"/>
              </w:rPr>
              <w:tab/>
              <w:t xml:space="preserve">в </w:t>
            </w:r>
          </w:p>
          <w:p w:rsidR="002730C9" w:rsidRDefault="002730C9" w:rsidP="0010346E">
            <w:pPr>
              <w:spacing w:after="0" w:line="240" w:lineRule="auto"/>
            </w:pPr>
            <w:r w:rsidRPr="0010346E">
              <w:rPr>
                <w:rFonts w:ascii="Times New Roman" w:hAnsi="Times New Roman" w:cs="Times New Roman"/>
                <w:sz w:val="24"/>
              </w:rPr>
              <w:t xml:space="preserve">параграфе;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§25 </w:t>
            </w:r>
          </w:p>
        </w:tc>
      </w:tr>
    </w:tbl>
    <w:p w:rsidR="002730C9" w:rsidRDefault="002730C9" w:rsidP="00B20412">
      <w:pPr>
        <w:spacing w:after="0"/>
        <w:ind w:left="-1102" w:right="113"/>
      </w:pPr>
    </w:p>
    <w:tbl>
      <w:tblPr>
        <w:tblW w:w="14889" w:type="dxa"/>
        <w:tblInd w:w="-396" w:type="dxa"/>
        <w:tblCellMar>
          <w:top w:w="7" w:type="dxa"/>
          <w:right w:w="0" w:type="dxa"/>
        </w:tblCellMar>
        <w:tblLook w:val="00A0"/>
      </w:tblPr>
      <w:tblGrid>
        <w:gridCol w:w="854"/>
        <w:gridCol w:w="1983"/>
        <w:gridCol w:w="1418"/>
        <w:gridCol w:w="1136"/>
        <w:gridCol w:w="1133"/>
        <w:gridCol w:w="4112"/>
        <w:gridCol w:w="2835"/>
        <w:gridCol w:w="1418"/>
      </w:tblGrid>
      <w:tr w:rsidR="002730C9" w:rsidTr="0010346E">
        <w:trPr>
          <w:trHeight w:val="7588"/>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92" w:line="274" w:lineRule="auto"/>
            </w:pPr>
            <w:r w:rsidRPr="0010346E">
              <w:rPr>
                <w:rFonts w:ascii="Times New Roman" w:hAnsi="Times New Roman" w:cs="Times New Roman"/>
                <w:sz w:val="24"/>
              </w:rPr>
              <w:t xml:space="preserve">независимость , охарактеризовать итоги войны, заполнить таблицу «Война за независимость».  </w:t>
            </w:r>
          </w:p>
          <w:p w:rsidR="002730C9" w:rsidRDefault="002730C9" w:rsidP="0010346E">
            <w:pPr>
              <w:spacing w:after="151"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47" w:line="267" w:lineRule="auto"/>
              <w:ind w:right="99"/>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адекватно воспринимают предложения и оценку учителей, товарищей и родителей </w:t>
            </w:r>
          </w:p>
          <w:p w:rsidR="002730C9" w:rsidRDefault="002730C9" w:rsidP="0010346E">
            <w:pPr>
              <w:spacing w:after="150" w:line="264" w:lineRule="auto"/>
              <w:ind w:right="15"/>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выбирают наиболее эффективные способы решения задач, контролируют и оценивают процесс и результат деятельности </w:t>
            </w:r>
          </w:p>
          <w:p w:rsidR="002730C9" w:rsidRDefault="002730C9" w:rsidP="0010346E">
            <w:pPr>
              <w:spacing w:after="67" w:line="329"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договариваются о распределении ролей и функций в совместной деятельности  </w:t>
            </w: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p w:rsidR="002730C9" w:rsidRDefault="002730C9" w:rsidP="0010346E">
            <w:pPr>
              <w:spacing w:after="0" w:line="255" w:lineRule="auto"/>
            </w:pPr>
            <w:r w:rsidRPr="0010346E">
              <w:rPr>
                <w:rFonts w:ascii="Times New Roman" w:hAnsi="Times New Roman" w:cs="Times New Roman"/>
                <w:sz w:val="24"/>
              </w:rPr>
              <w:t xml:space="preserve">Определяют свою личностную позицию, адекватную </w:t>
            </w:r>
          </w:p>
          <w:p w:rsidR="002730C9" w:rsidRDefault="002730C9" w:rsidP="0010346E">
            <w:pPr>
              <w:spacing w:after="117" w:line="295" w:lineRule="auto"/>
            </w:pPr>
            <w:r w:rsidRPr="0010346E">
              <w:rPr>
                <w:rFonts w:ascii="Times New Roman" w:hAnsi="Times New Roman" w:cs="Times New Roman"/>
                <w:sz w:val="24"/>
              </w:rPr>
              <w:t xml:space="preserve">дифференцированную самооценку своих успехов в учебе </w:t>
            </w:r>
          </w:p>
          <w:p w:rsidR="002730C9" w:rsidRDefault="002730C9" w:rsidP="0010346E">
            <w:pPr>
              <w:spacing w:after="0" w:line="240" w:lineRule="auto"/>
            </w:pPr>
            <w:r w:rsidRPr="0010346E">
              <w:rPr>
                <w:rFonts w:ascii="Times New Roman" w:hAnsi="Times New Roman" w:cs="Times New Roman"/>
                <w:b/>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328"/>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t>11</w:t>
            </w:r>
          </w:p>
        </w:tc>
        <w:tc>
          <w:tcPr>
            <w:tcW w:w="12617" w:type="dxa"/>
            <w:gridSpan w:val="6"/>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b/>
              </w:rPr>
              <w:t>П-о урок по теме «</w:t>
            </w:r>
            <w:r w:rsidRPr="0010346E">
              <w:rPr>
                <w:rFonts w:ascii="Times New Roman" w:hAnsi="Times New Roman" w:cs="Times New Roman"/>
                <w:b/>
                <w:sz w:val="24"/>
              </w:rPr>
              <w:t>Рождение Американского государства»</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§24-25</w:t>
            </w:r>
          </w:p>
        </w:tc>
      </w:tr>
      <w:tr w:rsidR="002730C9" w:rsidTr="0010346E">
        <w:trPr>
          <w:trHeight w:val="288"/>
        </w:trPr>
        <w:tc>
          <w:tcPr>
            <w:tcW w:w="14889" w:type="dxa"/>
            <w:gridSpan w:val="8"/>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b/>
                <w:sz w:val="24"/>
              </w:rPr>
              <w:t xml:space="preserve"> </w:t>
            </w:r>
          </w:p>
          <w:p w:rsidR="002730C9" w:rsidRDefault="002730C9" w:rsidP="0010346E">
            <w:pPr>
              <w:spacing w:after="0" w:line="240" w:lineRule="auto"/>
            </w:pPr>
            <w:r w:rsidRPr="0010346E">
              <w:rPr>
                <w:rFonts w:ascii="Times New Roman" w:hAnsi="Times New Roman" w:cs="Times New Roman"/>
                <w:b/>
                <w:sz w:val="24"/>
              </w:rPr>
              <w:t xml:space="preserve">                                                     Тема 8 .Страны Востока в XVI –XVIII веках. ( 5 ч.)</w:t>
            </w:r>
            <w:r w:rsidRPr="0010346E">
              <w:rPr>
                <w:rFonts w:ascii="Times New Roman" w:hAnsi="Times New Roman" w:cs="Times New Roman"/>
                <w:sz w:val="24"/>
              </w:rPr>
              <w:t xml:space="preserve"> </w:t>
            </w:r>
          </w:p>
        </w:tc>
      </w:tr>
      <w:tr w:rsidR="002730C9" w:rsidTr="0010346E">
        <w:trPr>
          <w:trHeight w:val="1390"/>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12</w:t>
            </w: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Мусульманский мир.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2"/>
            </w:pPr>
            <w:r w:rsidRPr="0010346E">
              <w:rPr>
                <w:rFonts w:ascii="Times New Roman" w:hAnsi="Times New Roman" w:cs="Times New Roman"/>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636"/>
                <w:tab w:val="center" w:pos="1926"/>
                <w:tab w:val="center" w:pos="3236"/>
              </w:tabs>
              <w:spacing w:after="29"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0" w:line="240" w:lineRule="auto"/>
              <w:ind w:right="113"/>
              <w:jc w:val="both"/>
            </w:pPr>
            <w:r w:rsidRPr="0010346E">
              <w:rPr>
                <w:rFonts w:ascii="Times New Roman" w:hAnsi="Times New Roman" w:cs="Times New Roman"/>
                <w:sz w:val="24"/>
              </w:rPr>
              <w:t xml:space="preserve">проблемы и постановке целей урока; Планировать свою работу на уроке;  </w:t>
            </w: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Pr="002D04F4" w:rsidRDefault="002730C9" w:rsidP="0010346E">
            <w:pPr>
              <w:spacing w:after="8" w:line="252" w:lineRule="auto"/>
              <w:ind w:right="105"/>
              <w:jc w:val="both"/>
            </w:pPr>
            <w:r w:rsidRPr="0010346E">
              <w:rPr>
                <w:rFonts w:ascii="Times New Roman" w:hAnsi="Times New Roman" w:cs="Times New Roman"/>
              </w:rPr>
              <w:t xml:space="preserve">Анализировать текст исторических документов, отвечать на вопросы по документу </w:t>
            </w:r>
          </w:p>
          <w:p w:rsidR="002730C9" w:rsidRDefault="002730C9" w:rsidP="0010346E">
            <w:pPr>
              <w:spacing w:after="0" w:line="240" w:lineRule="auto"/>
            </w:pPr>
            <w:r w:rsidRPr="0010346E">
              <w:rPr>
                <w:rFonts w:ascii="Times New Roman" w:hAnsi="Times New Roman" w:cs="Times New Roman"/>
                <w:sz w:val="24"/>
              </w:rPr>
              <w:t xml:space="preserve">(с. 239-240);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 xml:space="preserve">§26 </w:t>
            </w:r>
          </w:p>
        </w:tc>
      </w:tr>
    </w:tbl>
    <w:p w:rsidR="002730C9" w:rsidRDefault="002730C9" w:rsidP="00B20412">
      <w:pPr>
        <w:spacing w:after="0"/>
        <w:ind w:left="-1102" w:right="113"/>
      </w:pPr>
    </w:p>
    <w:tbl>
      <w:tblPr>
        <w:tblW w:w="14889" w:type="dxa"/>
        <w:tblInd w:w="-396" w:type="dxa"/>
        <w:tblCellMar>
          <w:top w:w="7" w:type="dxa"/>
          <w:left w:w="0" w:type="dxa"/>
          <w:right w:w="0" w:type="dxa"/>
        </w:tblCellMar>
        <w:tblLook w:val="00A0"/>
      </w:tblPr>
      <w:tblGrid>
        <w:gridCol w:w="825"/>
        <w:gridCol w:w="2118"/>
        <w:gridCol w:w="1137"/>
        <w:gridCol w:w="1065"/>
        <w:gridCol w:w="1062"/>
        <w:gridCol w:w="3988"/>
        <w:gridCol w:w="1911"/>
        <w:gridCol w:w="1195"/>
        <w:gridCol w:w="230"/>
        <w:gridCol w:w="1358"/>
      </w:tblGrid>
      <w:tr w:rsidR="002730C9" w:rsidTr="0010346E">
        <w:trPr>
          <w:trHeight w:val="8313"/>
        </w:trPr>
        <w:tc>
          <w:tcPr>
            <w:tcW w:w="82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1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7"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06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06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398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42" w:line="240" w:lineRule="auto"/>
              <w:ind w:left="108"/>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w:t>
            </w:r>
          </w:p>
          <w:p w:rsidR="002730C9" w:rsidRDefault="002730C9" w:rsidP="0010346E">
            <w:pPr>
              <w:spacing w:after="119" w:line="291" w:lineRule="auto"/>
              <w:ind w:left="108"/>
            </w:pPr>
            <w:r w:rsidRPr="0010346E">
              <w:rPr>
                <w:rFonts w:ascii="Times New Roman" w:hAnsi="Times New Roman" w:cs="Times New Roman"/>
                <w:sz w:val="24"/>
              </w:rPr>
              <w:t xml:space="preserve">ислам, Коран намаз, хиджра, шариат, медресе </w:t>
            </w:r>
          </w:p>
          <w:p w:rsidR="002730C9" w:rsidRDefault="002730C9" w:rsidP="0010346E">
            <w:pPr>
              <w:spacing w:after="199" w:line="268" w:lineRule="auto"/>
              <w:ind w:left="108" w:right="35"/>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выделять особенности исламского мира, причины ослабления Османской империи. </w:t>
            </w:r>
          </w:p>
          <w:p w:rsidR="002730C9" w:rsidRDefault="002730C9" w:rsidP="0010346E">
            <w:pPr>
              <w:spacing w:after="150" w:line="240" w:lineRule="auto"/>
              <w:ind w:left="108"/>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5" w:line="262" w:lineRule="auto"/>
              <w:ind w:left="108" w:right="90"/>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2730C9" w:rsidRDefault="002730C9" w:rsidP="0010346E">
            <w:pPr>
              <w:spacing w:after="146" w:line="267" w:lineRule="auto"/>
              <w:ind w:left="108"/>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самостоятельно выделяют и формулируют познавательные цели, используют общие приемы решения задач </w:t>
            </w:r>
          </w:p>
          <w:p w:rsidR="002730C9" w:rsidRDefault="002730C9" w:rsidP="0010346E">
            <w:pPr>
              <w:spacing w:after="152" w:line="262" w:lineRule="auto"/>
              <w:ind w:left="108" w:right="68"/>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2730C9" w:rsidRDefault="002730C9" w:rsidP="0010346E">
            <w:pPr>
              <w:spacing w:after="0" w:line="240" w:lineRule="auto"/>
              <w:ind w:left="108"/>
            </w:pPr>
            <w:r w:rsidRPr="0010346E">
              <w:rPr>
                <w:rFonts w:ascii="Times New Roman" w:hAnsi="Times New Roman" w:cs="Times New Roman"/>
                <w:sz w:val="24"/>
              </w:rPr>
              <w:t xml:space="preserve"> </w:t>
            </w:r>
          </w:p>
        </w:tc>
        <w:tc>
          <w:tcPr>
            <w:tcW w:w="1911" w:type="dxa"/>
            <w:tcBorders>
              <w:top w:val="single" w:sz="4" w:space="0" w:color="000000"/>
              <w:left w:val="single" w:sz="4" w:space="0" w:color="000000"/>
              <w:bottom w:val="single" w:sz="4" w:space="0" w:color="000000"/>
              <w:right w:val="nil"/>
            </w:tcBorders>
          </w:tcPr>
          <w:p w:rsidR="002730C9" w:rsidRDefault="002730C9" w:rsidP="0010346E">
            <w:pPr>
              <w:spacing w:after="16" w:line="257" w:lineRule="auto"/>
              <w:ind w:left="108" w:right="-185"/>
            </w:pPr>
            <w:r w:rsidRPr="0010346E">
              <w:rPr>
                <w:rFonts w:ascii="Times New Roman" w:hAnsi="Times New Roman" w:cs="Times New Roman"/>
                <w:sz w:val="24"/>
              </w:rPr>
              <w:t xml:space="preserve">Составлять характеристику (портрет) </w:t>
            </w:r>
          </w:p>
          <w:p w:rsidR="002730C9" w:rsidRDefault="002730C9" w:rsidP="0010346E">
            <w:pPr>
              <w:spacing w:after="45" w:line="238" w:lineRule="auto"/>
              <w:ind w:left="108" w:right="-371"/>
            </w:pPr>
            <w:r w:rsidRPr="0010346E">
              <w:rPr>
                <w:rFonts w:ascii="Times New Roman" w:hAnsi="Times New Roman" w:cs="Times New Roman"/>
                <w:sz w:val="24"/>
              </w:rPr>
              <w:t xml:space="preserve">СулейманаI ; Соотносить ленте события, рассматриваемые </w:t>
            </w:r>
          </w:p>
          <w:p w:rsidR="002730C9" w:rsidRDefault="002730C9" w:rsidP="0010346E">
            <w:pPr>
              <w:spacing w:after="0" w:line="240" w:lineRule="auto"/>
              <w:ind w:left="108"/>
            </w:pPr>
            <w:r w:rsidRPr="0010346E">
              <w:rPr>
                <w:rFonts w:ascii="Times New Roman" w:hAnsi="Times New Roman" w:cs="Times New Roman"/>
                <w:sz w:val="24"/>
              </w:rPr>
              <w:t xml:space="preserve">параграфе; </w:t>
            </w:r>
          </w:p>
          <w:p w:rsidR="002730C9" w:rsidRDefault="002730C9" w:rsidP="0010346E">
            <w:pPr>
              <w:spacing w:after="0" w:line="240" w:lineRule="auto"/>
              <w:ind w:left="108"/>
            </w:pPr>
            <w:r w:rsidRPr="0010346E">
              <w:rPr>
                <w:rFonts w:ascii="Times New Roman" w:hAnsi="Times New Roman" w:cs="Times New Roman"/>
                <w:sz w:val="24"/>
              </w:rPr>
              <w:t xml:space="preserve"> </w:t>
            </w:r>
          </w:p>
        </w:tc>
        <w:tc>
          <w:tcPr>
            <w:tcW w:w="1195" w:type="dxa"/>
            <w:tcBorders>
              <w:top w:val="single" w:sz="4" w:space="0" w:color="000000"/>
              <w:left w:val="nil"/>
              <w:bottom w:val="single" w:sz="4" w:space="0" w:color="000000"/>
              <w:right w:val="nil"/>
            </w:tcBorders>
          </w:tcPr>
          <w:p w:rsidR="002730C9" w:rsidRDefault="002730C9" w:rsidP="0010346E">
            <w:pPr>
              <w:spacing w:after="0" w:line="513" w:lineRule="auto"/>
              <w:ind w:left="122" w:right="-129" w:firstLine="280"/>
            </w:pPr>
            <w:r w:rsidRPr="0010346E">
              <w:rPr>
                <w:rFonts w:ascii="Times New Roman" w:hAnsi="Times New Roman" w:cs="Times New Roman"/>
                <w:sz w:val="24"/>
              </w:rPr>
              <w:t xml:space="preserve">султана даты </w:t>
            </w:r>
          </w:p>
          <w:p w:rsidR="002730C9" w:rsidRDefault="002730C9" w:rsidP="0010346E">
            <w:pPr>
              <w:spacing w:after="0" w:line="240" w:lineRule="auto"/>
              <w:ind w:left="-324"/>
            </w:pPr>
            <w:r w:rsidRPr="0010346E">
              <w:rPr>
                <w:rFonts w:ascii="Times New Roman" w:hAnsi="Times New Roman" w:cs="Times New Roman"/>
                <w:sz w:val="24"/>
              </w:rPr>
              <w:t xml:space="preserve">времени </w:t>
            </w:r>
          </w:p>
        </w:tc>
        <w:tc>
          <w:tcPr>
            <w:tcW w:w="230" w:type="dxa"/>
            <w:tcBorders>
              <w:top w:val="single" w:sz="4" w:space="0" w:color="000000"/>
              <w:left w:val="nil"/>
              <w:bottom w:val="single" w:sz="4" w:space="0" w:color="000000"/>
              <w:right w:val="single" w:sz="4" w:space="0" w:color="000000"/>
            </w:tcBorders>
          </w:tcPr>
          <w:p w:rsidR="002730C9" w:rsidRDefault="002730C9" w:rsidP="0010346E">
            <w:pPr>
              <w:spacing w:after="0" w:line="240" w:lineRule="auto"/>
              <w:ind w:hanging="106"/>
            </w:pPr>
            <w:r w:rsidRPr="0010346E">
              <w:rPr>
                <w:rFonts w:ascii="Times New Roman" w:hAnsi="Times New Roman" w:cs="Times New Roman"/>
                <w:sz w:val="24"/>
              </w:rPr>
              <w:t xml:space="preserve">на и в </w:t>
            </w:r>
          </w:p>
        </w:tc>
        <w:tc>
          <w:tcPr>
            <w:tcW w:w="135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838"/>
        </w:trPr>
        <w:tc>
          <w:tcPr>
            <w:tcW w:w="825"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110"/>
              <w:rPr>
                <w:rFonts w:ascii="Times New Roman" w:hAnsi="Times New Roman" w:cs="Times New Roman"/>
                <w:sz w:val="24"/>
              </w:rPr>
            </w:pPr>
            <w:r w:rsidRPr="0010346E">
              <w:rPr>
                <w:rFonts w:ascii="Times New Roman" w:hAnsi="Times New Roman" w:cs="Times New Roman"/>
                <w:sz w:val="24"/>
              </w:rPr>
              <w:t>13</w:t>
            </w:r>
          </w:p>
          <w:p w:rsidR="002730C9" w:rsidRDefault="002730C9" w:rsidP="0010346E">
            <w:pPr>
              <w:spacing w:after="0" w:line="240" w:lineRule="auto"/>
              <w:ind w:left="110"/>
            </w:pPr>
            <w:r w:rsidRPr="0010346E">
              <w:rPr>
                <w:rFonts w:ascii="Times New Roman" w:hAnsi="Times New Roman" w:cs="Times New Roman"/>
                <w:sz w:val="24"/>
              </w:rPr>
              <w:t>14-15</w:t>
            </w:r>
          </w:p>
        </w:tc>
        <w:tc>
          <w:tcPr>
            <w:tcW w:w="2118" w:type="dxa"/>
            <w:tcBorders>
              <w:top w:val="single" w:sz="4" w:space="0" w:color="000000"/>
              <w:left w:val="single" w:sz="4" w:space="0" w:color="000000"/>
              <w:bottom w:val="single" w:sz="4" w:space="0" w:color="000000"/>
              <w:right w:val="single" w:sz="4" w:space="0" w:color="000000"/>
            </w:tcBorders>
          </w:tcPr>
          <w:p w:rsidR="002730C9" w:rsidRPr="0010346E" w:rsidRDefault="002730C9" w:rsidP="0010346E">
            <w:pPr>
              <w:spacing w:after="0" w:line="240" w:lineRule="auto"/>
              <w:ind w:left="108"/>
              <w:rPr>
                <w:rFonts w:ascii="Times New Roman" w:hAnsi="Times New Roman" w:cs="Times New Roman"/>
                <w:sz w:val="24"/>
              </w:rPr>
            </w:pPr>
            <w:r w:rsidRPr="0010346E">
              <w:rPr>
                <w:rFonts w:ascii="Times New Roman" w:hAnsi="Times New Roman" w:cs="Times New Roman"/>
                <w:sz w:val="24"/>
              </w:rPr>
              <w:t xml:space="preserve">Индия. </w:t>
            </w:r>
          </w:p>
          <w:p w:rsidR="002730C9" w:rsidRDefault="002730C9" w:rsidP="0010346E">
            <w:pPr>
              <w:spacing w:after="0" w:line="240" w:lineRule="auto"/>
              <w:ind w:left="108"/>
            </w:pPr>
            <w:r w:rsidRPr="0010346E">
              <w:rPr>
                <w:rFonts w:ascii="Times New Roman" w:hAnsi="Times New Roman" w:cs="Times New Roman"/>
                <w:sz w:val="24"/>
              </w:rPr>
              <w:t xml:space="preserve">Страны Дальнего Востока. </w:t>
            </w:r>
          </w:p>
        </w:tc>
        <w:tc>
          <w:tcPr>
            <w:tcW w:w="1137"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10"/>
            </w:pPr>
            <w:r w:rsidRPr="0010346E">
              <w:rPr>
                <w:rFonts w:ascii="Times New Roman" w:hAnsi="Times New Roman" w:cs="Times New Roman"/>
                <w:sz w:val="24"/>
              </w:rPr>
              <w:t xml:space="preserve">2 </w:t>
            </w:r>
          </w:p>
        </w:tc>
        <w:tc>
          <w:tcPr>
            <w:tcW w:w="106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8"/>
            </w:pPr>
            <w:r w:rsidRPr="0010346E">
              <w:rPr>
                <w:rFonts w:ascii="Times New Roman" w:hAnsi="Times New Roman" w:cs="Times New Roman"/>
                <w:sz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8"/>
            </w:pPr>
            <w:r w:rsidRPr="0010346E">
              <w:rPr>
                <w:rFonts w:ascii="Times New Roman" w:hAnsi="Times New Roman" w:cs="Times New Roman"/>
                <w:sz w:val="24"/>
              </w:rPr>
              <w:t xml:space="preserve"> </w:t>
            </w:r>
          </w:p>
        </w:tc>
        <w:tc>
          <w:tcPr>
            <w:tcW w:w="398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 w:line="240" w:lineRule="auto"/>
              <w:ind w:left="108"/>
            </w:pPr>
            <w:r w:rsidRPr="0010346E">
              <w:rPr>
                <w:rFonts w:ascii="Times New Roman" w:hAnsi="Times New Roman" w:cs="Times New Roman"/>
                <w:b/>
                <w:sz w:val="24"/>
                <w:u w:val="single" w:color="000000"/>
              </w:rPr>
              <w:t>Личностные</w:t>
            </w:r>
            <w:r w:rsidRPr="0010346E">
              <w:rPr>
                <w:rFonts w:ascii="Times New Roman" w:hAnsi="Times New Roman" w:cs="Times New Roman"/>
                <w:b/>
                <w:sz w:val="24"/>
              </w:rPr>
              <w:t xml:space="preserve"> </w:t>
            </w:r>
          </w:p>
          <w:p w:rsidR="002730C9" w:rsidRDefault="002730C9" w:rsidP="0010346E">
            <w:pPr>
              <w:tabs>
                <w:tab w:val="center" w:pos="744"/>
                <w:tab w:val="center" w:pos="2034"/>
                <w:tab w:val="center" w:pos="3344"/>
              </w:tabs>
              <w:spacing w:after="27" w:line="240" w:lineRule="auto"/>
            </w:pPr>
            <w:r>
              <w:tab/>
            </w:r>
            <w:r w:rsidRPr="0010346E">
              <w:rPr>
                <w:rFonts w:ascii="Times New Roman" w:hAnsi="Times New Roman" w:cs="Times New Roman"/>
                <w:sz w:val="24"/>
              </w:rPr>
              <w:t xml:space="preserve">Участвовать </w:t>
            </w:r>
            <w:r w:rsidRPr="0010346E">
              <w:rPr>
                <w:rFonts w:ascii="Times New Roman" w:hAnsi="Times New Roman" w:cs="Times New Roman"/>
                <w:sz w:val="24"/>
              </w:rPr>
              <w:tab/>
              <w:t xml:space="preserve">в </w:t>
            </w:r>
            <w:r w:rsidRPr="0010346E">
              <w:rPr>
                <w:rFonts w:ascii="Times New Roman" w:hAnsi="Times New Roman" w:cs="Times New Roman"/>
                <w:sz w:val="24"/>
              </w:rPr>
              <w:tab/>
              <w:t xml:space="preserve">определении </w:t>
            </w:r>
          </w:p>
          <w:p w:rsidR="002730C9" w:rsidRDefault="002730C9" w:rsidP="0010346E">
            <w:pPr>
              <w:spacing w:after="0" w:line="240" w:lineRule="auto"/>
              <w:ind w:left="108"/>
            </w:pPr>
            <w:r w:rsidRPr="0010346E">
              <w:rPr>
                <w:rFonts w:ascii="Times New Roman" w:hAnsi="Times New Roman" w:cs="Times New Roman"/>
                <w:sz w:val="24"/>
              </w:rPr>
              <w:t xml:space="preserve">проблемы  </w:t>
            </w:r>
          </w:p>
        </w:tc>
        <w:tc>
          <w:tcPr>
            <w:tcW w:w="3336" w:type="dxa"/>
            <w:gridSpan w:val="3"/>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69" w:lineRule="auto"/>
              <w:ind w:left="108"/>
              <w:jc w:val="both"/>
            </w:pPr>
            <w:r w:rsidRPr="0010346E">
              <w:rPr>
                <w:rFonts w:ascii="Times New Roman" w:hAnsi="Times New Roman" w:cs="Times New Roman"/>
                <w:sz w:val="24"/>
              </w:rPr>
              <w:t xml:space="preserve">Выполнять задания к параграфу (с. 240-254); </w:t>
            </w:r>
          </w:p>
          <w:p w:rsidR="002730C9" w:rsidRDefault="002730C9" w:rsidP="0010346E">
            <w:pPr>
              <w:spacing w:after="0" w:line="240" w:lineRule="auto"/>
              <w:ind w:left="108"/>
            </w:pPr>
            <w:r w:rsidRPr="0010346E">
              <w:rPr>
                <w:rFonts w:ascii="Times New Roman" w:hAnsi="Times New Roman" w:cs="Times New Roman"/>
                <w:sz w:val="24"/>
              </w:rPr>
              <w:t xml:space="preserve">Охарактеризовать </w:t>
            </w:r>
          </w:p>
        </w:tc>
        <w:tc>
          <w:tcPr>
            <w:tcW w:w="135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ind w:left="108"/>
            </w:pPr>
            <w:r w:rsidRPr="0010346E">
              <w:rPr>
                <w:rFonts w:ascii="Times New Roman" w:hAnsi="Times New Roman" w:cs="Times New Roman"/>
                <w:sz w:val="24"/>
              </w:rPr>
              <w:t xml:space="preserve">§27-28 </w:t>
            </w:r>
          </w:p>
        </w:tc>
      </w:tr>
    </w:tbl>
    <w:p w:rsidR="002730C9" w:rsidRDefault="002730C9" w:rsidP="00B20412">
      <w:pPr>
        <w:spacing w:after="0"/>
        <w:ind w:left="-1102" w:right="113"/>
      </w:pPr>
    </w:p>
    <w:tbl>
      <w:tblPr>
        <w:tblW w:w="14889" w:type="dxa"/>
        <w:tblInd w:w="-396" w:type="dxa"/>
        <w:tblCellMar>
          <w:top w:w="54" w:type="dxa"/>
          <w:right w:w="48" w:type="dxa"/>
        </w:tblCellMar>
        <w:tblLook w:val="00A0"/>
      </w:tblPr>
      <w:tblGrid>
        <w:gridCol w:w="854"/>
        <w:gridCol w:w="1983"/>
        <w:gridCol w:w="1418"/>
        <w:gridCol w:w="1136"/>
        <w:gridCol w:w="1133"/>
        <w:gridCol w:w="4112"/>
        <w:gridCol w:w="2835"/>
        <w:gridCol w:w="1418"/>
      </w:tblGrid>
      <w:tr w:rsidR="002730C9" w:rsidTr="0010346E">
        <w:trPr>
          <w:trHeight w:val="9079"/>
        </w:trPr>
        <w:tc>
          <w:tcPr>
            <w:tcW w:w="854"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98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3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411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53" w:line="240" w:lineRule="auto"/>
            </w:pPr>
            <w:r w:rsidRPr="0010346E">
              <w:rPr>
                <w:rFonts w:ascii="Times New Roman" w:hAnsi="Times New Roman" w:cs="Times New Roman"/>
                <w:b/>
                <w:sz w:val="24"/>
                <w:u w:val="single" w:color="000000"/>
              </w:rPr>
              <w:t>Предметные</w:t>
            </w:r>
            <w:r w:rsidRPr="0010346E">
              <w:rPr>
                <w:rFonts w:ascii="Times New Roman" w:hAnsi="Times New Roman" w:cs="Times New Roman"/>
                <w:sz w:val="24"/>
              </w:rPr>
              <w:t xml:space="preserve">: </w:t>
            </w:r>
          </w:p>
          <w:p w:rsidR="002730C9" w:rsidRDefault="002730C9" w:rsidP="0010346E">
            <w:pPr>
              <w:spacing w:after="135" w:line="275" w:lineRule="auto"/>
            </w:pPr>
            <w:r w:rsidRPr="0010346E">
              <w:rPr>
                <w:rFonts w:ascii="Times New Roman" w:hAnsi="Times New Roman" w:cs="Times New Roman"/>
                <w:i/>
                <w:sz w:val="24"/>
              </w:rPr>
              <w:t xml:space="preserve">Научатся </w:t>
            </w:r>
            <w:r w:rsidRPr="0010346E">
              <w:rPr>
                <w:rFonts w:ascii="Times New Roman" w:hAnsi="Times New Roman" w:cs="Times New Roman"/>
                <w:sz w:val="24"/>
              </w:rPr>
              <w:t xml:space="preserve">определять термины: Великий шелковый путь,  фактории, раджа, варны, сегун, миссионер </w:t>
            </w:r>
          </w:p>
          <w:p w:rsidR="002730C9" w:rsidRDefault="002730C9" w:rsidP="0010346E">
            <w:pPr>
              <w:spacing w:after="25" w:line="281" w:lineRule="auto"/>
              <w:ind w:right="4"/>
            </w:pPr>
            <w:r w:rsidRPr="0010346E">
              <w:rPr>
                <w:rFonts w:ascii="Times New Roman" w:hAnsi="Times New Roman" w:cs="Times New Roman"/>
                <w:i/>
                <w:sz w:val="24"/>
              </w:rPr>
              <w:t xml:space="preserve">Получат возможность научиться: </w:t>
            </w:r>
            <w:r w:rsidRPr="0010346E">
              <w:rPr>
                <w:rFonts w:ascii="Times New Roman" w:hAnsi="Times New Roman" w:cs="Times New Roman"/>
                <w:sz w:val="24"/>
              </w:rPr>
              <w:t xml:space="preserve">называть народы Азии и Дальнего Востока, особенности их цивилизаций </w:t>
            </w:r>
          </w:p>
          <w:p w:rsidR="002730C9" w:rsidRDefault="002730C9" w:rsidP="0010346E">
            <w:pPr>
              <w:spacing w:after="151" w:line="240" w:lineRule="auto"/>
            </w:pPr>
            <w:r w:rsidRPr="0010346E">
              <w:rPr>
                <w:rFonts w:ascii="Times New Roman" w:hAnsi="Times New Roman" w:cs="Times New Roman"/>
                <w:b/>
                <w:sz w:val="24"/>
                <w:u w:val="single" w:color="000000"/>
              </w:rPr>
              <w:t>Метапредметные УУД:</w:t>
            </w:r>
            <w:r w:rsidRPr="0010346E">
              <w:rPr>
                <w:rFonts w:ascii="Times New Roman" w:hAnsi="Times New Roman" w:cs="Times New Roman"/>
                <w:b/>
                <w:sz w:val="24"/>
              </w:rPr>
              <w:t xml:space="preserve"> </w:t>
            </w:r>
          </w:p>
          <w:p w:rsidR="002730C9" w:rsidRDefault="002730C9" w:rsidP="0010346E">
            <w:pPr>
              <w:spacing w:after="153" w:line="262" w:lineRule="auto"/>
              <w:ind w:right="62"/>
            </w:pPr>
            <w:r w:rsidRPr="0010346E">
              <w:rPr>
                <w:rFonts w:ascii="Times New Roman" w:hAnsi="Times New Roman" w:cs="Times New Roman"/>
                <w:b/>
                <w:i/>
                <w:sz w:val="24"/>
              </w:rPr>
              <w:t xml:space="preserve">Регулятивные: </w:t>
            </w:r>
            <w:r w:rsidRPr="0010346E">
              <w:rPr>
                <w:rFonts w:ascii="Times New Roman" w:hAnsi="Times New Roman" w:cs="Times New Roman"/>
                <w:sz w:val="24"/>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2730C9" w:rsidRDefault="002730C9" w:rsidP="0010346E">
            <w:pPr>
              <w:spacing w:after="149" w:line="268" w:lineRule="auto"/>
            </w:pPr>
            <w:r w:rsidRPr="0010346E">
              <w:rPr>
                <w:rFonts w:ascii="Times New Roman" w:hAnsi="Times New Roman" w:cs="Times New Roman"/>
                <w:b/>
                <w:i/>
                <w:sz w:val="24"/>
              </w:rPr>
              <w:t xml:space="preserve">Познавательные: </w:t>
            </w:r>
            <w:r w:rsidRPr="0010346E">
              <w:rPr>
                <w:rFonts w:ascii="Times New Roman" w:hAnsi="Times New Roman" w:cs="Times New Roman"/>
                <w:sz w:val="24"/>
              </w:rPr>
              <w:t xml:space="preserve">ставят и формулируют проблему урока, самостоятельно создают алгоритм деятельности при решении проблем </w:t>
            </w:r>
          </w:p>
          <w:p w:rsidR="002730C9" w:rsidRDefault="002730C9" w:rsidP="0010346E">
            <w:pPr>
              <w:spacing w:after="207" w:line="261" w:lineRule="auto"/>
            </w:pPr>
            <w:r w:rsidRPr="0010346E">
              <w:rPr>
                <w:rFonts w:ascii="Times New Roman" w:hAnsi="Times New Roman" w:cs="Times New Roman"/>
                <w:b/>
                <w:i/>
                <w:sz w:val="24"/>
              </w:rPr>
              <w:t xml:space="preserve">Коммуникативные: </w:t>
            </w:r>
            <w:r w:rsidRPr="0010346E">
              <w:rPr>
                <w:rFonts w:ascii="Times New Roman" w:hAnsi="Times New Roman" w:cs="Times New Roman"/>
                <w:sz w:val="24"/>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2730C9" w:rsidRDefault="002730C9" w:rsidP="0010346E">
            <w:pPr>
              <w:spacing w:after="0" w:line="240" w:lineRule="auto"/>
            </w:pPr>
            <w:r w:rsidRPr="0010346E">
              <w:rPr>
                <w:rFonts w:ascii="Times New Roman" w:hAnsi="Times New Roman" w:cs="Times New Roman"/>
                <w:b/>
                <w:sz w:val="24"/>
                <w:u w:val="single" w:color="000000"/>
              </w:rPr>
              <w:t>Личностные УУД:</w:t>
            </w:r>
            <w:r w:rsidRPr="0010346E">
              <w:rPr>
                <w:rFonts w:ascii="Times New Roman" w:hAnsi="Times New Roman" w:cs="Times New Roman"/>
                <w:b/>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77" w:lineRule="auto"/>
              <w:jc w:val="both"/>
            </w:pPr>
            <w:r w:rsidRPr="0010346E">
              <w:rPr>
                <w:rFonts w:ascii="Times New Roman" w:hAnsi="Times New Roman" w:cs="Times New Roman"/>
                <w:sz w:val="24"/>
              </w:rPr>
              <w:t xml:space="preserve">личности Марко Поло и Ли Цзычена; </w:t>
            </w:r>
          </w:p>
          <w:p w:rsidR="002730C9" w:rsidRDefault="002730C9" w:rsidP="0010346E">
            <w:pPr>
              <w:spacing w:after="17" w:line="240" w:lineRule="auto"/>
              <w:jc w:val="both"/>
            </w:pPr>
            <w:r w:rsidRPr="0010346E">
              <w:rPr>
                <w:rFonts w:ascii="Times New Roman" w:hAnsi="Times New Roman" w:cs="Times New Roman"/>
                <w:sz w:val="24"/>
              </w:rPr>
              <w:t xml:space="preserve">Выполнять проблемные </w:t>
            </w:r>
          </w:p>
          <w:p w:rsidR="002730C9" w:rsidRDefault="002730C9" w:rsidP="0010346E">
            <w:pPr>
              <w:spacing w:after="22" w:line="240" w:lineRule="auto"/>
            </w:pPr>
            <w:r w:rsidRPr="0010346E">
              <w:rPr>
                <w:rFonts w:ascii="Times New Roman" w:hAnsi="Times New Roman" w:cs="Times New Roman"/>
                <w:sz w:val="24"/>
              </w:rPr>
              <w:t xml:space="preserve">задания; </w:t>
            </w:r>
          </w:p>
          <w:p w:rsidR="002730C9" w:rsidRDefault="002730C9" w:rsidP="0010346E">
            <w:pPr>
              <w:spacing w:after="0" w:line="278" w:lineRule="auto"/>
              <w:jc w:val="both"/>
            </w:pPr>
            <w:r w:rsidRPr="0010346E">
              <w:rPr>
                <w:rFonts w:ascii="Times New Roman" w:hAnsi="Times New Roman" w:cs="Times New Roman"/>
                <w:sz w:val="24"/>
              </w:rPr>
              <w:t xml:space="preserve">Соотносить даты на ленте времени и </w:t>
            </w:r>
          </w:p>
          <w:p w:rsidR="002730C9" w:rsidRDefault="002730C9" w:rsidP="0010346E">
            <w:pPr>
              <w:spacing w:after="5" w:line="240" w:lineRule="auto"/>
            </w:pPr>
            <w:r w:rsidRPr="0010346E">
              <w:rPr>
                <w:rFonts w:ascii="Times New Roman" w:hAnsi="Times New Roman" w:cs="Times New Roman"/>
                <w:sz w:val="24"/>
              </w:rPr>
              <w:t xml:space="preserve">события, </w:t>
            </w:r>
          </w:p>
          <w:p w:rsidR="002730C9" w:rsidRDefault="002730C9" w:rsidP="0010346E">
            <w:pPr>
              <w:tabs>
                <w:tab w:val="center" w:pos="898"/>
                <w:tab w:val="center" w:pos="2561"/>
              </w:tabs>
              <w:spacing w:after="27" w:line="240" w:lineRule="auto"/>
            </w:pPr>
            <w:r>
              <w:tab/>
            </w:r>
            <w:r w:rsidRPr="0010346E">
              <w:rPr>
                <w:rFonts w:ascii="Times New Roman" w:hAnsi="Times New Roman" w:cs="Times New Roman"/>
                <w:sz w:val="24"/>
              </w:rPr>
              <w:t xml:space="preserve">рассматриваемые </w:t>
            </w:r>
            <w:r w:rsidRPr="0010346E">
              <w:rPr>
                <w:rFonts w:ascii="Times New Roman" w:hAnsi="Times New Roman" w:cs="Times New Roman"/>
                <w:sz w:val="24"/>
              </w:rPr>
              <w:tab/>
              <w:t xml:space="preserve">в </w:t>
            </w:r>
          </w:p>
          <w:p w:rsidR="002730C9" w:rsidRDefault="002730C9" w:rsidP="0010346E">
            <w:pPr>
              <w:spacing w:after="0" w:line="240" w:lineRule="auto"/>
            </w:pPr>
            <w:r w:rsidRPr="0010346E">
              <w:rPr>
                <w:rFonts w:ascii="Times New Roman" w:hAnsi="Times New Roman" w:cs="Times New Roman"/>
                <w:sz w:val="24"/>
              </w:rPr>
              <w:t xml:space="preserve">параграфе; </w:t>
            </w:r>
          </w:p>
          <w:p w:rsidR="002730C9" w:rsidRDefault="002730C9" w:rsidP="0010346E">
            <w:pPr>
              <w:spacing w:after="0" w:line="240" w:lineRule="auto"/>
            </w:pPr>
            <w:r w:rsidRPr="0010346E">
              <w:rPr>
                <w:rFonts w:ascii="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bl>
    <w:p w:rsidR="002730C9" w:rsidRDefault="002730C9" w:rsidP="00B20412">
      <w:pPr>
        <w:spacing w:after="0"/>
        <w:ind w:left="-1102" w:right="113"/>
      </w:pPr>
    </w:p>
    <w:tbl>
      <w:tblPr>
        <w:tblW w:w="14889" w:type="dxa"/>
        <w:tblInd w:w="-396" w:type="dxa"/>
        <w:tblLayout w:type="fixed"/>
        <w:tblCellMar>
          <w:top w:w="8" w:type="dxa"/>
          <w:right w:w="47" w:type="dxa"/>
        </w:tblCellMar>
        <w:tblLook w:val="00A0"/>
      </w:tblPr>
      <w:tblGrid>
        <w:gridCol w:w="729"/>
        <w:gridCol w:w="2862"/>
        <w:gridCol w:w="1143"/>
        <w:gridCol w:w="910"/>
        <w:gridCol w:w="908"/>
        <w:gridCol w:w="3502"/>
        <w:gridCol w:w="3646"/>
        <w:gridCol w:w="1189"/>
      </w:tblGrid>
      <w:tr w:rsidR="002730C9" w:rsidTr="0010346E">
        <w:trPr>
          <w:trHeight w:val="1666"/>
        </w:trPr>
        <w:tc>
          <w:tcPr>
            <w:tcW w:w="72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286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43"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910"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908"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3502"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16" w:line="265" w:lineRule="auto"/>
              <w:ind w:right="61"/>
              <w:jc w:val="both"/>
            </w:pPr>
            <w:r w:rsidRPr="0010346E">
              <w:rPr>
                <w:rFonts w:ascii="Times New Roman" w:hAnsi="Times New Roman" w:cs="Times New Roman"/>
                <w:sz w:val="24"/>
              </w:rPr>
              <w:t>Имеют целостный, социально ориентированный взгляд на мир в единстве и разнообразии народов, культур, религий</w:t>
            </w:r>
            <w:r w:rsidRPr="0010346E">
              <w:rPr>
                <w:rFonts w:ascii="Times New Roman" w:hAnsi="Times New Roman" w:cs="Times New Roman"/>
                <w:b/>
                <w:sz w:val="24"/>
              </w:rPr>
              <w:t xml:space="preserve"> </w:t>
            </w:r>
          </w:p>
          <w:p w:rsidR="002730C9" w:rsidRDefault="002730C9" w:rsidP="0010346E">
            <w:pPr>
              <w:spacing w:after="0" w:line="240" w:lineRule="auto"/>
            </w:pPr>
            <w:r w:rsidRPr="0010346E">
              <w:rPr>
                <w:rFonts w:ascii="Times New Roman" w:hAnsi="Times New Roman" w:cs="Times New Roman"/>
                <w:sz w:val="24"/>
              </w:rPr>
              <w:t xml:space="preserve">Осуществлять </w:t>
            </w:r>
            <w:r w:rsidRPr="0010346E">
              <w:rPr>
                <w:rFonts w:ascii="Times New Roman" w:hAnsi="Times New Roman" w:cs="Times New Roman"/>
                <w:sz w:val="24"/>
              </w:rPr>
              <w:tab/>
              <w:t xml:space="preserve">самооценку </w:t>
            </w:r>
            <w:r w:rsidRPr="0010346E">
              <w:rPr>
                <w:rFonts w:ascii="Times New Roman" w:hAnsi="Times New Roman" w:cs="Times New Roman"/>
                <w:sz w:val="24"/>
              </w:rPr>
              <w:tab/>
              <w:t xml:space="preserve">и взаимооценку. </w:t>
            </w:r>
          </w:p>
        </w:tc>
        <w:tc>
          <w:tcPr>
            <w:tcW w:w="3646"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c>
          <w:tcPr>
            <w:tcW w:w="118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p>
        </w:tc>
      </w:tr>
      <w:tr w:rsidR="002730C9" w:rsidTr="0010346E">
        <w:trPr>
          <w:trHeight w:val="599"/>
        </w:trPr>
        <w:tc>
          <w:tcPr>
            <w:tcW w:w="72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t>16</w:t>
            </w:r>
          </w:p>
        </w:tc>
        <w:tc>
          <w:tcPr>
            <w:tcW w:w="12971" w:type="dxa"/>
            <w:gridSpan w:val="6"/>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b/>
                <w:sz w:val="24"/>
              </w:rPr>
              <w:t>П-о урок по теме «Страны Востока в XVI –XVIII веках».</w:t>
            </w:r>
          </w:p>
          <w:p w:rsidR="002730C9" w:rsidRPr="00BA2628" w:rsidRDefault="002730C9" w:rsidP="0010346E">
            <w:pPr>
              <w:tabs>
                <w:tab w:val="left" w:pos="5655"/>
              </w:tabs>
              <w:spacing w:after="0" w:line="240" w:lineRule="auto"/>
            </w:pPr>
          </w:p>
        </w:tc>
        <w:tc>
          <w:tcPr>
            <w:tcW w:w="1189" w:type="dxa"/>
            <w:tcBorders>
              <w:top w:val="single" w:sz="4" w:space="0" w:color="000000"/>
              <w:left w:val="single" w:sz="4" w:space="0" w:color="000000"/>
              <w:bottom w:val="single" w:sz="4" w:space="0" w:color="000000"/>
              <w:right w:val="single" w:sz="4" w:space="0" w:color="000000"/>
            </w:tcBorders>
          </w:tcPr>
          <w:p w:rsidR="002730C9" w:rsidRDefault="002730C9" w:rsidP="0010346E">
            <w:pPr>
              <w:spacing w:after="0" w:line="240" w:lineRule="auto"/>
            </w:pPr>
            <w:r w:rsidRPr="0010346E">
              <w:rPr>
                <w:rFonts w:ascii="Times New Roman" w:hAnsi="Times New Roman" w:cs="Times New Roman"/>
                <w:sz w:val="24"/>
              </w:rPr>
              <w:t>§26-28</w:t>
            </w:r>
          </w:p>
        </w:tc>
      </w:tr>
      <w:tr w:rsidR="002730C9" w:rsidTr="0010346E">
        <w:trPr>
          <w:trHeight w:val="1216"/>
        </w:trPr>
        <w:tc>
          <w:tcPr>
            <w:tcW w:w="14889" w:type="dxa"/>
            <w:gridSpan w:val="8"/>
            <w:tcBorders>
              <w:top w:val="single" w:sz="4" w:space="0" w:color="000000"/>
              <w:left w:val="single" w:sz="4" w:space="0" w:color="000000"/>
              <w:right w:val="single" w:sz="4" w:space="0" w:color="000000"/>
            </w:tcBorders>
          </w:tcPr>
          <w:tbl>
            <w:tblPr>
              <w:tblpPr w:leftFromText="180" w:rightFromText="180" w:vertAnchor="text" w:horzAnchor="margin" w:tblpX="-176" w:tblpY="194"/>
              <w:tblW w:w="15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597"/>
              <w:gridCol w:w="955"/>
              <w:gridCol w:w="1984"/>
              <w:gridCol w:w="2552"/>
              <w:gridCol w:w="2107"/>
              <w:gridCol w:w="1578"/>
              <w:gridCol w:w="1257"/>
              <w:gridCol w:w="1011"/>
              <w:gridCol w:w="2168"/>
            </w:tblGrid>
            <w:tr w:rsidR="002730C9" w:rsidRPr="00F65E1E" w:rsidTr="003F68CF">
              <w:trPr>
                <w:trHeight w:val="1408"/>
              </w:trPr>
              <w:tc>
                <w:tcPr>
                  <w:tcW w:w="704" w:type="dxa"/>
                  <w:tcBorders>
                    <w:top w:val="single" w:sz="4" w:space="0" w:color="auto"/>
                    <w:left w:val="single" w:sz="4" w:space="0" w:color="auto"/>
                    <w:bottom w:val="single" w:sz="4" w:space="0" w:color="auto"/>
                    <w:right w:val="single" w:sz="4" w:space="0" w:color="auto"/>
                  </w:tcBorders>
                </w:tcPr>
                <w:p w:rsidR="002730C9" w:rsidRPr="00712E47" w:rsidRDefault="002730C9" w:rsidP="001A5ED4">
                  <w:pPr>
                    <w:jc w:val="center"/>
                  </w:pPr>
                  <w:r w:rsidRPr="00F65E1E">
                    <w:t>№ п/п</w:t>
                  </w: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Тема урока</w:t>
                  </w: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Количество часов</w:t>
                  </w:r>
                </w:p>
                <w:p w:rsidR="002730C9" w:rsidRPr="00F65E1E" w:rsidRDefault="002730C9" w:rsidP="001A5ED4">
                  <w:pPr>
                    <w:jc w:val="center"/>
                  </w:pP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Тип урока</w:t>
                  </w: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Элементы содержания образования</w:t>
                  </w: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Требования к уровню подготовки учащихся</w:t>
                  </w: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Вид контр</w:t>
                  </w:r>
                  <w:r w:rsidRPr="00F65E1E">
                    <w:rPr>
                      <w:lang w:val="en-US"/>
                    </w:rPr>
                    <w:t>o</w:t>
                  </w:r>
                  <w:r w:rsidRPr="00F65E1E">
                    <w:t>ля</w:t>
                  </w: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Домашнее задание</w:t>
                  </w: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Дата проведения</w:t>
                  </w:r>
                </w:p>
                <w:p w:rsidR="002730C9" w:rsidRPr="00F65E1E" w:rsidRDefault="002730C9" w:rsidP="001A5ED4">
                  <w:pPr>
                    <w:jc w:val="both"/>
                  </w:pPr>
                  <w:r w:rsidRPr="00F65E1E">
                    <w:t>по плану</w:t>
                  </w: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Дата проведения</w:t>
                  </w:r>
                </w:p>
                <w:p w:rsidR="002730C9" w:rsidRPr="00F65E1E" w:rsidRDefault="002730C9" w:rsidP="001A5ED4">
                  <w:pPr>
                    <w:jc w:val="both"/>
                  </w:pPr>
                  <w:r w:rsidRPr="00F65E1E">
                    <w:t>по факту</w:t>
                  </w:r>
                </w:p>
              </w:tc>
            </w:tr>
            <w:tr w:rsidR="002730C9" w:rsidRPr="00F65E1E" w:rsidTr="002C5B36">
              <w:trPr>
                <w:trHeight w:val="333"/>
              </w:trPr>
              <w:tc>
                <w:tcPr>
                  <w:tcW w:w="15913" w:type="dxa"/>
                  <w:gridSpan w:val="10"/>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Pr>
                      <w:rFonts w:ascii="Times New Roman" w:hAnsi="Times New Roman" w:cs="Times New Roman"/>
                      <w:b/>
                      <w:sz w:val="24"/>
                    </w:rPr>
                    <w:t xml:space="preserve">                                                               Тема 1 .Французская революция XVIII века и Наполеоновская эпоха ( 6 ч.)</w:t>
                  </w:r>
                </w:p>
              </w:tc>
            </w:tr>
            <w:tr w:rsidR="002730C9" w:rsidRPr="00F65E1E" w:rsidTr="003F68CF">
              <w:tc>
                <w:tcPr>
                  <w:tcW w:w="704" w:type="dxa"/>
                  <w:tcBorders>
                    <w:top w:val="single" w:sz="4" w:space="0" w:color="auto"/>
                    <w:left w:val="single" w:sz="4" w:space="0" w:color="auto"/>
                    <w:bottom w:val="single" w:sz="4" w:space="0" w:color="auto"/>
                    <w:right w:val="single" w:sz="4" w:space="0" w:color="auto"/>
                  </w:tcBorders>
                </w:tcPr>
                <w:p w:rsidR="002730C9" w:rsidRDefault="002730C9" w:rsidP="001A5ED4">
                  <w:pPr>
                    <w:jc w:val="center"/>
                  </w:pPr>
                  <w:r>
                    <w:t xml:space="preserve">17 </w:t>
                  </w:r>
                </w:p>
                <w:p w:rsidR="002730C9" w:rsidRPr="00F65E1E" w:rsidRDefault="002730C9" w:rsidP="001A5ED4">
                  <w:pPr>
                    <w:jc w:val="center"/>
                  </w:pPr>
                  <w:r>
                    <w:t>18</w:t>
                  </w: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Начальный этап революции. Развитие революции.</w:t>
                  </w: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2</w:t>
                  </w: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Урок изучения нового материала</w:t>
                  </w: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Франция в середине XVIII в.: Людовик XVI. попытка прове</w:t>
                  </w:r>
                  <w:r w:rsidRPr="00F65E1E">
                    <w:softHyphen/>
                    <w:t>дения реформ. Созыв Генеральных Штатов. Мирабо — выразительвзглядов третьего сословия. Учредительное собрание. 14 июля 1789г.— начало революци</w:t>
                  </w:r>
                  <w:r>
                    <w:t xml:space="preserve">и. «Герой Нового Света» генерал </w:t>
                  </w:r>
                  <w:r w:rsidRPr="00F65E1E">
                    <w:t>Лафайет.«Декларация прав человека и гражданина»</w:t>
                  </w: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Соотносить общие исторические процессы, выявлять существенные черты исторических событий</w:t>
                  </w:r>
                </w:p>
                <w:p w:rsidR="002730C9" w:rsidRPr="00F65E1E" w:rsidRDefault="002730C9" w:rsidP="001A5ED4">
                  <w:pPr>
                    <w:jc w:val="both"/>
                  </w:pPr>
                  <w:r w:rsidRPr="00F65E1E">
                    <w:t>по заданному признаку</w:t>
                  </w: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Фронтальный опрос, работа на понимание определений</w:t>
                  </w: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§1, 2</w:t>
                  </w:r>
                </w:p>
                <w:p w:rsidR="002730C9" w:rsidRPr="00F65E1E" w:rsidRDefault="002730C9" w:rsidP="001A5ED4">
                  <w:pPr>
                    <w:jc w:val="both"/>
                  </w:pPr>
                  <w:r w:rsidRPr="00F65E1E">
                    <w:t>Стр. 10 З.4 (п)</w:t>
                  </w:r>
                </w:p>
                <w:p w:rsidR="002730C9" w:rsidRPr="00F65E1E" w:rsidRDefault="002730C9" w:rsidP="001A5ED4">
                  <w:pPr>
                    <w:jc w:val="both"/>
                  </w:pPr>
                  <w:r w:rsidRPr="00F65E1E">
                    <w:t>Стр.19. З. 4. (п)</w:t>
                  </w:r>
                </w:p>
              </w:tc>
              <w:tc>
                <w:tcPr>
                  <w:tcW w:w="1011" w:type="dxa"/>
                  <w:tcBorders>
                    <w:top w:val="single" w:sz="4" w:space="0" w:color="auto"/>
                    <w:left w:val="single" w:sz="4" w:space="0" w:color="auto"/>
                    <w:bottom w:val="single" w:sz="4" w:space="0" w:color="auto"/>
                    <w:right w:val="single" w:sz="4" w:space="0" w:color="auto"/>
                  </w:tcBorders>
                </w:tcPr>
                <w:p w:rsidR="002730C9" w:rsidRPr="00165068" w:rsidRDefault="002730C9" w:rsidP="001A5ED4"/>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t>19</w:t>
                  </w: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Взлет и спад революции.</w:t>
                  </w: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1</w:t>
                  </w: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Комбинированный урок</w:t>
                  </w: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Конституция 1791г. Начало революционных войн. Свержение монархии. Провозглаше</w:t>
                  </w:r>
                  <w:r w:rsidRPr="00F65E1E">
                    <w:softHyphen/>
                    <w:t>ние республики. Якобинский клуб. Дантон, Марат, Робеспьер: Противоборство «Горы» и «Жиронды» в Конвенте. Суд над королем и казнь Лю</w:t>
                  </w:r>
                  <w:r w:rsidRPr="00F65E1E">
                    <w:softHyphen/>
                    <w:t>довика XVI:.</w:t>
                  </w:r>
                </w:p>
                <w:p w:rsidR="002730C9" w:rsidRPr="00F65E1E" w:rsidRDefault="002730C9" w:rsidP="001A5ED4">
                  <w:pPr>
                    <w:jc w:val="center"/>
                  </w:pPr>
                  <w:r w:rsidRPr="00F65E1E">
                    <w:t>Контрреволюционные мятежи. Яко</w:t>
                  </w:r>
                  <w:r w:rsidRPr="00F65E1E">
                    <w:softHyphen/>
                    <w:t>бинская диктатура. Якобинский террор.</w:t>
                  </w:r>
                </w:p>
                <w:p w:rsidR="002730C9" w:rsidRPr="00F65E1E" w:rsidRDefault="002730C9" w:rsidP="001A5ED4">
                  <w:pPr>
                    <w:jc w:val="center"/>
                  </w:pPr>
                  <w:r w:rsidRPr="00F65E1E">
                    <w:t>Раскол в среде якобинцев. Причины падения якобинской дик</w:t>
                  </w:r>
                  <w:r w:rsidRPr="00F65E1E">
                    <w:softHyphen/>
                    <w:t>татуры.</w:t>
                  </w: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Соотносить общие исторические процессы, выявлять существенные черты исторических событий</w:t>
                  </w:r>
                </w:p>
                <w:p w:rsidR="002730C9" w:rsidRPr="00F65E1E" w:rsidRDefault="002730C9" w:rsidP="001A5ED4">
                  <w:pPr>
                    <w:jc w:val="both"/>
                  </w:pPr>
                  <w:r w:rsidRPr="00F65E1E">
                    <w:t>по заданному признаку</w:t>
                  </w: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Составление хронологической таблицы событий революции</w:t>
                  </w: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§3</w:t>
                  </w: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t>20</w:t>
                  </w:r>
                </w:p>
              </w:tc>
              <w:tc>
                <w:tcPr>
                  <w:tcW w:w="1597" w:type="dxa"/>
                  <w:tcBorders>
                    <w:top w:val="single" w:sz="4" w:space="0" w:color="auto"/>
                    <w:left w:val="single" w:sz="4" w:space="0" w:color="auto"/>
                    <w:bottom w:val="single" w:sz="4" w:space="0" w:color="auto"/>
                    <w:right w:val="single" w:sz="4" w:space="0" w:color="auto"/>
                  </w:tcBorders>
                </w:tcPr>
                <w:p w:rsidR="002730C9" w:rsidRPr="00712E47" w:rsidRDefault="002730C9" w:rsidP="001A5ED4">
                  <w:pPr>
                    <w:jc w:val="center"/>
                  </w:pPr>
                  <w:r w:rsidRPr="00F65E1E">
                    <w:t>Период Директории и Консульст</w:t>
                  </w:r>
                  <w:r>
                    <w:t>ва</w:t>
                  </w: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1</w:t>
                  </w: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Комбинированный урок</w:t>
                  </w: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Термидорианский переворот. Войны Директории. Генерал Бонапарт Военные успехи Франции. Госу</w:t>
                  </w:r>
                  <w:r w:rsidRPr="00F65E1E">
                    <w:softHyphen/>
                    <w:t>дарственный переворот 18 брюмера 1799г. и установление кон</w:t>
                  </w:r>
                  <w:r w:rsidRPr="00F65E1E">
                    <w:softHyphen/>
                    <w:t>сульства.</w:t>
                  </w:r>
                </w:p>
                <w:p w:rsidR="002730C9" w:rsidRPr="00F65E1E" w:rsidRDefault="002730C9" w:rsidP="001A5ED4">
                  <w:pPr>
                    <w:jc w:val="center"/>
                  </w:pP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Соотносить общие исторические процессы, выявлять существенные черты исторических событий</w:t>
                  </w:r>
                </w:p>
                <w:p w:rsidR="002730C9" w:rsidRPr="00F65E1E" w:rsidRDefault="002730C9" w:rsidP="001A5ED4">
                  <w:pPr>
                    <w:jc w:val="both"/>
                  </w:pPr>
                  <w:r w:rsidRPr="00F65E1E">
                    <w:t>по заданному признаку</w:t>
                  </w: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Составление хронологической таблицы событий революции</w:t>
                  </w: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§4</w:t>
                  </w:r>
                </w:p>
                <w:p w:rsidR="002730C9" w:rsidRPr="00F65E1E" w:rsidRDefault="002730C9" w:rsidP="001A5ED4">
                  <w:pPr>
                    <w:jc w:val="both"/>
                  </w:pPr>
                  <w:r w:rsidRPr="00F65E1E">
                    <w:t>Стр. 37. З. 4 (п)</w:t>
                  </w: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t>21</w:t>
                  </w: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Наполеоновская империя.</w:t>
                  </w: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1</w:t>
                  </w: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Урок изучения и первичного закрепления знаний</w:t>
                  </w: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Эволюция Франции от республики к империи, противоречивость политики Наполеона, буржуазное общество,  утверждение новой династии и знати, роль личности в истории Наполеоновские войны -  бедствие для народа Европы, ускоритель пробуждения национального самосознания. Венский конгресс. Противоречивость его решений,</w:t>
                  </w:r>
                </w:p>
                <w:p w:rsidR="002730C9" w:rsidRPr="00F65E1E" w:rsidRDefault="002730C9" w:rsidP="001A5ED4">
                  <w:pPr>
                    <w:jc w:val="center"/>
                  </w:pPr>
                  <w:r w:rsidRPr="00F65E1E">
                    <w:t>Крах империи Наполеона 1</w:t>
                  </w: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 xml:space="preserve">Осознают причины эволюции Франции от республики к империи, приводят примеры противоречивости политики Наполеона, направленную на укрепление основ буржуазного общества и на утверждение во Франции новой династии и знати, могут сделать оценку роли личности в истории. Умеют сделать вывод о том, что наполеоновские войны являются бедствием для народов Европы и одновременно выступают катализатором, который ускоряет процесс пробуждения национального самосознания, осознают, что война- трагедия, формируется негативное отношение к любым попыткам порабощения народов.  </w:t>
                  </w: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Выполнение разноуровневых заданий</w:t>
                  </w: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§5</w:t>
                  </w:r>
                </w:p>
                <w:p w:rsidR="002730C9" w:rsidRPr="00F65E1E" w:rsidRDefault="002730C9" w:rsidP="001A5ED4">
                  <w:pPr>
                    <w:jc w:val="both"/>
                  </w:pP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3F68CF">
              <w:trPr>
                <w:trHeight w:val="3902"/>
              </w:trPr>
              <w:tc>
                <w:tcPr>
                  <w:tcW w:w="70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t>22</w:t>
                  </w:r>
                </w:p>
              </w:tc>
              <w:tc>
                <w:tcPr>
                  <w:tcW w:w="159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rPr>
                      <w:b/>
                    </w:rPr>
                  </w:pPr>
                  <w:r>
                    <w:rPr>
                      <w:b/>
                    </w:rPr>
                    <w:t>П-о урок  «</w:t>
                  </w:r>
                  <w:r w:rsidRPr="00F65E1E">
                    <w:rPr>
                      <w:b/>
                    </w:rPr>
                    <w:t>Французская революция</w:t>
                  </w:r>
                  <w:r>
                    <w:rPr>
                      <w:b/>
                    </w:rPr>
                    <w:t>»</w:t>
                  </w:r>
                </w:p>
                <w:p w:rsidR="002730C9" w:rsidRPr="00F65E1E" w:rsidRDefault="002730C9" w:rsidP="001A5ED4">
                  <w:pPr>
                    <w:jc w:val="center"/>
                  </w:pPr>
                </w:p>
              </w:tc>
              <w:tc>
                <w:tcPr>
                  <w:tcW w:w="955"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1</w:t>
                  </w:r>
                </w:p>
              </w:tc>
              <w:tc>
                <w:tcPr>
                  <w:tcW w:w="1984"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Урок контроля, оценки и коррекции знаний учащихся.</w:t>
                  </w:r>
                </w:p>
              </w:tc>
              <w:tc>
                <w:tcPr>
                  <w:tcW w:w="2552"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center"/>
                  </w:pPr>
                  <w:r w:rsidRPr="00F65E1E">
                    <w:t>Знание терминов: империя, коалиция реставрация, континентальная блокада, республика, оккупация, конституция, конституционная монархия, национальное самосознание.</w:t>
                  </w:r>
                </w:p>
                <w:p w:rsidR="002730C9" w:rsidRPr="00F65E1E" w:rsidRDefault="002730C9" w:rsidP="001A5ED4">
                  <w:pPr>
                    <w:jc w:val="center"/>
                  </w:pPr>
                  <w:r w:rsidRPr="00F65E1E">
                    <w:t>Со</w:t>
                  </w:r>
                  <w:r>
                    <w:t>поставление исторические событий</w:t>
                  </w:r>
                  <w:r w:rsidRPr="00F65E1E">
                    <w:t xml:space="preserve"> по дата</w:t>
                  </w:r>
                  <w:r>
                    <w:t>м</w:t>
                  </w:r>
                </w:p>
              </w:tc>
              <w:tc>
                <w:tcPr>
                  <w:tcW w:w="2107"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Дают определение терминам, умеют сопоставлять исторические процессы. Определяют роль личности в истории.</w:t>
                  </w:r>
                </w:p>
              </w:tc>
              <w:tc>
                <w:tcPr>
                  <w:tcW w:w="157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sidRPr="00F65E1E">
                    <w:t>Тестовые задания</w:t>
                  </w:r>
                </w:p>
              </w:tc>
              <w:tc>
                <w:tcPr>
                  <w:tcW w:w="1257" w:type="dxa"/>
                  <w:tcBorders>
                    <w:top w:val="single" w:sz="4" w:space="0" w:color="auto"/>
                    <w:left w:val="single" w:sz="4" w:space="0" w:color="auto"/>
                    <w:bottom w:val="single" w:sz="4" w:space="0" w:color="auto"/>
                    <w:right w:val="single" w:sz="4" w:space="0" w:color="auto"/>
                  </w:tcBorders>
                </w:tcPr>
                <w:p w:rsidR="002730C9" w:rsidRPr="00F65E1E" w:rsidRDefault="002730C9" w:rsidP="00EC11F9">
                  <w:pPr>
                    <w:jc w:val="both"/>
                  </w:pPr>
                  <w:r w:rsidRPr="00F65E1E">
                    <w:t>§</w:t>
                  </w:r>
                  <w:r>
                    <w:t xml:space="preserve"> 1- </w:t>
                  </w:r>
                  <w:r w:rsidRPr="00F65E1E">
                    <w:t>5</w:t>
                  </w:r>
                </w:p>
                <w:p w:rsidR="002730C9" w:rsidRPr="00F65E1E" w:rsidRDefault="002730C9" w:rsidP="001A5ED4">
                  <w:pPr>
                    <w:jc w:val="both"/>
                  </w:pPr>
                </w:p>
              </w:tc>
              <w:tc>
                <w:tcPr>
                  <w:tcW w:w="1011"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p>
              </w:tc>
            </w:tr>
            <w:tr w:rsidR="002730C9" w:rsidRPr="00F65E1E" w:rsidTr="00EC11F9">
              <w:trPr>
                <w:trHeight w:val="374"/>
              </w:trPr>
              <w:tc>
                <w:tcPr>
                  <w:tcW w:w="704" w:type="dxa"/>
                  <w:tcBorders>
                    <w:top w:val="single" w:sz="4" w:space="0" w:color="auto"/>
                    <w:left w:val="single" w:sz="4" w:space="0" w:color="auto"/>
                    <w:bottom w:val="single" w:sz="4" w:space="0" w:color="auto"/>
                    <w:right w:val="single" w:sz="4" w:space="0" w:color="auto"/>
                  </w:tcBorders>
                </w:tcPr>
                <w:p w:rsidR="002730C9" w:rsidRDefault="002730C9" w:rsidP="001A5ED4">
                  <w:pPr>
                    <w:jc w:val="center"/>
                  </w:pPr>
                  <w:r>
                    <w:t>23</w:t>
                  </w:r>
                </w:p>
              </w:tc>
              <w:tc>
                <w:tcPr>
                  <w:tcW w:w="13041" w:type="dxa"/>
                  <w:gridSpan w:val="8"/>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rPr>
                      <w:b/>
                    </w:rPr>
                    <w:t>Итоговая контрольная работа по теме «История нового времени»</w:t>
                  </w:r>
                </w:p>
              </w:tc>
              <w:tc>
                <w:tcPr>
                  <w:tcW w:w="2168" w:type="dxa"/>
                  <w:tcBorders>
                    <w:top w:val="single" w:sz="4" w:space="0" w:color="auto"/>
                    <w:left w:val="single" w:sz="4" w:space="0" w:color="auto"/>
                    <w:bottom w:val="single" w:sz="4" w:space="0" w:color="auto"/>
                    <w:right w:val="single" w:sz="4" w:space="0" w:color="auto"/>
                  </w:tcBorders>
                </w:tcPr>
                <w:p w:rsidR="002730C9" w:rsidRPr="00F65E1E" w:rsidRDefault="002730C9" w:rsidP="001A5ED4">
                  <w:pPr>
                    <w:jc w:val="both"/>
                  </w:pPr>
                  <w:r>
                    <w:t>П 18-28</w:t>
                  </w:r>
                </w:p>
              </w:tc>
            </w:tr>
            <w:tr w:rsidR="002730C9" w:rsidRPr="00F65E1E" w:rsidTr="00EC11F9">
              <w:trPr>
                <w:trHeight w:val="374"/>
              </w:trPr>
              <w:tc>
                <w:tcPr>
                  <w:tcW w:w="704" w:type="dxa"/>
                  <w:tcBorders>
                    <w:top w:val="single" w:sz="4" w:space="0" w:color="auto"/>
                    <w:left w:val="single" w:sz="4" w:space="0" w:color="auto"/>
                    <w:bottom w:val="single" w:sz="4" w:space="0" w:color="auto"/>
                    <w:right w:val="single" w:sz="4" w:space="0" w:color="auto"/>
                  </w:tcBorders>
                </w:tcPr>
                <w:p w:rsidR="002730C9" w:rsidRDefault="002730C9" w:rsidP="001A5ED4">
                  <w:pPr>
                    <w:jc w:val="center"/>
                  </w:pPr>
                  <w:r>
                    <w:t>24</w:t>
                  </w:r>
                </w:p>
              </w:tc>
              <w:tc>
                <w:tcPr>
                  <w:tcW w:w="13041" w:type="dxa"/>
                  <w:gridSpan w:val="8"/>
                  <w:tcBorders>
                    <w:top w:val="single" w:sz="4" w:space="0" w:color="auto"/>
                    <w:left w:val="single" w:sz="4" w:space="0" w:color="auto"/>
                    <w:bottom w:val="single" w:sz="4" w:space="0" w:color="auto"/>
                    <w:right w:val="single" w:sz="4" w:space="0" w:color="auto"/>
                  </w:tcBorders>
                </w:tcPr>
                <w:p w:rsidR="002730C9" w:rsidRDefault="002730C9" w:rsidP="001A5ED4">
                  <w:pPr>
                    <w:jc w:val="both"/>
                    <w:rPr>
                      <w:b/>
                    </w:rPr>
                  </w:pPr>
                  <w:r>
                    <w:rPr>
                      <w:b/>
                    </w:rPr>
                    <w:t>Работа над ошибками</w:t>
                  </w:r>
                </w:p>
              </w:tc>
              <w:tc>
                <w:tcPr>
                  <w:tcW w:w="2168" w:type="dxa"/>
                  <w:tcBorders>
                    <w:top w:val="single" w:sz="4" w:space="0" w:color="auto"/>
                    <w:left w:val="single" w:sz="4" w:space="0" w:color="auto"/>
                    <w:bottom w:val="single" w:sz="4" w:space="0" w:color="auto"/>
                    <w:right w:val="single" w:sz="4" w:space="0" w:color="auto"/>
                  </w:tcBorders>
                </w:tcPr>
                <w:p w:rsidR="002730C9" w:rsidRDefault="002730C9" w:rsidP="001A5ED4">
                  <w:pPr>
                    <w:jc w:val="both"/>
                  </w:pPr>
                </w:p>
              </w:tc>
            </w:tr>
            <w:tr w:rsidR="002730C9" w:rsidRPr="00F65E1E" w:rsidTr="00EC11F9">
              <w:trPr>
                <w:trHeight w:val="147"/>
              </w:trPr>
              <w:tc>
                <w:tcPr>
                  <w:tcW w:w="15913" w:type="dxa"/>
                  <w:gridSpan w:val="10"/>
                  <w:tcBorders>
                    <w:top w:val="single" w:sz="4" w:space="0" w:color="auto"/>
                    <w:left w:val="single" w:sz="4" w:space="0" w:color="auto"/>
                    <w:bottom w:val="single" w:sz="4" w:space="0" w:color="auto"/>
                    <w:right w:val="single" w:sz="4" w:space="0" w:color="auto"/>
                  </w:tcBorders>
                </w:tcPr>
                <w:p w:rsidR="002730C9" w:rsidRPr="00EC11F9" w:rsidRDefault="002730C9" w:rsidP="001A5ED4">
                  <w:pPr>
                    <w:jc w:val="both"/>
                    <w:rPr>
                      <w:b/>
                    </w:rPr>
                  </w:pPr>
                  <w:r w:rsidRPr="00EC11F9">
                    <w:rPr>
                      <w:b/>
                    </w:rPr>
                    <w:t>Итог:   68 часов</w:t>
                  </w:r>
                </w:p>
              </w:tc>
            </w:tr>
          </w:tbl>
          <w:p w:rsidR="002730C9" w:rsidRPr="0010346E" w:rsidRDefault="002730C9" w:rsidP="0010346E">
            <w:pPr>
              <w:spacing w:after="0" w:line="240" w:lineRule="auto"/>
              <w:rPr>
                <w:rFonts w:ascii="Times New Roman" w:hAnsi="Times New Roman" w:cs="Times New Roman"/>
                <w:sz w:val="24"/>
              </w:rPr>
            </w:pPr>
          </w:p>
        </w:tc>
      </w:tr>
    </w:tbl>
    <w:p w:rsidR="002730C9" w:rsidRDefault="002730C9" w:rsidP="00EC11F9">
      <w:pPr>
        <w:spacing w:after="0"/>
        <w:jc w:val="both"/>
        <w:sectPr w:rsidR="002730C9">
          <w:pgSz w:w="16838" w:h="11906" w:orient="landscape"/>
          <w:pgMar w:top="996" w:right="1440" w:bottom="948" w:left="1440" w:header="720" w:footer="720" w:gutter="0"/>
          <w:cols w:space="720"/>
        </w:sectPr>
      </w:pPr>
    </w:p>
    <w:p w:rsidR="002730C9" w:rsidRDefault="002730C9">
      <w:pPr>
        <w:spacing w:after="27"/>
      </w:pPr>
    </w:p>
    <w:p w:rsidR="002730C9" w:rsidRDefault="002730C9">
      <w:pPr>
        <w:spacing w:after="13" w:line="270" w:lineRule="auto"/>
        <w:ind w:left="4661" w:right="891" w:hanging="4676"/>
        <w:jc w:val="both"/>
      </w:pPr>
      <w:r>
        <w:rPr>
          <w:rFonts w:ascii="Times New Roman" w:hAnsi="Times New Roman" w:cs="Times New Roman"/>
          <w:b/>
        </w:rPr>
        <w:t xml:space="preserve"> Описание материально-технического обеспечения образовательного процесса Литература: </w:t>
      </w:r>
    </w:p>
    <w:p w:rsidR="002730C9" w:rsidRDefault="002730C9">
      <w:pPr>
        <w:spacing w:after="6" w:line="270" w:lineRule="auto"/>
        <w:ind w:left="-5" w:hanging="10"/>
        <w:jc w:val="both"/>
      </w:pPr>
      <w:r>
        <w:rPr>
          <w:rFonts w:ascii="Times New Roman" w:hAnsi="Times New Roman" w:cs="Times New Roman"/>
          <w:i/>
        </w:rPr>
        <w:t xml:space="preserve">Программно-нормативное обеспечение: </w:t>
      </w:r>
    </w:p>
    <w:p w:rsidR="002730C9" w:rsidRDefault="002730C9">
      <w:pPr>
        <w:numPr>
          <w:ilvl w:val="0"/>
          <w:numId w:val="11"/>
        </w:numPr>
        <w:spacing w:after="9" w:line="268" w:lineRule="auto"/>
        <w:ind w:hanging="339"/>
        <w:jc w:val="both"/>
      </w:pPr>
      <w:r>
        <w:rPr>
          <w:rFonts w:ascii="Times New Roman" w:hAnsi="Times New Roman" w:cs="Times New Roman"/>
        </w:rPr>
        <w:t xml:space="preserve">ФГОС: основное общее образование // ФГОС. М.: Просвещение, 2009. </w:t>
      </w:r>
    </w:p>
    <w:p w:rsidR="002730C9" w:rsidRDefault="002730C9">
      <w:pPr>
        <w:numPr>
          <w:ilvl w:val="0"/>
          <w:numId w:val="11"/>
        </w:numPr>
        <w:spacing w:after="9" w:line="268" w:lineRule="auto"/>
        <w:ind w:hanging="339"/>
        <w:jc w:val="both"/>
      </w:pPr>
      <w:r>
        <w:rPr>
          <w:rFonts w:ascii="Times New Roman" w:hAnsi="Times New Roman" w:cs="Times New Roman"/>
        </w:rPr>
        <w:t xml:space="preserve">Примерные программы по учебным предметам. История. 5-9 классы: проект. – 2-е изд. – М.: Просвещение, 2011. </w:t>
      </w:r>
    </w:p>
    <w:p w:rsidR="002730C9" w:rsidRDefault="002730C9">
      <w:pPr>
        <w:numPr>
          <w:ilvl w:val="0"/>
          <w:numId w:val="11"/>
        </w:numPr>
        <w:spacing w:after="9" w:line="268" w:lineRule="auto"/>
        <w:ind w:hanging="339"/>
        <w:jc w:val="both"/>
      </w:pPr>
      <w:r>
        <w:rPr>
          <w:rFonts w:ascii="Times New Roman" w:hAnsi="Times New Roman" w:cs="Times New Roman"/>
        </w:rPr>
        <w:t xml:space="preserve">Концепция </w:t>
      </w:r>
      <w:r>
        <w:rPr>
          <w:rFonts w:ascii="Times New Roman" w:hAnsi="Times New Roman" w:cs="Times New Roman"/>
        </w:rPr>
        <w:tab/>
        <w:t xml:space="preserve">единого </w:t>
      </w:r>
      <w:r>
        <w:rPr>
          <w:rFonts w:ascii="Times New Roman" w:hAnsi="Times New Roman" w:cs="Times New Roman"/>
        </w:rPr>
        <w:tab/>
        <w:t xml:space="preserve">учебно-методического </w:t>
      </w:r>
      <w:r>
        <w:rPr>
          <w:rFonts w:ascii="Times New Roman" w:hAnsi="Times New Roman" w:cs="Times New Roman"/>
        </w:rPr>
        <w:tab/>
        <w:t xml:space="preserve">комплекса </w:t>
      </w:r>
      <w:r>
        <w:rPr>
          <w:rFonts w:ascii="Times New Roman" w:hAnsi="Times New Roman" w:cs="Times New Roman"/>
        </w:rPr>
        <w:tab/>
        <w:t xml:space="preserve">по </w:t>
      </w:r>
      <w:r>
        <w:rPr>
          <w:rFonts w:ascii="Times New Roman" w:hAnsi="Times New Roman" w:cs="Times New Roman"/>
        </w:rPr>
        <w:tab/>
        <w:t xml:space="preserve">отечественной </w:t>
      </w:r>
      <w:r>
        <w:rPr>
          <w:rFonts w:ascii="Times New Roman" w:hAnsi="Times New Roman" w:cs="Times New Roman"/>
        </w:rPr>
        <w:tab/>
        <w:t xml:space="preserve">истории </w:t>
      </w:r>
    </w:p>
    <w:p w:rsidR="002730C9" w:rsidRDefault="002730C9">
      <w:pPr>
        <w:spacing w:after="21"/>
        <w:ind w:left="-5" w:hanging="10"/>
      </w:pPr>
      <w:hyperlink r:id="rId49">
        <w:r>
          <w:rPr>
            <w:rFonts w:ascii="Times New Roman" w:hAnsi="Times New Roman" w:cs="Times New Roman"/>
          </w:rPr>
          <w:t>(</w:t>
        </w:r>
      </w:hyperlink>
      <w:hyperlink r:id="rId50">
        <w:r>
          <w:rPr>
            <w:rFonts w:ascii="Times New Roman" w:hAnsi="Times New Roman" w:cs="Times New Roman"/>
            <w:color w:val="0000FF"/>
            <w:u w:val="single" w:color="0000FF"/>
          </w:rPr>
          <w:t>http://минобрнауки.рф/документы/3483</w:t>
        </w:r>
      </w:hyperlink>
      <w:hyperlink r:id="rId51">
        <w:r>
          <w:rPr>
            <w:rFonts w:ascii="Times New Roman" w:hAnsi="Times New Roman" w:cs="Times New Roman"/>
          </w:rPr>
          <w:t>)</w:t>
        </w:r>
      </w:hyperlink>
      <w:r>
        <w:rPr>
          <w:rFonts w:ascii="Times New Roman" w:hAnsi="Times New Roman" w:cs="Times New Roman"/>
        </w:rPr>
        <w:t xml:space="preserve">. </w:t>
      </w:r>
    </w:p>
    <w:p w:rsidR="002730C9" w:rsidRDefault="002730C9">
      <w:pPr>
        <w:numPr>
          <w:ilvl w:val="0"/>
          <w:numId w:val="11"/>
        </w:numPr>
        <w:spacing w:after="21"/>
        <w:ind w:hanging="339"/>
        <w:jc w:val="both"/>
      </w:pPr>
      <w:r>
        <w:rPr>
          <w:rFonts w:ascii="Times New Roman" w:hAnsi="Times New Roman" w:cs="Times New Roman"/>
        </w:rPr>
        <w:t>Историко-культурный стандарт (</w:t>
      </w:r>
      <w:hyperlink r:id="rId52">
        <w:r>
          <w:rPr>
            <w:rFonts w:ascii="Times New Roman" w:hAnsi="Times New Roman" w:cs="Times New Roman"/>
            <w:color w:val="0000FF"/>
            <w:u w:val="single" w:color="0000FF"/>
          </w:rPr>
          <w:t>http://минобрнауки.рф/документы/3483</w:t>
        </w:r>
      </w:hyperlink>
      <w:hyperlink r:id="rId53">
        <w:r>
          <w:rPr>
            <w:rFonts w:ascii="Times New Roman" w:hAnsi="Times New Roman" w:cs="Times New Roman"/>
          </w:rPr>
          <w:t>)</w:t>
        </w:r>
      </w:hyperlink>
      <w:r>
        <w:rPr>
          <w:rFonts w:ascii="Times New Roman" w:hAnsi="Times New Roman" w:cs="Times New Roman"/>
        </w:rPr>
        <w:t xml:space="preserve">. </w:t>
      </w:r>
    </w:p>
    <w:p w:rsidR="002730C9" w:rsidRDefault="002730C9">
      <w:pPr>
        <w:numPr>
          <w:ilvl w:val="0"/>
          <w:numId w:val="11"/>
        </w:numPr>
        <w:spacing w:after="9" w:line="268" w:lineRule="auto"/>
        <w:ind w:hanging="339"/>
        <w:jc w:val="both"/>
      </w:pPr>
      <w:r>
        <w:rPr>
          <w:rFonts w:ascii="Times New Roman" w:hAnsi="Times New Roman" w:cs="Times New Roman"/>
        </w:rP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2730C9" w:rsidRDefault="002730C9">
      <w:pPr>
        <w:numPr>
          <w:ilvl w:val="0"/>
          <w:numId w:val="11"/>
        </w:numPr>
        <w:spacing w:after="30" w:line="251" w:lineRule="auto"/>
        <w:ind w:hanging="339"/>
        <w:jc w:val="both"/>
      </w:pPr>
      <w:r>
        <w:rPr>
          <w:rFonts w:ascii="Times New Roman" w:hAnsi="Times New Roman" w:cs="Times New Roman"/>
        </w:rPr>
        <w:t xml:space="preserve">Рабочие программы по всеобщей истории к предметной линии учебников А.А.Вигасина – О.С.СорокоЦюпы 5-9 классы изд-ва «Просвещение», Москва 2014 год </w:t>
      </w:r>
      <w:r>
        <w:rPr>
          <w:rFonts w:ascii="Times New Roman" w:hAnsi="Times New Roman" w:cs="Times New Roman"/>
          <w:i/>
        </w:rPr>
        <w:t xml:space="preserve">Состав учебно-методического комплекта: </w:t>
      </w:r>
    </w:p>
    <w:p w:rsidR="002730C9" w:rsidRDefault="002730C9">
      <w:pPr>
        <w:numPr>
          <w:ilvl w:val="0"/>
          <w:numId w:val="12"/>
        </w:numPr>
        <w:spacing w:after="6" w:line="270" w:lineRule="auto"/>
        <w:ind w:right="680" w:hanging="332"/>
        <w:jc w:val="both"/>
      </w:pPr>
      <w:r>
        <w:rPr>
          <w:rFonts w:ascii="Times New Roman" w:hAnsi="Times New Roman" w:cs="Times New Roman"/>
        </w:rPr>
        <w:t xml:space="preserve">Учебник. История России. 8 класс. </w:t>
      </w:r>
      <w:r>
        <w:rPr>
          <w:rFonts w:ascii="Times New Roman" w:hAnsi="Times New Roman" w:cs="Times New Roman"/>
          <w:i/>
        </w:rPr>
        <w:t xml:space="preserve">Н. М. Арсентьев, А. А. Данилов, И.В.Курукин, А.Я.Токарева под редакцией А. В. Торкунова; </w:t>
      </w:r>
      <w:r>
        <w:rPr>
          <w:rFonts w:ascii="Times New Roman" w:hAnsi="Times New Roman" w:cs="Times New Roman"/>
        </w:rPr>
        <w:t>М.</w:t>
      </w:r>
      <w:r>
        <w:rPr>
          <w:rFonts w:ascii="Times New Roman" w:hAnsi="Times New Roman" w:cs="Times New Roman"/>
          <w:i/>
        </w:rPr>
        <w:t xml:space="preserve"> </w:t>
      </w:r>
      <w:r>
        <w:rPr>
          <w:rFonts w:ascii="Times New Roman" w:hAnsi="Times New Roman" w:cs="Times New Roman"/>
        </w:rPr>
        <w:t>«Просвещение», 2016 год</w:t>
      </w:r>
      <w:r>
        <w:rPr>
          <w:rFonts w:ascii="Times New Roman" w:hAnsi="Times New Roman" w:cs="Times New Roman"/>
          <w:i/>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Учебник «Всеобщая история. Новая история. 1800-1900 гг.. 8 класс», </w:t>
      </w:r>
      <w:r>
        <w:rPr>
          <w:rFonts w:ascii="Times New Roman" w:hAnsi="Times New Roman" w:cs="Times New Roman"/>
          <w:i/>
        </w:rPr>
        <w:t xml:space="preserve">авторы: А.Я.Юдовская, П.А.Баранов, Л.М.Ванюшкина; под ред. А.А.Искендерова </w:t>
      </w:r>
      <w:r>
        <w:rPr>
          <w:rFonts w:ascii="Times New Roman" w:hAnsi="Times New Roman" w:cs="Times New Roman"/>
        </w:rPr>
        <w:t xml:space="preserve">; М. «Просвещение», 2014 год.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Поурочные рекомендации. История России. 8 класс. </w:t>
      </w:r>
      <w:r>
        <w:rPr>
          <w:rFonts w:ascii="Times New Roman" w:hAnsi="Times New Roman" w:cs="Times New Roman"/>
          <w:i/>
        </w:rPr>
        <w:t>Журавлева О.Н.</w:t>
      </w:r>
      <w:r>
        <w:rPr>
          <w:rFonts w:ascii="Times New Roman" w:hAnsi="Times New Roman" w:cs="Times New Roman"/>
        </w:rPr>
        <w:t xml:space="preserve"> </w:t>
      </w:r>
    </w:p>
    <w:p w:rsidR="002730C9" w:rsidRDefault="002730C9">
      <w:pPr>
        <w:numPr>
          <w:ilvl w:val="0"/>
          <w:numId w:val="12"/>
        </w:numPr>
        <w:spacing w:after="6" w:line="270" w:lineRule="auto"/>
        <w:ind w:right="680" w:hanging="332"/>
        <w:jc w:val="both"/>
      </w:pPr>
      <w:r>
        <w:rPr>
          <w:rFonts w:ascii="Times New Roman" w:hAnsi="Times New Roman" w:cs="Times New Roman"/>
          <w:i/>
        </w:rPr>
        <w:t>Поурочные разработки. Всеобщая история. Новая история.1800-1913 гг. авторы: А.Я.Юдовская, Л.М.Ванюшкина; М.»Просвещение», 2002 г.</w:t>
      </w:r>
      <w:r>
        <w:rPr>
          <w:rFonts w:ascii="Times New Roman" w:hAnsi="Times New Roman" w:cs="Times New Roman"/>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Книга для чтения. История России. 6-9 классы. </w:t>
      </w:r>
      <w:r>
        <w:rPr>
          <w:rFonts w:ascii="Times New Roman" w:hAnsi="Times New Roman" w:cs="Times New Roman"/>
          <w:i/>
        </w:rPr>
        <w:t>Данилов А.А.</w:t>
      </w:r>
      <w:r>
        <w:rPr>
          <w:rFonts w:ascii="Times New Roman" w:hAnsi="Times New Roman" w:cs="Times New Roman"/>
        </w:rPr>
        <w:t xml:space="preserve"> </w:t>
      </w:r>
    </w:p>
    <w:p w:rsidR="002730C9" w:rsidRDefault="002730C9">
      <w:pPr>
        <w:numPr>
          <w:ilvl w:val="0"/>
          <w:numId w:val="12"/>
        </w:numPr>
        <w:spacing w:after="6" w:line="270" w:lineRule="auto"/>
        <w:ind w:right="680" w:hanging="332"/>
        <w:jc w:val="both"/>
      </w:pPr>
      <w:r>
        <w:rPr>
          <w:rFonts w:ascii="Times New Roman" w:hAnsi="Times New Roman" w:cs="Times New Roman"/>
          <w:i/>
        </w:rPr>
        <w:t>Атлас по истории России. Конец XVII-XVIII вв. М. «Дрофа», 2015 г.</w:t>
      </w:r>
      <w:r>
        <w:rPr>
          <w:rFonts w:ascii="Times New Roman" w:hAnsi="Times New Roman" w:cs="Times New Roman"/>
        </w:rPr>
        <w:t xml:space="preserve"> </w:t>
      </w:r>
    </w:p>
    <w:p w:rsidR="002730C9" w:rsidRDefault="002730C9">
      <w:pPr>
        <w:numPr>
          <w:ilvl w:val="0"/>
          <w:numId w:val="12"/>
        </w:numPr>
        <w:spacing w:after="6" w:line="270" w:lineRule="auto"/>
        <w:ind w:right="680" w:hanging="332"/>
        <w:jc w:val="both"/>
      </w:pPr>
      <w:r>
        <w:rPr>
          <w:rFonts w:ascii="Times New Roman" w:hAnsi="Times New Roman" w:cs="Times New Roman"/>
          <w:i/>
        </w:rPr>
        <w:t>Контурные карты по истории России. Конец XVII-XVIII вв. М. «Дрофа», 2015 г.</w:t>
      </w:r>
      <w:r>
        <w:rPr>
          <w:rFonts w:ascii="Times New Roman" w:hAnsi="Times New Roman" w:cs="Times New Roman"/>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Хрестоматия. История России. 6–10 классы (в 2-х частях). </w:t>
      </w:r>
      <w:r>
        <w:rPr>
          <w:rFonts w:ascii="Times New Roman" w:hAnsi="Times New Roman" w:cs="Times New Roman"/>
          <w:i/>
        </w:rPr>
        <w:t>Сост. Данилов А.А.</w:t>
      </w:r>
      <w:r>
        <w:rPr>
          <w:rFonts w:ascii="Times New Roman" w:hAnsi="Times New Roman" w:cs="Times New Roman"/>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Рабочая программа и тематическое планирование курса «История России». 6–9 классы. </w:t>
      </w:r>
      <w:r>
        <w:rPr>
          <w:rFonts w:ascii="Times New Roman" w:hAnsi="Times New Roman" w:cs="Times New Roman"/>
          <w:i/>
        </w:rPr>
        <w:t>Данилов А.А., Журавлева О.Н., Барыкина И.Е.</w:t>
      </w:r>
      <w:r>
        <w:rPr>
          <w:rFonts w:ascii="Times New Roman" w:hAnsi="Times New Roman" w:cs="Times New Roman"/>
        </w:rPr>
        <w:t xml:space="preserve"> </w:t>
      </w:r>
    </w:p>
    <w:p w:rsidR="002730C9" w:rsidRDefault="002730C9">
      <w:pPr>
        <w:numPr>
          <w:ilvl w:val="0"/>
          <w:numId w:val="12"/>
        </w:numPr>
        <w:spacing w:after="9" w:line="268" w:lineRule="auto"/>
        <w:ind w:right="680" w:hanging="332"/>
        <w:jc w:val="both"/>
      </w:pPr>
      <w:r>
        <w:rPr>
          <w:rFonts w:ascii="Times New Roman" w:hAnsi="Times New Roman" w:cs="Times New Roman"/>
        </w:rPr>
        <w:t xml:space="preserve">Комплект методических материалов в помощь учителю истории. </w:t>
      </w:r>
      <w:r>
        <w:rPr>
          <w:rFonts w:ascii="Times New Roman" w:hAnsi="Times New Roman" w:cs="Times New Roman"/>
          <w:i/>
        </w:rPr>
        <w:t>Сост. Данилов А.А.</w:t>
      </w:r>
      <w:r>
        <w:rPr>
          <w:rFonts w:ascii="Times New Roman" w:hAnsi="Times New Roman" w:cs="Times New Roman"/>
        </w:rPr>
        <w:t xml:space="preserve"> </w:t>
      </w:r>
    </w:p>
    <w:p w:rsidR="002730C9" w:rsidRDefault="002730C9">
      <w:pPr>
        <w:spacing w:after="9"/>
        <w:ind w:left="283"/>
        <w:jc w:val="center"/>
      </w:pPr>
      <w:r>
        <w:rPr>
          <w:rFonts w:ascii="Times New Roman" w:hAnsi="Times New Roman" w:cs="Times New Roman"/>
          <w:b/>
        </w:rPr>
        <w:t xml:space="preserve">Ресурсы Интернет </w:t>
      </w:r>
    </w:p>
    <w:p w:rsidR="002730C9" w:rsidRDefault="002730C9">
      <w:pPr>
        <w:numPr>
          <w:ilvl w:val="1"/>
          <w:numId w:val="12"/>
        </w:numPr>
        <w:spacing w:after="9" w:line="268" w:lineRule="auto"/>
        <w:ind w:right="680" w:firstLine="284"/>
        <w:jc w:val="both"/>
      </w:pPr>
      <w:hyperlink r:id="rId54">
        <w:r>
          <w:rPr>
            <w:rFonts w:ascii="Times New Roman" w:hAnsi="Times New Roman" w:cs="Times New Roman"/>
          </w:rPr>
          <w:t>http://fcior.edu.ru/</w:t>
        </w:r>
      </w:hyperlink>
      <w:hyperlink r:id="rId55">
        <w:r>
          <w:rPr>
            <w:rFonts w:ascii="Times New Roman" w:hAnsi="Times New Roman" w:cs="Times New Roman"/>
          </w:rPr>
          <w:t xml:space="preserve"> </w:t>
        </w:r>
      </w:hyperlink>
      <w:r>
        <w:rPr>
          <w:rFonts w:ascii="Times New Roman" w:hAnsi="Times New Roman" w:cs="Times New Roman"/>
        </w:rPr>
        <w:t xml:space="preserve">Федеральный центр информационно-образовательных ресурсов. </w:t>
      </w:r>
    </w:p>
    <w:p w:rsidR="002730C9" w:rsidRDefault="002730C9">
      <w:pPr>
        <w:numPr>
          <w:ilvl w:val="1"/>
          <w:numId w:val="12"/>
        </w:numPr>
        <w:spacing w:after="9" w:line="268" w:lineRule="auto"/>
        <w:ind w:right="680" w:firstLine="284"/>
        <w:jc w:val="both"/>
      </w:pPr>
      <w:hyperlink r:id="rId56">
        <w:r>
          <w:rPr>
            <w:rFonts w:ascii="Times New Roman" w:hAnsi="Times New Roman" w:cs="Times New Roman"/>
          </w:rPr>
          <w:t>http://school</w:t>
        </w:r>
      </w:hyperlink>
      <w:hyperlink r:id="rId57">
        <w:r>
          <w:rPr>
            <w:rFonts w:ascii="Times New Roman" w:hAnsi="Times New Roman" w:cs="Times New Roman"/>
          </w:rPr>
          <w:t>-</w:t>
        </w:r>
      </w:hyperlink>
      <w:hyperlink r:id="rId58">
        <w:r>
          <w:rPr>
            <w:rFonts w:ascii="Times New Roman" w:hAnsi="Times New Roman" w:cs="Times New Roman"/>
          </w:rPr>
          <w:t>collection.edu.ru/</w:t>
        </w:r>
      </w:hyperlink>
      <w:hyperlink r:id="rId59">
        <w:r>
          <w:rPr>
            <w:rFonts w:ascii="Times New Roman" w:hAnsi="Times New Roman" w:cs="Times New Roman"/>
          </w:rPr>
          <w:t xml:space="preserve"> </w:t>
        </w:r>
      </w:hyperlink>
      <w:r>
        <w:rPr>
          <w:rFonts w:ascii="Times New Roman" w:hAnsi="Times New Roman" w:cs="Times New Roman"/>
        </w:rPr>
        <w:t xml:space="preserve"> Единая коллекция цифровых образовательных ресурсов.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http://pedsovet.org/ - Всероссийский интернет-педсовет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http://www.1september.ru/ru/ - Газета "Первое Сентября" и ее приложения. Информация для педагогов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http://www.it-n.ru/ - Сеть творческих учителей </w:t>
      </w:r>
      <w:r>
        <w:rPr>
          <w:rFonts w:ascii="Times New Roman" w:hAnsi="Times New Roman" w:cs="Times New Roman"/>
        </w:rPr>
        <w:tab/>
        <w:t xml:space="preserve">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http://www.pish.ru/сайт журнала «Преподавание истории в школе» с архивом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http://his.1september.ru  Газета "История" и сайт для учителя "Я иду на урок истории"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http://www.fipi.ru  - ФИПИ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http://www.uchportal.ru/ - учительский портал – по предметам – уроки, презентации, внеклассная работа, тесты, планирования, компьютерные программ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http://rosolymp.ru/ - Всероссийская  Олимпиада школьников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http://www.zavuch.info/   - Завуч-инфо (методическая библиотека, педагогическая ярмарка, сообщество педагогов, новости…) </w:t>
      </w:r>
    </w:p>
    <w:p w:rsidR="002730C9" w:rsidRDefault="002730C9">
      <w:pPr>
        <w:numPr>
          <w:ilvl w:val="1"/>
          <w:numId w:val="12"/>
        </w:numPr>
        <w:spacing w:after="21"/>
        <w:ind w:right="680" w:firstLine="284"/>
        <w:jc w:val="both"/>
      </w:pPr>
      <w:hyperlink r:id="rId60">
        <w:r>
          <w:rPr>
            <w:rFonts w:ascii="Times New Roman" w:hAnsi="Times New Roman" w:cs="Times New Roman"/>
            <w:color w:val="0000FF"/>
            <w:u w:val="single" w:color="0000FF"/>
          </w:rPr>
          <w:t>http://www.km</w:t>
        </w:r>
      </w:hyperlink>
      <w:hyperlink r:id="rId61">
        <w:r>
          <w:rPr>
            <w:rFonts w:ascii="Times New Roman" w:hAnsi="Times New Roman" w:cs="Times New Roman"/>
            <w:color w:val="0000FF"/>
            <w:u w:val="single" w:color="0000FF"/>
          </w:rPr>
          <w:t>-</w:t>
        </w:r>
      </w:hyperlink>
      <w:hyperlink r:id="rId62">
        <w:r>
          <w:rPr>
            <w:rFonts w:ascii="Times New Roman" w:hAnsi="Times New Roman" w:cs="Times New Roman"/>
            <w:color w:val="0000FF"/>
            <w:u w:val="single" w:color="0000FF"/>
          </w:rPr>
          <w:t>school.ru/r1/media/a1.asp</w:t>
        </w:r>
      </w:hyperlink>
      <w:hyperlink r:id="rId63">
        <w:r>
          <w:rPr>
            <w:rFonts w:ascii="Times New Roman" w:hAnsi="Times New Roman" w:cs="Times New Roman"/>
          </w:rPr>
          <w:t xml:space="preserve"> </w:t>
        </w:r>
      </w:hyperlink>
      <w:r>
        <w:rPr>
          <w:rFonts w:ascii="Times New Roman" w:hAnsi="Times New Roman" w:cs="Times New Roman"/>
        </w:rPr>
        <w:t xml:space="preserve">- Энциклопедия Кирилла и Мефодия </w:t>
      </w:r>
    </w:p>
    <w:p w:rsidR="002730C9" w:rsidRDefault="002730C9">
      <w:pPr>
        <w:numPr>
          <w:ilvl w:val="1"/>
          <w:numId w:val="12"/>
        </w:numPr>
        <w:spacing w:after="9" w:line="268" w:lineRule="auto"/>
        <w:ind w:right="680" w:firstLine="284"/>
        <w:jc w:val="both"/>
      </w:pPr>
      <w:hyperlink r:id="rId64">
        <w:r>
          <w:rPr>
            <w:rFonts w:ascii="Times New Roman" w:hAnsi="Times New Roman" w:cs="Times New Roman"/>
            <w:color w:val="0000FF"/>
            <w:u w:val="single" w:color="0000FF"/>
          </w:rPr>
          <w:t>http://www.hrono.info/biograf/index.php</w:t>
        </w:r>
      </w:hyperlink>
      <w:hyperlink r:id="rId65">
        <w:r>
          <w:rPr>
            <w:rFonts w:ascii="Times New Roman" w:hAnsi="Times New Roman" w:cs="Times New Roman"/>
          </w:rPr>
          <w:t xml:space="preserve"> </w:t>
        </w:r>
      </w:hyperlink>
      <w:r>
        <w:rPr>
          <w:rFonts w:ascii="Times New Roman" w:hAnsi="Times New Roman" w:cs="Times New Roman"/>
        </w:rPr>
        <w:t xml:space="preserve"> - Хронос. Коллекция ресурсов по истории. Подробные биографии, документы, статьи, карты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http://www.russianculture.ru/ - портал «Культура России»; </w:t>
      </w:r>
    </w:p>
    <w:p w:rsidR="002730C9" w:rsidRDefault="002730C9">
      <w:pPr>
        <w:numPr>
          <w:ilvl w:val="1"/>
          <w:numId w:val="12"/>
        </w:numPr>
        <w:spacing w:after="9" w:line="268" w:lineRule="auto"/>
        <w:ind w:right="680" w:firstLine="284"/>
        <w:jc w:val="both"/>
      </w:pPr>
      <w:r>
        <w:rPr>
          <w:rFonts w:ascii="Times New Roman" w:hAnsi="Times New Roman" w:cs="Times New Roman"/>
        </w:rPr>
        <w:t xml:space="preserve">http://www.historia.ru/ - «Мир истории». Электронный журнал </w:t>
      </w:r>
    </w:p>
    <w:p w:rsidR="002730C9" w:rsidRDefault="002730C9">
      <w:pPr>
        <w:spacing w:after="0"/>
      </w:pPr>
      <w:r>
        <w:rPr>
          <w:rFonts w:ascii="Times New Roman" w:hAnsi="Times New Roman" w:cs="Times New Roman"/>
        </w:rPr>
        <w:t xml:space="preserve"> </w:t>
      </w:r>
    </w:p>
    <w:sectPr w:rsidR="002730C9" w:rsidSect="00EC11F9">
      <w:pgSz w:w="11906" w:h="16838"/>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0C9" w:rsidRDefault="002730C9" w:rsidP="008C1BC5">
      <w:pPr>
        <w:spacing w:after="0" w:line="240" w:lineRule="auto"/>
      </w:pPr>
      <w:r>
        <w:separator/>
      </w:r>
    </w:p>
  </w:endnote>
  <w:endnote w:type="continuationSeparator" w:id="0">
    <w:p w:rsidR="002730C9" w:rsidRDefault="002730C9" w:rsidP="008C1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0C9" w:rsidRDefault="002730C9" w:rsidP="008C1BC5">
      <w:pPr>
        <w:spacing w:after="0" w:line="240" w:lineRule="auto"/>
      </w:pPr>
      <w:r>
        <w:separator/>
      </w:r>
    </w:p>
  </w:footnote>
  <w:footnote w:type="continuationSeparator" w:id="0">
    <w:p w:rsidR="002730C9" w:rsidRDefault="002730C9" w:rsidP="008C1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427BD0"/>
    <w:multiLevelType w:val="hybridMultilevel"/>
    <w:tmpl w:val="40B4C706"/>
    <w:lvl w:ilvl="0" w:tplc="E00E0326">
      <w:start w:val="1"/>
      <w:numFmt w:val="bullet"/>
      <w:lvlText w:val="•"/>
      <w:lvlJc w:val="left"/>
      <w:pPr>
        <w:ind w:left="473"/>
      </w:pPr>
      <w:rPr>
        <w:rFonts w:ascii="Arial" w:eastAsia="Times New Roman" w:hAnsi="Arial"/>
        <w:b w:val="0"/>
        <w:i w:val="0"/>
        <w:strike w:val="0"/>
        <w:dstrike w:val="0"/>
        <w:color w:val="000000"/>
        <w:sz w:val="20"/>
        <w:u w:val="none" w:color="000000"/>
        <w:vertAlign w:val="baseline"/>
      </w:rPr>
    </w:lvl>
    <w:lvl w:ilvl="1" w:tplc="2078FEAE">
      <w:start w:val="1"/>
      <w:numFmt w:val="bullet"/>
      <w:lvlText w:val="•"/>
      <w:lvlJc w:val="left"/>
      <w:pPr>
        <w:ind w:left="830"/>
      </w:pPr>
      <w:rPr>
        <w:rFonts w:ascii="Times New Roman" w:eastAsia="Times New Roman" w:hAnsi="Times New Roman"/>
        <w:b w:val="0"/>
        <w:i w:val="0"/>
        <w:strike w:val="0"/>
        <w:dstrike w:val="0"/>
        <w:color w:val="000000"/>
        <w:sz w:val="24"/>
        <w:u w:val="none" w:color="000000"/>
        <w:vertAlign w:val="baseline"/>
      </w:rPr>
    </w:lvl>
    <w:lvl w:ilvl="2" w:tplc="ED4883B8">
      <w:start w:val="1"/>
      <w:numFmt w:val="bullet"/>
      <w:lvlText w:val="▪"/>
      <w:lvlJc w:val="left"/>
      <w:pPr>
        <w:ind w:left="1532"/>
      </w:pPr>
      <w:rPr>
        <w:rFonts w:ascii="Times New Roman" w:eastAsia="Times New Roman" w:hAnsi="Times New Roman"/>
        <w:b w:val="0"/>
        <w:i w:val="0"/>
        <w:strike w:val="0"/>
        <w:dstrike w:val="0"/>
        <w:color w:val="000000"/>
        <w:sz w:val="24"/>
        <w:u w:val="none" w:color="000000"/>
        <w:vertAlign w:val="baseline"/>
      </w:rPr>
    </w:lvl>
    <w:lvl w:ilvl="3" w:tplc="D3B8C5E8">
      <w:start w:val="1"/>
      <w:numFmt w:val="bullet"/>
      <w:lvlText w:val="•"/>
      <w:lvlJc w:val="left"/>
      <w:pPr>
        <w:ind w:left="2252"/>
      </w:pPr>
      <w:rPr>
        <w:rFonts w:ascii="Times New Roman" w:eastAsia="Times New Roman" w:hAnsi="Times New Roman"/>
        <w:b w:val="0"/>
        <w:i w:val="0"/>
        <w:strike w:val="0"/>
        <w:dstrike w:val="0"/>
        <w:color w:val="000000"/>
        <w:sz w:val="24"/>
        <w:u w:val="none" w:color="000000"/>
        <w:vertAlign w:val="baseline"/>
      </w:rPr>
    </w:lvl>
    <w:lvl w:ilvl="4" w:tplc="D0C48912">
      <w:start w:val="1"/>
      <w:numFmt w:val="bullet"/>
      <w:lvlText w:val="o"/>
      <w:lvlJc w:val="left"/>
      <w:pPr>
        <w:ind w:left="2972"/>
      </w:pPr>
      <w:rPr>
        <w:rFonts w:ascii="Times New Roman" w:eastAsia="Times New Roman" w:hAnsi="Times New Roman"/>
        <w:b w:val="0"/>
        <w:i w:val="0"/>
        <w:strike w:val="0"/>
        <w:dstrike w:val="0"/>
        <w:color w:val="000000"/>
        <w:sz w:val="24"/>
        <w:u w:val="none" w:color="000000"/>
        <w:vertAlign w:val="baseline"/>
      </w:rPr>
    </w:lvl>
    <w:lvl w:ilvl="5" w:tplc="11B0EB76">
      <w:start w:val="1"/>
      <w:numFmt w:val="bullet"/>
      <w:lvlText w:val="▪"/>
      <w:lvlJc w:val="left"/>
      <w:pPr>
        <w:ind w:left="3692"/>
      </w:pPr>
      <w:rPr>
        <w:rFonts w:ascii="Times New Roman" w:eastAsia="Times New Roman" w:hAnsi="Times New Roman"/>
        <w:b w:val="0"/>
        <w:i w:val="0"/>
        <w:strike w:val="0"/>
        <w:dstrike w:val="0"/>
        <w:color w:val="000000"/>
        <w:sz w:val="24"/>
        <w:u w:val="none" w:color="000000"/>
        <w:vertAlign w:val="baseline"/>
      </w:rPr>
    </w:lvl>
    <w:lvl w:ilvl="6" w:tplc="D2767A5A">
      <w:start w:val="1"/>
      <w:numFmt w:val="bullet"/>
      <w:lvlText w:val="•"/>
      <w:lvlJc w:val="left"/>
      <w:pPr>
        <w:ind w:left="4412"/>
      </w:pPr>
      <w:rPr>
        <w:rFonts w:ascii="Times New Roman" w:eastAsia="Times New Roman" w:hAnsi="Times New Roman"/>
        <w:b w:val="0"/>
        <w:i w:val="0"/>
        <w:strike w:val="0"/>
        <w:dstrike w:val="0"/>
        <w:color w:val="000000"/>
        <w:sz w:val="24"/>
        <w:u w:val="none" w:color="000000"/>
        <w:vertAlign w:val="baseline"/>
      </w:rPr>
    </w:lvl>
    <w:lvl w:ilvl="7" w:tplc="2A4AE67A">
      <w:start w:val="1"/>
      <w:numFmt w:val="bullet"/>
      <w:lvlText w:val="o"/>
      <w:lvlJc w:val="left"/>
      <w:pPr>
        <w:ind w:left="5132"/>
      </w:pPr>
      <w:rPr>
        <w:rFonts w:ascii="Times New Roman" w:eastAsia="Times New Roman" w:hAnsi="Times New Roman"/>
        <w:b w:val="0"/>
        <w:i w:val="0"/>
        <w:strike w:val="0"/>
        <w:dstrike w:val="0"/>
        <w:color w:val="000000"/>
        <w:sz w:val="24"/>
        <w:u w:val="none" w:color="000000"/>
        <w:vertAlign w:val="baseline"/>
      </w:rPr>
    </w:lvl>
    <w:lvl w:ilvl="8" w:tplc="90385BB6">
      <w:start w:val="1"/>
      <w:numFmt w:val="bullet"/>
      <w:lvlText w:val="▪"/>
      <w:lvlJc w:val="left"/>
      <w:pPr>
        <w:ind w:left="5852"/>
      </w:pPr>
      <w:rPr>
        <w:rFonts w:ascii="Times New Roman" w:eastAsia="Times New Roman" w:hAnsi="Times New Roman"/>
        <w:b w:val="0"/>
        <w:i w:val="0"/>
        <w:strike w:val="0"/>
        <w:dstrike w:val="0"/>
        <w:color w:val="000000"/>
        <w:sz w:val="24"/>
        <w:u w:val="none" w:color="000000"/>
        <w:vertAlign w:val="baseline"/>
      </w:rPr>
    </w:lvl>
  </w:abstractNum>
  <w:abstractNum w:abstractNumId="2">
    <w:nsid w:val="1207487E"/>
    <w:multiLevelType w:val="hybridMultilevel"/>
    <w:tmpl w:val="7A5C9CE4"/>
    <w:lvl w:ilvl="0" w:tplc="69E02D50">
      <w:start w:val="2"/>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vertAlign w:val="baseline"/>
      </w:rPr>
    </w:lvl>
    <w:lvl w:ilvl="1" w:tplc="BB30B7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0CEA9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1F87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0F601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CD82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92E26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3DA31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6BE14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1E444516"/>
    <w:multiLevelType w:val="hybridMultilevel"/>
    <w:tmpl w:val="2C6CA3DC"/>
    <w:lvl w:ilvl="0" w:tplc="C074AB2A">
      <w:start w:val="1686"/>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vertAlign w:val="baseline"/>
      </w:rPr>
    </w:lvl>
    <w:lvl w:ilvl="1" w:tplc="E74272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B28669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585AFD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D626EE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E2E868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A52897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9DDCA5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E174A2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
    <w:nsid w:val="241E4018"/>
    <w:multiLevelType w:val="hybridMultilevel"/>
    <w:tmpl w:val="2D0A429A"/>
    <w:lvl w:ilvl="0" w:tplc="90208316">
      <w:start w:val="172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vertAlign w:val="baseline"/>
      </w:rPr>
    </w:lvl>
    <w:lvl w:ilvl="1" w:tplc="8CEE32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2C9258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BD5AAA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DC7C44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212C06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F09C49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49B2B9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67581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5">
    <w:nsid w:val="26C804E0"/>
    <w:multiLevelType w:val="hybridMultilevel"/>
    <w:tmpl w:val="56CE7800"/>
    <w:lvl w:ilvl="0" w:tplc="0FDE01D2">
      <w:start w:val="1"/>
      <w:numFmt w:val="bullet"/>
      <w:lvlText w:val="-"/>
      <w:lvlJc w:val="left"/>
      <w:pPr>
        <w:ind w:left="146"/>
      </w:pPr>
      <w:rPr>
        <w:rFonts w:ascii="Times New Roman" w:eastAsia="Times New Roman" w:hAnsi="Times New Roman"/>
        <w:b w:val="0"/>
        <w:i w:val="0"/>
        <w:strike w:val="0"/>
        <w:dstrike w:val="0"/>
        <w:color w:val="000000"/>
        <w:sz w:val="22"/>
        <w:u w:val="none" w:color="000000"/>
        <w:vertAlign w:val="baseline"/>
      </w:rPr>
    </w:lvl>
    <w:lvl w:ilvl="1" w:tplc="3A040688">
      <w:start w:val="1"/>
      <w:numFmt w:val="bullet"/>
      <w:lvlText w:val="o"/>
      <w:lvlJc w:val="left"/>
      <w:pPr>
        <w:ind w:left="1121"/>
      </w:pPr>
      <w:rPr>
        <w:rFonts w:ascii="Times New Roman" w:eastAsia="Times New Roman" w:hAnsi="Times New Roman"/>
        <w:b w:val="0"/>
        <w:i w:val="0"/>
        <w:strike w:val="0"/>
        <w:dstrike w:val="0"/>
        <w:color w:val="000000"/>
        <w:sz w:val="22"/>
        <w:u w:val="none" w:color="000000"/>
        <w:vertAlign w:val="baseline"/>
      </w:rPr>
    </w:lvl>
    <w:lvl w:ilvl="2" w:tplc="F8986B72">
      <w:start w:val="1"/>
      <w:numFmt w:val="bullet"/>
      <w:lvlText w:val="▪"/>
      <w:lvlJc w:val="left"/>
      <w:pPr>
        <w:ind w:left="1841"/>
      </w:pPr>
      <w:rPr>
        <w:rFonts w:ascii="Times New Roman" w:eastAsia="Times New Roman" w:hAnsi="Times New Roman"/>
        <w:b w:val="0"/>
        <w:i w:val="0"/>
        <w:strike w:val="0"/>
        <w:dstrike w:val="0"/>
        <w:color w:val="000000"/>
        <w:sz w:val="22"/>
        <w:u w:val="none" w:color="000000"/>
        <w:vertAlign w:val="baseline"/>
      </w:rPr>
    </w:lvl>
    <w:lvl w:ilvl="3" w:tplc="7D5484A2">
      <w:start w:val="1"/>
      <w:numFmt w:val="bullet"/>
      <w:lvlText w:val="•"/>
      <w:lvlJc w:val="left"/>
      <w:pPr>
        <w:ind w:left="2561"/>
      </w:pPr>
      <w:rPr>
        <w:rFonts w:ascii="Times New Roman" w:eastAsia="Times New Roman" w:hAnsi="Times New Roman"/>
        <w:b w:val="0"/>
        <w:i w:val="0"/>
        <w:strike w:val="0"/>
        <w:dstrike w:val="0"/>
        <w:color w:val="000000"/>
        <w:sz w:val="22"/>
        <w:u w:val="none" w:color="000000"/>
        <w:vertAlign w:val="baseline"/>
      </w:rPr>
    </w:lvl>
    <w:lvl w:ilvl="4" w:tplc="D38655CC">
      <w:start w:val="1"/>
      <w:numFmt w:val="bullet"/>
      <w:lvlText w:val="o"/>
      <w:lvlJc w:val="left"/>
      <w:pPr>
        <w:ind w:left="3281"/>
      </w:pPr>
      <w:rPr>
        <w:rFonts w:ascii="Times New Roman" w:eastAsia="Times New Roman" w:hAnsi="Times New Roman"/>
        <w:b w:val="0"/>
        <w:i w:val="0"/>
        <w:strike w:val="0"/>
        <w:dstrike w:val="0"/>
        <w:color w:val="000000"/>
        <w:sz w:val="22"/>
        <w:u w:val="none" w:color="000000"/>
        <w:vertAlign w:val="baseline"/>
      </w:rPr>
    </w:lvl>
    <w:lvl w:ilvl="5" w:tplc="0792D5C6">
      <w:start w:val="1"/>
      <w:numFmt w:val="bullet"/>
      <w:lvlText w:val="▪"/>
      <w:lvlJc w:val="left"/>
      <w:pPr>
        <w:ind w:left="4001"/>
      </w:pPr>
      <w:rPr>
        <w:rFonts w:ascii="Times New Roman" w:eastAsia="Times New Roman" w:hAnsi="Times New Roman"/>
        <w:b w:val="0"/>
        <w:i w:val="0"/>
        <w:strike w:val="0"/>
        <w:dstrike w:val="0"/>
        <w:color w:val="000000"/>
        <w:sz w:val="22"/>
        <w:u w:val="none" w:color="000000"/>
        <w:vertAlign w:val="baseline"/>
      </w:rPr>
    </w:lvl>
    <w:lvl w:ilvl="6" w:tplc="ACE2F05E">
      <w:start w:val="1"/>
      <w:numFmt w:val="bullet"/>
      <w:lvlText w:val="•"/>
      <w:lvlJc w:val="left"/>
      <w:pPr>
        <w:ind w:left="4721"/>
      </w:pPr>
      <w:rPr>
        <w:rFonts w:ascii="Times New Roman" w:eastAsia="Times New Roman" w:hAnsi="Times New Roman"/>
        <w:b w:val="0"/>
        <w:i w:val="0"/>
        <w:strike w:val="0"/>
        <w:dstrike w:val="0"/>
        <w:color w:val="000000"/>
        <w:sz w:val="22"/>
        <w:u w:val="none" w:color="000000"/>
        <w:vertAlign w:val="baseline"/>
      </w:rPr>
    </w:lvl>
    <w:lvl w:ilvl="7" w:tplc="D77C357A">
      <w:start w:val="1"/>
      <w:numFmt w:val="bullet"/>
      <w:lvlText w:val="o"/>
      <w:lvlJc w:val="left"/>
      <w:pPr>
        <w:ind w:left="5441"/>
      </w:pPr>
      <w:rPr>
        <w:rFonts w:ascii="Times New Roman" w:eastAsia="Times New Roman" w:hAnsi="Times New Roman"/>
        <w:b w:val="0"/>
        <w:i w:val="0"/>
        <w:strike w:val="0"/>
        <w:dstrike w:val="0"/>
        <w:color w:val="000000"/>
        <w:sz w:val="22"/>
        <w:u w:val="none" w:color="000000"/>
        <w:vertAlign w:val="baseline"/>
      </w:rPr>
    </w:lvl>
    <w:lvl w:ilvl="8" w:tplc="0E704138">
      <w:start w:val="1"/>
      <w:numFmt w:val="bullet"/>
      <w:lvlText w:val="▪"/>
      <w:lvlJc w:val="left"/>
      <w:pPr>
        <w:ind w:left="6161"/>
      </w:pPr>
      <w:rPr>
        <w:rFonts w:ascii="Times New Roman" w:eastAsia="Times New Roman" w:hAnsi="Times New Roman"/>
        <w:b w:val="0"/>
        <w:i w:val="0"/>
        <w:strike w:val="0"/>
        <w:dstrike w:val="0"/>
        <w:color w:val="000000"/>
        <w:sz w:val="22"/>
        <w:u w:val="none" w:color="000000"/>
        <w:vertAlign w:val="baseline"/>
      </w:rPr>
    </w:lvl>
  </w:abstractNum>
  <w:abstractNum w:abstractNumId="6">
    <w:nsid w:val="29514F32"/>
    <w:multiLevelType w:val="hybridMultilevel"/>
    <w:tmpl w:val="DFE4C6F0"/>
    <w:lvl w:ilvl="0" w:tplc="8B049658">
      <w:start w:val="1"/>
      <w:numFmt w:val="bullet"/>
      <w:lvlText w:val="•"/>
      <w:lvlJc w:val="left"/>
      <w:pPr>
        <w:ind w:left="473"/>
      </w:pPr>
      <w:rPr>
        <w:rFonts w:ascii="Arial" w:eastAsia="Times New Roman" w:hAnsi="Arial"/>
        <w:b w:val="0"/>
        <w:i w:val="0"/>
        <w:strike w:val="0"/>
        <w:dstrike w:val="0"/>
        <w:color w:val="000000"/>
        <w:sz w:val="20"/>
        <w:u w:val="none" w:color="000000"/>
        <w:vertAlign w:val="baseline"/>
      </w:rPr>
    </w:lvl>
    <w:lvl w:ilvl="1" w:tplc="33C457B0">
      <w:start w:val="1"/>
      <w:numFmt w:val="bullet"/>
      <w:lvlText w:val="•"/>
      <w:lvlJc w:val="left"/>
      <w:pPr>
        <w:ind w:left="830"/>
      </w:pPr>
      <w:rPr>
        <w:rFonts w:ascii="Times New Roman" w:eastAsia="Times New Roman" w:hAnsi="Times New Roman"/>
        <w:b w:val="0"/>
        <w:i w:val="0"/>
        <w:strike w:val="0"/>
        <w:dstrike w:val="0"/>
        <w:color w:val="000000"/>
        <w:sz w:val="24"/>
        <w:u w:val="none" w:color="000000"/>
        <w:vertAlign w:val="baseline"/>
      </w:rPr>
    </w:lvl>
    <w:lvl w:ilvl="2" w:tplc="62CE01A2">
      <w:start w:val="1"/>
      <w:numFmt w:val="bullet"/>
      <w:lvlText w:val="▪"/>
      <w:lvlJc w:val="left"/>
      <w:pPr>
        <w:ind w:left="1532"/>
      </w:pPr>
      <w:rPr>
        <w:rFonts w:ascii="Times New Roman" w:eastAsia="Times New Roman" w:hAnsi="Times New Roman"/>
        <w:b w:val="0"/>
        <w:i w:val="0"/>
        <w:strike w:val="0"/>
        <w:dstrike w:val="0"/>
        <w:color w:val="000000"/>
        <w:sz w:val="24"/>
        <w:u w:val="none" w:color="000000"/>
        <w:vertAlign w:val="baseline"/>
      </w:rPr>
    </w:lvl>
    <w:lvl w:ilvl="3" w:tplc="E668BD66">
      <w:start w:val="1"/>
      <w:numFmt w:val="bullet"/>
      <w:lvlText w:val="•"/>
      <w:lvlJc w:val="left"/>
      <w:pPr>
        <w:ind w:left="2252"/>
      </w:pPr>
      <w:rPr>
        <w:rFonts w:ascii="Times New Roman" w:eastAsia="Times New Roman" w:hAnsi="Times New Roman"/>
        <w:b w:val="0"/>
        <w:i w:val="0"/>
        <w:strike w:val="0"/>
        <w:dstrike w:val="0"/>
        <w:color w:val="000000"/>
        <w:sz w:val="24"/>
        <w:u w:val="none" w:color="000000"/>
        <w:vertAlign w:val="baseline"/>
      </w:rPr>
    </w:lvl>
    <w:lvl w:ilvl="4" w:tplc="6C4044A2">
      <w:start w:val="1"/>
      <w:numFmt w:val="bullet"/>
      <w:lvlText w:val="o"/>
      <w:lvlJc w:val="left"/>
      <w:pPr>
        <w:ind w:left="2972"/>
      </w:pPr>
      <w:rPr>
        <w:rFonts w:ascii="Times New Roman" w:eastAsia="Times New Roman" w:hAnsi="Times New Roman"/>
        <w:b w:val="0"/>
        <w:i w:val="0"/>
        <w:strike w:val="0"/>
        <w:dstrike w:val="0"/>
        <w:color w:val="000000"/>
        <w:sz w:val="24"/>
        <w:u w:val="none" w:color="000000"/>
        <w:vertAlign w:val="baseline"/>
      </w:rPr>
    </w:lvl>
    <w:lvl w:ilvl="5" w:tplc="6ACCB08E">
      <w:start w:val="1"/>
      <w:numFmt w:val="bullet"/>
      <w:lvlText w:val="▪"/>
      <w:lvlJc w:val="left"/>
      <w:pPr>
        <w:ind w:left="3692"/>
      </w:pPr>
      <w:rPr>
        <w:rFonts w:ascii="Times New Roman" w:eastAsia="Times New Roman" w:hAnsi="Times New Roman"/>
        <w:b w:val="0"/>
        <w:i w:val="0"/>
        <w:strike w:val="0"/>
        <w:dstrike w:val="0"/>
        <w:color w:val="000000"/>
        <w:sz w:val="24"/>
        <w:u w:val="none" w:color="000000"/>
        <w:vertAlign w:val="baseline"/>
      </w:rPr>
    </w:lvl>
    <w:lvl w:ilvl="6" w:tplc="BD90B8A2">
      <w:start w:val="1"/>
      <w:numFmt w:val="bullet"/>
      <w:lvlText w:val="•"/>
      <w:lvlJc w:val="left"/>
      <w:pPr>
        <w:ind w:left="4412"/>
      </w:pPr>
      <w:rPr>
        <w:rFonts w:ascii="Times New Roman" w:eastAsia="Times New Roman" w:hAnsi="Times New Roman"/>
        <w:b w:val="0"/>
        <w:i w:val="0"/>
        <w:strike w:val="0"/>
        <w:dstrike w:val="0"/>
        <w:color w:val="000000"/>
        <w:sz w:val="24"/>
        <w:u w:val="none" w:color="000000"/>
        <w:vertAlign w:val="baseline"/>
      </w:rPr>
    </w:lvl>
    <w:lvl w:ilvl="7" w:tplc="B3463140">
      <w:start w:val="1"/>
      <w:numFmt w:val="bullet"/>
      <w:lvlText w:val="o"/>
      <w:lvlJc w:val="left"/>
      <w:pPr>
        <w:ind w:left="5132"/>
      </w:pPr>
      <w:rPr>
        <w:rFonts w:ascii="Times New Roman" w:eastAsia="Times New Roman" w:hAnsi="Times New Roman"/>
        <w:b w:val="0"/>
        <w:i w:val="0"/>
        <w:strike w:val="0"/>
        <w:dstrike w:val="0"/>
        <w:color w:val="000000"/>
        <w:sz w:val="24"/>
        <w:u w:val="none" w:color="000000"/>
        <w:vertAlign w:val="baseline"/>
      </w:rPr>
    </w:lvl>
    <w:lvl w:ilvl="8" w:tplc="C0C28714">
      <w:start w:val="1"/>
      <w:numFmt w:val="bullet"/>
      <w:lvlText w:val="▪"/>
      <w:lvlJc w:val="left"/>
      <w:pPr>
        <w:ind w:left="5852"/>
      </w:pPr>
      <w:rPr>
        <w:rFonts w:ascii="Times New Roman" w:eastAsia="Times New Roman" w:hAnsi="Times New Roman"/>
        <w:b w:val="0"/>
        <w:i w:val="0"/>
        <w:strike w:val="0"/>
        <w:dstrike w:val="0"/>
        <w:color w:val="000000"/>
        <w:sz w:val="24"/>
        <w:u w:val="none" w:color="000000"/>
        <w:vertAlign w:val="baseline"/>
      </w:rPr>
    </w:lvl>
  </w:abstractNum>
  <w:abstractNum w:abstractNumId="7">
    <w:nsid w:val="299E45EE"/>
    <w:multiLevelType w:val="hybridMultilevel"/>
    <w:tmpl w:val="F5823268"/>
    <w:lvl w:ilvl="0" w:tplc="482079F4">
      <w:start w:val="1"/>
      <w:numFmt w:val="decimal"/>
      <w:lvlText w:val="%1."/>
      <w:lvlJc w:val="left"/>
      <w:pPr>
        <w:ind w:left="812"/>
      </w:pPr>
      <w:rPr>
        <w:rFonts w:ascii="Times New Roman" w:eastAsia="Times New Roman" w:hAnsi="Times New Roman" w:cs="Times New Roman"/>
        <w:b/>
        <w:bCs/>
        <w:i w:val="0"/>
        <w:strike w:val="0"/>
        <w:dstrike w:val="0"/>
        <w:color w:val="000000"/>
        <w:sz w:val="24"/>
        <w:szCs w:val="24"/>
        <w:u w:val="none" w:color="000000"/>
        <w:vertAlign w:val="baseline"/>
      </w:rPr>
    </w:lvl>
    <w:lvl w:ilvl="1" w:tplc="08DEAFFE">
      <w:start w:val="1"/>
      <w:numFmt w:val="bullet"/>
      <w:lvlText w:val="-"/>
      <w:lvlJc w:val="left"/>
      <w:pPr>
        <w:ind w:left="761"/>
      </w:pPr>
      <w:rPr>
        <w:rFonts w:ascii="Times New Roman" w:eastAsia="Times New Roman" w:hAnsi="Times New Roman"/>
        <w:b w:val="0"/>
        <w:i w:val="0"/>
        <w:strike w:val="0"/>
        <w:dstrike w:val="0"/>
        <w:color w:val="000000"/>
        <w:sz w:val="24"/>
        <w:u w:val="none" w:color="000000"/>
        <w:vertAlign w:val="baseline"/>
      </w:rPr>
    </w:lvl>
    <w:lvl w:ilvl="2" w:tplc="40E61380">
      <w:start w:val="1"/>
      <w:numFmt w:val="bullet"/>
      <w:lvlText w:val="•"/>
      <w:lvlJc w:val="left"/>
      <w:pPr>
        <w:ind w:left="1112"/>
      </w:pPr>
      <w:rPr>
        <w:rFonts w:ascii="Arial" w:eastAsia="Times New Roman" w:hAnsi="Arial"/>
        <w:b w:val="0"/>
        <w:i w:val="0"/>
        <w:strike w:val="0"/>
        <w:dstrike w:val="0"/>
        <w:color w:val="000000"/>
        <w:sz w:val="24"/>
        <w:u w:val="none" w:color="000000"/>
        <w:vertAlign w:val="baseline"/>
      </w:rPr>
    </w:lvl>
    <w:lvl w:ilvl="3" w:tplc="8C9E2388">
      <w:start w:val="1"/>
      <w:numFmt w:val="bullet"/>
      <w:lvlText w:val="•"/>
      <w:lvlJc w:val="left"/>
      <w:pPr>
        <w:ind w:left="2160"/>
      </w:pPr>
      <w:rPr>
        <w:rFonts w:ascii="Arial" w:eastAsia="Times New Roman" w:hAnsi="Arial"/>
        <w:b w:val="0"/>
        <w:i w:val="0"/>
        <w:strike w:val="0"/>
        <w:dstrike w:val="0"/>
        <w:color w:val="000000"/>
        <w:sz w:val="24"/>
        <w:u w:val="none" w:color="000000"/>
        <w:vertAlign w:val="baseline"/>
      </w:rPr>
    </w:lvl>
    <w:lvl w:ilvl="4" w:tplc="7ECE01DC">
      <w:start w:val="1"/>
      <w:numFmt w:val="bullet"/>
      <w:lvlText w:val="o"/>
      <w:lvlJc w:val="left"/>
      <w:pPr>
        <w:ind w:left="2880"/>
      </w:pPr>
      <w:rPr>
        <w:rFonts w:ascii="Segoe UI Symbol" w:eastAsia="Times New Roman" w:hAnsi="Segoe UI Symbol"/>
        <w:b w:val="0"/>
        <w:i w:val="0"/>
        <w:strike w:val="0"/>
        <w:dstrike w:val="0"/>
        <w:color w:val="000000"/>
        <w:sz w:val="24"/>
        <w:u w:val="none" w:color="000000"/>
        <w:vertAlign w:val="baseline"/>
      </w:rPr>
    </w:lvl>
    <w:lvl w:ilvl="5" w:tplc="A87E8C84">
      <w:start w:val="1"/>
      <w:numFmt w:val="bullet"/>
      <w:lvlText w:val="▪"/>
      <w:lvlJc w:val="left"/>
      <w:pPr>
        <w:ind w:left="3600"/>
      </w:pPr>
      <w:rPr>
        <w:rFonts w:ascii="Segoe UI Symbol" w:eastAsia="Times New Roman" w:hAnsi="Segoe UI Symbol"/>
        <w:b w:val="0"/>
        <w:i w:val="0"/>
        <w:strike w:val="0"/>
        <w:dstrike w:val="0"/>
        <w:color w:val="000000"/>
        <w:sz w:val="24"/>
        <w:u w:val="none" w:color="000000"/>
        <w:vertAlign w:val="baseline"/>
      </w:rPr>
    </w:lvl>
    <w:lvl w:ilvl="6" w:tplc="373A2E90">
      <w:start w:val="1"/>
      <w:numFmt w:val="bullet"/>
      <w:lvlText w:val="•"/>
      <w:lvlJc w:val="left"/>
      <w:pPr>
        <w:ind w:left="4320"/>
      </w:pPr>
      <w:rPr>
        <w:rFonts w:ascii="Arial" w:eastAsia="Times New Roman" w:hAnsi="Arial"/>
        <w:b w:val="0"/>
        <w:i w:val="0"/>
        <w:strike w:val="0"/>
        <w:dstrike w:val="0"/>
        <w:color w:val="000000"/>
        <w:sz w:val="24"/>
        <w:u w:val="none" w:color="000000"/>
        <w:vertAlign w:val="baseline"/>
      </w:rPr>
    </w:lvl>
    <w:lvl w:ilvl="7" w:tplc="BDB8F478">
      <w:start w:val="1"/>
      <w:numFmt w:val="bullet"/>
      <w:lvlText w:val="o"/>
      <w:lvlJc w:val="left"/>
      <w:pPr>
        <w:ind w:left="5040"/>
      </w:pPr>
      <w:rPr>
        <w:rFonts w:ascii="Segoe UI Symbol" w:eastAsia="Times New Roman" w:hAnsi="Segoe UI Symbol"/>
        <w:b w:val="0"/>
        <w:i w:val="0"/>
        <w:strike w:val="0"/>
        <w:dstrike w:val="0"/>
        <w:color w:val="000000"/>
        <w:sz w:val="24"/>
        <w:u w:val="none" w:color="000000"/>
        <w:vertAlign w:val="baseline"/>
      </w:rPr>
    </w:lvl>
    <w:lvl w:ilvl="8" w:tplc="5588A16C">
      <w:start w:val="1"/>
      <w:numFmt w:val="bullet"/>
      <w:lvlText w:val="▪"/>
      <w:lvlJc w:val="left"/>
      <w:pPr>
        <w:ind w:left="5760"/>
      </w:pPr>
      <w:rPr>
        <w:rFonts w:ascii="Segoe UI Symbol" w:eastAsia="Times New Roman" w:hAnsi="Segoe UI Symbol"/>
        <w:b w:val="0"/>
        <w:i w:val="0"/>
        <w:strike w:val="0"/>
        <w:dstrike w:val="0"/>
        <w:color w:val="000000"/>
        <w:sz w:val="24"/>
        <w:u w:val="none" w:color="000000"/>
        <w:vertAlign w:val="baseline"/>
      </w:rPr>
    </w:lvl>
  </w:abstractNum>
  <w:abstractNum w:abstractNumId="8">
    <w:nsid w:val="32EE0C25"/>
    <w:multiLevelType w:val="hybridMultilevel"/>
    <w:tmpl w:val="0DA035C4"/>
    <w:lvl w:ilvl="0" w:tplc="319CA592">
      <w:start w:val="1720"/>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vertAlign w:val="baseline"/>
      </w:rPr>
    </w:lvl>
    <w:lvl w:ilvl="1" w:tplc="757CBB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E500EE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F6B8A4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A9F804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9BEC4F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0ECE71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103C16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FF4A67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9">
    <w:nsid w:val="356B1404"/>
    <w:multiLevelType w:val="hybridMultilevel"/>
    <w:tmpl w:val="19D4342C"/>
    <w:lvl w:ilvl="0" w:tplc="FCF865C8">
      <w:start w:val="1"/>
      <w:numFmt w:val="bullet"/>
      <w:lvlText w:val="•"/>
      <w:lvlJc w:val="left"/>
      <w:pPr>
        <w:ind w:left="332"/>
      </w:pPr>
      <w:rPr>
        <w:rFonts w:ascii="Arial" w:eastAsia="Times New Roman" w:hAnsi="Arial"/>
        <w:b w:val="0"/>
        <w:i w:val="0"/>
        <w:strike w:val="0"/>
        <w:dstrike w:val="0"/>
        <w:color w:val="000000"/>
        <w:sz w:val="20"/>
        <w:u w:val="none" w:color="000000"/>
        <w:vertAlign w:val="baseline"/>
      </w:rPr>
    </w:lvl>
    <w:lvl w:ilvl="1" w:tplc="0340E636">
      <w:start w:val="1"/>
      <w:numFmt w:val="decimal"/>
      <w:lvlText w:val="%2."/>
      <w:lvlJc w:val="left"/>
      <w:pPr>
        <w:ind w:left="284"/>
      </w:pPr>
      <w:rPr>
        <w:rFonts w:ascii="Times New Roman" w:eastAsia="Times New Roman" w:hAnsi="Times New Roman" w:cs="Times New Roman"/>
        <w:b w:val="0"/>
        <w:i w:val="0"/>
        <w:strike w:val="0"/>
        <w:dstrike w:val="0"/>
        <w:color w:val="000000"/>
        <w:sz w:val="22"/>
        <w:szCs w:val="22"/>
        <w:u w:val="none" w:color="000000"/>
        <w:vertAlign w:val="baseline"/>
      </w:rPr>
    </w:lvl>
    <w:lvl w:ilvl="2" w:tplc="4524FEFA">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vertAlign w:val="baseline"/>
      </w:rPr>
    </w:lvl>
    <w:lvl w:ilvl="3" w:tplc="89A6319E">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vertAlign w:val="baseline"/>
      </w:rPr>
    </w:lvl>
    <w:lvl w:ilvl="4" w:tplc="E4008488">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vertAlign w:val="baseline"/>
      </w:rPr>
    </w:lvl>
    <w:lvl w:ilvl="5" w:tplc="E94A72E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vertAlign w:val="baseline"/>
      </w:rPr>
    </w:lvl>
    <w:lvl w:ilvl="6" w:tplc="79B0F484">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vertAlign w:val="baseline"/>
      </w:rPr>
    </w:lvl>
    <w:lvl w:ilvl="7" w:tplc="17EAC29E">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vertAlign w:val="baseline"/>
      </w:rPr>
    </w:lvl>
    <w:lvl w:ilvl="8" w:tplc="984C2BBE">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0">
    <w:nsid w:val="3670379F"/>
    <w:multiLevelType w:val="hybridMultilevel"/>
    <w:tmpl w:val="38600B38"/>
    <w:lvl w:ilvl="0" w:tplc="A01CD2A8">
      <w:start w:val="1"/>
      <w:numFmt w:val="decimal"/>
      <w:lvlText w:val="%1."/>
      <w:lvlJc w:val="left"/>
      <w:pPr>
        <w:ind w:left="339"/>
      </w:pPr>
      <w:rPr>
        <w:rFonts w:ascii="Times New Roman" w:eastAsia="Times New Roman" w:hAnsi="Times New Roman" w:cs="Times New Roman"/>
        <w:b w:val="0"/>
        <w:i w:val="0"/>
        <w:strike w:val="0"/>
        <w:dstrike w:val="0"/>
        <w:color w:val="000000"/>
        <w:sz w:val="22"/>
        <w:szCs w:val="22"/>
        <w:u w:val="none" w:color="000000"/>
        <w:vertAlign w:val="baseline"/>
      </w:rPr>
    </w:lvl>
    <w:lvl w:ilvl="1" w:tplc="F35CC9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85E4EF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EAA665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2460C3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DAE639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BB9A7D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CA083C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0B900B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1">
    <w:nsid w:val="3E1E4494"/>
    <w:multiLevelType w:val="hybridMultilevel"/>
    <w:tmpl w:val="5F5CD268"/>
    <w:lvl w:ilvl="0" w:tplc="6CA2DE18">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EDAA3350">
      <w:start w:val="1"/>
      <w:numFmt w:val="bullet"/>
      <w:lvlText w:val="o"/>
      <w:lvlJc w:val="left"/>
      <w:pPr>
        <w:ind w:left="1788"/>
      </w:pPr>
      <w:rPr>
        <w:rFonts w:ascii="Times New Roman" w:eastAsia="Times New Roman" w:hAnsi="Times New Roman"/>
        <w:b w:val="0"/>
        <w:i w:val="0"/>
        <w:strike w:val="0"/>
        <w:dstrike w:val="0"/>
        <w:color w:val="000000"/>
        <w:sz w:val="22"/>
        <w:u w:val="none" w:color="000000"/>
        <w:vertAlign w:val="baseline"/>
      </w:rPr>
    </w:lvl>
    <w:lvl w:ilvl="2" w:tplc="E2440ACC">
      <w:start w:val="1"/>
      <w:numFmt w:val="bullet"/>
      <w:lvlText w:val="▪"/>
      <w:lvlJc w:val="left"/>
      <w:pPr>
        <w:ind w:left="2508"/>
      </w:pPr>
      <w:rPr>
        <w:rFonts w:ascii="Times New Roman" w:eastAsia="Times New Roman" w:hAnsi="Times New Roman"/>
        <w:b w:val="0"/>
        <w:i w:val="0"/>
        <w:strike w:val="0"/>
        <w:dstrike w:val="0"/>
        <w:color w:val="000000"/>
        <w:sz w:val="22"/>
        <w:u w:val="none" w:color="000000"/>
        <w:vertAlign w:val="baseline"/>
      </w:rPr>
    </w:lvl>
    <w:lvl w:ilvl="3" w:tplc="B4FA74BE">
      <w:start w:val="1"/>
      <w:numFmt w:val="bullet"/>
      <w:lvlText w:val="•"/>
      <w:lvlJc w:val="left"/>
      <w:pPr>
        <w:ind w:left="3228"/>
      </w:pPr>
      <w:rPr>
        <w:rFonts w:ascii="Times New Roman" w:eastAsia="Times New Roman" w:hAnsi="Times New Roman"/>
        <w:b w:val="0"/>
        <w:i w:val="0"/>
        <w:strike w:val="0"/>
        <w:dstrike w:val="0"/>
        <w:color w:val="000000"/>
        <w:sz w:val="22"/>
        <w:u w:val="none" w:color="000000"/>
        <w:vertAlign w:val="baseline"/>
      </w:rPr>
    </w:lvl>
    <w:lvl w:ilvl="4" w:tplc="26E80698">
      <w:start w:val="1"/>
      <w:numFmt w:val="bullet"/>
      <w:lvlText w:val="o"/>
      <w:lvlJc w:val="left"/>
      <w:pPr>
        <w:ind w:left="3948"/>
      </w:pPr>
      <w:rPr>
        <w:rFonts w:ascii="Times New Roman" w:eastAsia="Times New Roman" w:hAnsi="Times New Roman"/>
        <w:b w:val="0"/>
        <w:i w:val="0"/>
        <w:strike w:val="0"/>
        <w:dstrike w:val="0"/>
        <w:color w:val="000000"/>
        <w:sz w:val="22"/>
        <w:u w:val="none" w:color="000000"/>
        <w:vertAlign w:val="baseline"/>
      </w:rPr>
    </w:lvl>
    <w:lvl w:ilvl="5" w:tplc="6F905EC6">
      <w:start w:val="1"/>
      <w:numFmt w:val="bullet"/>
      <w:lvlText w:val="▪"/>
      <w:lvlJc w:val="left"/>
      <w:pPr>
        <w:ind w:left="4668"/>
      </w:pPr>
      <w:rPr>
        <w:rFonts w:ascii="Times New Roman" w:eastAsia="Times New Roman" w:hAnsi="Times New Roman"/>
        <w:b w:val="0"/>
        <w:i w:val="0"/>
        <w:strike w:val="0"/>
        <w:dstrike w:val="0"/>
        <w:color w:val="000000"/>
        <w:sz w:val="22"/>
        <w:u w:val="none" w:color="000000"/>
        <w:vertAlign w:val="baseline"/>
      </w:rPr>
    </w:lvl>
    <w:lvl w:ilvl="6" w:tplc="34063302">
      <w:start w:val="1"/>
      <w:numFmt w:val="bullet"/>
      <w:lvlText w:val="•"/>
      <w:lvlJc w:val="left"/>
      <w:pPr>
        <w:ind w:left="5388"/>
      </w:pPr>
      <w:rPr>
        <w:rFonts w:ascii="Times New Roman" w:eastAsia="Times New Roman" w:hAnsi="Times New Roman"/>
        <w:b w:val="0"/>
        <w:i w:val="0"/>
        <w:strike w:val="0"/>
        <w:dstrike w:val="0"/>
        <w:color w:val="000000"/>
        <w:sz w:val="22"/>
        <w:u w:val="none" w:color="000000"/>
        <w:vertAlign w:val="baseline"/>
      </w:rPr>
    </w:lvl>
    <w:lvl w:ilvl="7" w:tplc="44ACF5BE">
      <w:start w:val="1"/>
      <w:numFmt w:val="bullet"/>
      <w:lvlText w:val="o"/>
      <w:lvlJc w:val="left"/>
      <w:pPr>
        <w:ind w:left="6108"/>
      </w:pPr>
      <w:rPr>
        <w:rFonts w:ascii="Times New Roman" w:eastAsia="Times New Roman" w:hAnsi="Times New Roman"/>
        <w:b w:val="0"/>
        <w:i w:val="0"/>
        <w:strike w:val="0"/>
        <w:dstrike w:val="0"/>
        <w:color w:val="000000"/>
        <w:sz w:val="22"/>
        <w:u w:val="none" w:color="000000"/>
        <w:vertAlign w:val="baseline"/>
      </w:rPr>
    </w:lvl>
    <w:lvl w:ilvl="8" w:tplc="FBB629F2">
      <w:start w:val="1"/>
      <w:numFmt w:val="bullet"/>
      <w:lvlText w:val="▪"/>
      <w:lvlJc w:val="left"/>
      <w:pPr>
        <w:ind w:left="6828"/>
      </w:pPr>
      <w:rPr>
        <w:rFonts w:ascii="Times New Roman" w:eastAsia="Times New Roman" w:hAnsi="Times New Roman"/>
        <w:b w:val="0"/>
        <w:i w:val="0"/>
        <w:strike w:val="0"/>
        <w:dstrike w:val="0"/>
        <w:color w:val="000000"/>
        <w:sz w:val="22"/>
        <w:u w:val="none" w:color="000000"/>
        <w:vertAlign w:val="baseline"/>
      </w:rPr>
    </w:lvl>
  </w:abstractNum>
  <w:abstractNum w:abstractNumId="12">
    <w:nsid w:val="417E4F64"/>
    <w:multiLevelType w:val="hybridMultilevel"/>
    <w:tmpl w:val="D20A3F6E"/>
    <w:lvl w:ilvl="0" w:tplc="C2EAFDD4">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vertAlign w:val="baseline"/>
      </w:rPr>
    </w:lvl>
    <w:lvl w:ilvl="1" w:tplc="446C66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DB01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1E057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AFA9D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670C2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CBE6B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F22D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4CA81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4294795B"/>
    <w:multiLevelType w:val="hybridMultilevel"/>
    <w:tmpl w:val="CA5CB8DC"/>
    <w:lvl w:ilvl="0" w:tplc="59AECAC0">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ACE41FF0">
      <w:start w:val="1"/>
      <w:numFmt w:val="bullet"/>
      <w:lvlText w:val="o"/>
      <w:lvlJc w:val="left"/>
      <w:pPr>
        <w:ind w:left="4687"/>
      </w:pPr>
      <w:rPr>
        <w:rFonts w:ascii="Times New Roman" w:eastAsia="Times New Roman" w:hAnsi="Times New Roman"/>
        <w:b w:val="0"/>
        <w:i w:val="0"/>
        <w:strike w:val="0"/>
        <w:dstrike w:val="0"/>
        <w:color w:val="000000"/>
        <w:sz w:val="28"/>
        <w:u w:val="none" w:color="000000"/>
        <w:vertAlign w:val="baseline"/>
      </w:rPr>
    </w:lvl>
    <w:lvl w:ilvl="2" w:tplc="8A0C9182">
      <w:start w:val="1"/>
      <w:numFmt w:val="bullet"/>
      <w:lvlText w:val="▪"/>
      <w:lvlJc w:val="left"/>
      <w:pPr>
        <w:ind w:left="5407"/>
      </w:pPr>
      <w:rPr>
        <w:rFonts w:ascii="Times New Roman" w:eastAsia="Times New Roman" w:hAnsi="Times New Roman"/>
        <w:b w:val="0"/>
        <w:i w:val="0"/>
        <w:strike w:val="0"/>
        <w:dstrike w:val="0"/>
        <w:color w:val="000000"/>
        <w:sz w:val="28"/>
        <w:u w:val="none" w:color="000000"/>
        <w:vertAlign w:val="baseline"/>
      </w:rPr>
    </w:lvl>
    <w:lvl w:ilvl="3" w:tplc="CBE2560E">
      <w:start w:val="1"/>
      <w:numFmt w:val="bullet"/>
      <w:lvlText w:val="•"/>
      <w:lvlJc w:val="left"/>
      <w:pPr>
        <w:ind w:left="6127"/>
      </w:pPr>
      <w:rPr>
        <w:rFonts w:ascii="Times New Roman" w:eastAsia="Times New Roman" w:hAnsi="Times New Roman"/>
        <w:b w:val="0"/>
        <w:i w:val="0"/>
        <w:strike w:val="0"/>
        <w:dstrike w:val="0"/>
        <w:color w:val="000000"/>
        <w:sz w:val="28"/>
        <w:u w:val="none" w:color="000000"/>
        <w:vertAlign w:val="baseline"/>
      </w:rPr>
    </w:lvl>
    <w:lvl w:ilvl="4" w:tplc="BFF6EB76">
      <w:start w:val="1"/>
      <w:numFmt w:val="bullet"/>
      <w:lvlText w:val="o"/>
      <w:lvlJc w:val="left"/>
      <w:pPr>
        <w:ind w:left="6847"/>
      </w:pPr>
      <w:rPr>
        <w:rFonts w:ascii="Times New Roman" w:eastAsia="Times New Roman" w:hAnsi="Times New Roman"/>
        <w:b w:val="0"/>
        <w:i w:val="0"/>
        <w:strike w:val="0"/>
        <w:dstrike w:val="0"/>
        <w:color w:val="000000"/>
        <w:sz w:val="28"/>
        <w:u w:val="none" w:color="000000"/>
        <w:vertAlign w:val="baseline"/>
      </w:rPr>
    </w:lvl>
    <w:lvl w:ilvl="5" w:tplc="994EE7DA">
      <w:start w:val="1"/>
      <w:numFmt w:val="bullet"/>
      <w:lvlText w:val="▪"/>
      <w:lvlJc w:val="left"/>
      <w:pPr>
        <w:ind w:left="7567"/>
      </w:pPr>
      <w:rPr>
        <w:rFonts w:ascii="Times New Roman" w:eastAsia="Times New Roman" w:hAnsi="Times New Roman"/>
        <w:b w:val="0"/>
        <w:i w:val="0"/>
        <w:strike w:val="0"/>
        <w:dstrike w:val="0"/>
        <w:color w:val="000000"/>
        <w:sz w:val="28"/>
        <w:u w:val="none" w:color="000000"/>
        <w:vertAlign w:val="baseline"/>
      </w:rPr>
    </w:lvl>
    <w:lvl w:ilvl="6" w:tplc="2C66B998">
      <w:start w:val="1"/>
      <w:numFmt w:val="bullet"/>
      <w:lvlText w:val="•"/>
      <w:lvlJc w:val="left"/>
      <w:pPr>
        <w:ind w:left="8287"/>
      </w:pPr>
      <w:rPr>
        <w:rFonts w:ascii="Times New Roman" w:eastAsia="Times New Roman" w:hAnsi="Times New Roman"/>
        <w:b w:val="0"/>
        <w:i w:val="0"/>
        <w:strike w:val="0"/>
        <w:dstrike w:val="0"/>
        <w:color w:val="000000"/>
        <w:sz w:val="28"/>
        <w:u w:val="none" w:color="000000"/>
        <w:vertAlign w:val="baseline"/>
      </w:rPr>
    </w:lvl>
    <w:lvl w:ilvl="7" w:tplc="9B1065D0">
      <w:start w:val="1"/>
      <w:numFmt w:val="bullet"/>
      <w:lvlText w:val="o"/>
      <w:lvlJc w:val="left"/>
      <w:pPr>
        <w:ind w:left="9007"/>
      </w:pPr>
      <w:rPr>
        <w:rFonts w:ascii="Times New Roman" w:eastAsia="Times New Roman" w:hAnsi="Times New Roman"/>
        <w:b w:val="0"/>
        <w:i w:val="0"/>
        <w:strike w:val="0"/>
        <w:dstrike w:val="0"/>
        <w:color w:val="000000"/>
        <w:sz w:val="28"/>
        <w:u w:val="none" w:color="000000"/>
        <w:vertAlign w:val="baseline"/>
      </w:rPr>
    </w:lvl>
    <w:lvl w:ilvl="8" w:tplc="3D2ABF68">
      <w:start w:val="1"/>
      <w:numFmt w:val="bullet"/>
      <w:lvlText w:val="▪"/>
      <w:lvlJc w:val="left"/>
      <w:pPr>
        <w:ind w:left="9727"/>
      </w:pPr>
      <w:rPr>
        <w:rFonts w:ascii="Times New Roman" w:eastAsia="Times New Roman" w:hAnsi="Times New Roman"/>
        <w:b w:val="0"/>
        <w:i w:val="0"/>
        <w:strike w:val="0"/>
        <w:dstrike w:val="0"/>
        <w:color w:val="000000"/>
        <w:sz w:val="28"/>
        <w:u w:val="none" w:color="000000"/>
        <w:vertAlign w:val="baseline"/>
      </w:rPr>
    </w:lvl>
  </w:abstractNum>
  <w:abstractNum w:abstractNumId="14">
    <w:nsid w:val="47C34B12"/>
    <w:multiLevelType w:val="hybridMultilevel"/>
    <w:tmpl w:val="862011EC"/>
    <w:lvl w:ilvl="0" w:tplc="F2A2CD2C">
      <w:start w:val="1"/>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vertAlign w:val="baseline"/>
      </w:rPr>
    </w:lvl>
    <w:lvl w:ilvl="1" w:tplc="85EE76C2">
      <w:start w:val="1"/>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58701B48">
      <w:start w:val="1"/>
      <w:numFmt w:val="lowerRoman"/>
      <w:lvlText w:val="%3"/>
      <w:lvlJc w:val="left"/>
      <w:pPr>
        <w:ind w:left="2143"/>
      </w:pPr>
      <w:rPr>
        <w:rFonts w:ascii="Times New Roman" w:eastAsia="Times New Roman" w:hAnsi="Times New Roman" w:cs="Times New Roman"/>
        <w:b w:val="0"/>
        <w:i w:val="0"/>
        <w:strike w:val="0"/>
        <w:dstrike w:val="0"/>
        <w:color w:val="000000"/>
        <w:sz w:val="24"/>
        <w:szCs w:val="24"/>
        <w:u w:val="none" w:color="000000"/>
        <w:vertAlign w:val="baseline"/>
      </w:rPr>
    </w:lvl>
    <w:lvl w:ilvl="3" w:tplc="0804BE38">
      <w:start w:val="1"/>
      <w:numFmt w:val="decimal"/>
      <w:lvlText w:val="%4"/>
      <w:lvlJc w:val="left"/>
      <w:pPr>
        <w:ind w:left="2863"/>
      </w:pPr>
      <w:rPr>
        <w:rFonts w:ascii="Times New Roman" w:eastAsia="Times New Roman" w:hAnsi="Times New Roman" w:cs="Times New Roman"/>
        <w:b w:val="0"/>
        <w:i w:val="0"/>
        <w:strike w:val="0"/>
        <w:dstrike w:val="0"/>
        <w:color w:val="000000"/>
        <w:sz w:val="24"/>
        <w:szCs w:val="24"/>
        <w:u w:val="none" w:color="000000"/>
        <w:vertAlign w:val="baseline"/>
      </w:rPr>
    </w:lvl>
    <w:lvl w:ilvl="4" w:tplc="F55C515A">
      <w:start w:val="1"/>
      <w:numFmt w:val="lowerLetter"/>
      <w:lvlText w:val="%5"/>
      <w:lvlJc w:val="left"/>
      <w:pPr>
        <w:ind w:left="3583"/>
      </w:pPr>
      <w:rPr>
        <w:rFonts w:ascii="Times New Roman" w:eastAsia="Times New Roman" w:hAnsi="Times New Roman" w:cs="Times New Roman"/>
        <w:b w:val="0"/>
        <w:i w:val="0"/>
        <w:strike w:val="0"/>
        <w:dstrike w:val="0"/>
        <w:color w:val="000000"/>
        <w:sz w:val="24"/>
        <w:szCs w:val="24"/>
        <w:u w:val="none" w:color="000000"/>
        <w:vertAlign w:val="baseline"/>
      </w:rPr>
    </w:lvl>
    <w:lvl w:ilvl="5" w:tplc="559CA814">
      <w:start w:val="1"/>
      <w:numFmt w:val="lowerRoman"/>
      <w:lvlText w:val="%6"/>
      <w:lvlJc w:val="left"/>
      <w:pPr>
        <w:ind w:left="4303"/>
      </w:pPr>
      <w:rPr>
        <w:rFonts w:ascii="Times New Roman" w:eastAsia="Times New Roman" w:hAnsi="Times New Roman" w:cs="Times New Roman"/>
        <w:b w:val="0"/>
        <w:i w:val="0"/>
        <w:strike w:val="0"/>
        <w:dstrike w:val="0"/>
        <w:color w:val="000000"/>
        <w:sz w:val="24"/>
        <w:szCs w:val="24"/>
        <w:u w:val="none" w:color="000000"/>
        <w:vertAlign w:val="baseline"/>
      </w:rPr>
    </w:lvl>
    <w:lvl w:ilvl="6" w:tplc="A67EDC50">
      <w:start w:val="1"/>
      <w:numFmt w:val="decimal"/>
      <w:lvlText w:val="%7"/>
      <w:lvlJc w:val="left"/>
      <w:pPr>
        <w:ind w:left="5023"/>
      </w:pPr>
      <w:rPr>
        <w:rFonts w:ascii="Times New Roman" w:eastAsia="Times New Roman" w:hAnsi="Times New Roman" w:cs="Times New Roman"/>
        <w:b w:val="0"/>
        <w:i w:val="0"/>
        <w:strike w:val="0"/>
        <w:dstrike w:val="0"/>
        <w:color w:val="000000"/>
        <w:sz w:val="24"/>
        <w:szCs w:val="24"/>
        <w:u w:val="none" w:color="000000"/>
        <w:vertAlign w:val="baseline"/>
      </w:rPr>
    </w:lvl>
    <w:lvl w:ilvl="7" w:tplc="7BA4DDD2">
      <w:start w:val="1"/>
      <w:numFmt w:val="lowerLetter"/>
      <w:lvlText w:val="%8"/>
      <w:lvlJc w:val="left"/>
      <w:pPr>
        <w:ind w:left="5743"/>
      </w:pPr>
      <w:rPr>
        <w:rFonts w:ascii="Times New Roman" w:eastAsia="Times New Roman" w:hAnsi="Times New Roman" w:cs="Times New Roman"/>
        <w:b w:val="0"/>
        <w:i w:val="0"/>
        <w:strike w:val="0"/>
        <w:dstrike w:val="0"/>
        <w:color w:val="000000"/>
        <w:sz w:val="24"/>
        <w:szCs w:val="24"/>
        <w:u w:val="none" w:color="000000"/>
        <w:vertAlign w:val="baseline"/>
      </w:rPr>
    </w:lvl>
    <w:lvl w:ilvl="8" w:tplc="7C34779A">
      <w:start w:val="1"/>
      <w:numFmt w:val="lowerRoman"/>
      <w:lvlText w:val="%9"/>
      <w:lvlJc w:val="left"/>
      <w:pPr>
        <w:ind w:left="646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4DFB6389"/>
    <w:multiLevelType w:val="hybridMultilevel"/>
    <w:tmpl w:val="A976B8DE"/>
    <w:lvl w:ilvl="0" w:tplc="D0001F9C">
      <w:start w:val="1"/>
      <w:numFmt w:val="bullet"/>
      <w:lvlText w:val="•"/>
      <w:lvlJc w:val="left"/>
      <w:pPr>
        <w:ind w:left="16"/>
      </w:pPr>
      <w:rPr>
        <w:rFonts w:ascii="Arial" w:eastAsia="Times New Roman" w:hAnsi="Arial"/>
        <w:b w:val="0"/>
        <w:i w:val="0"/>
        <w:strike w:val="0"/>
        <w:dstrike w:val="0"/>
        <w:color w:val="000000"/>
        <w:sz w:val="24"/>
        <w:u w:val="none" w:color="000000"/>
        <w:vertAlign w:val="baseline"/>
      </w:rPr>
    </w:lvl>
    <w:lvl w:ilvl="1" w:tplc="FBB4E472">
      <w:start w:val="1"/>
      <w:numFmt w:val="bullet"/>
      <w:lvlText w:val="o"/>
      <w:lvlJc w:val="left"/>
      <w:pPr>
        <w:ind w:left="1439"/>
      </w:pPr>
      <w:rPr>
        <w:rFonts w:ascii="Segoe UI Symbol" w:eastAsia="Times New Roman" w:hAnsi="Segoe UI Symbol"/>
        <w:b w:val="0"/>
        <w:i w:val="0"/>
        <w:strike w:val="0"/>
        <w:dstrike w:val="0"/>
        <w:color w:val="000000"/>
        <w:sz w:val="24"/>
        <w:u w:val="none" w:color="000000"/>
        <w:vertAlign w:val="baseline"/>
      </w:rPr>
    </w:lvl>
    <w:lvl w:ilvl="2" w:tplc="8738DE28">
      <w:start w:val="1"/>
      <w:numFmt w:val="bullet"/>
      <w:lvlText w:val="▪"/>
      <w:lvlJc w:val="left"/>
      <w:pPr>
        <w:ind w:left="2159"/>
      </w:pPr>
      <w:rPr>
        <w:rFonts w:ascii="Segoe UI Symbol" w:eastAsia="Times New Roman" w:hAnsi="Segoe UI Symbol"/>
        <w:b w:val="0"/>
        <w:i w:val="0"/>
        <w:strike w:val="0"/>
        <w:dstrike w:val="0"/>
        <w:color w:val="000000"/>
        <w:sz w:val="24"/>
        <w:u w:val="none" w:color="000000"/>
        <w:vertAlign w:val="baseline"/>
      </w:rPr>
    </w:lvl>
    <w:lvl w:ilvl="3" w:tplc="2578E9FC">
      <w:start w:val="1"/>
      <w:numFmt w:val="bullet"/>
      <w:lvlText w:val="•"/>
      <w:lvlJc w:val="left"/>
      <w:pPr>
        <w:ind w:left="2879"/>
      </w:pPr>
      <w:rPr>
        <w:rFonts w:ascii="Arial" w:eastAsia="Times New Roman" w:hAnsi="Arial"/>
        <w:b w:val="0"/>
        <w:i w:val="0"/>
        <w:strike w:val="0"/>
        <w:dstrike w:val="0"/>
        <w:color w:val="000000"/>
        <w:sz w:val="24"/>
        <w:u w:val="none" w:color="000000"/>
        <w:vertAlign w:val="baseline"/>
      </w:rPr>
    </w:lvl>
    <w:lvl w:ilvl="4" w:tplc="0458E31C">
      <w:start w:val="1"/>
      <w:numFmt w:val="bullet"/>
      <w:lvlText w:val="o"/>
      <w:lvlJc w:val="left"/>
      <w:pPr>
        <w:ind w:left="3599"/>
      </w:pPr>
      <w:rPr>
        <w:rFonts w:ascii="Segoe UI Symbol" w:eastAsia="Times New Roman" w:hAnsi="Segoe UI Symbol"/>
        <w:b w:val="0"/>
        <w:i w:val="0"/>
        <w:strike w:val="0"/>
        <w:dstrike w:val="0"/>
        <w:color w:val="000000"/>
        <w:sz w:val="24"/>
        <w:u w:val="none" w:color="000000"/>
        <w:vertAlign w:val="baseline"/>
      </w:rPr>
    </w:lvl>
    <w:lvl w:ilvl="5" w:tplc="3F7A85A4">
      <w:start w:val="1"/>
      <w:numFmt w:val="bullet"/>
      <w:lvlText w:val="▪"/>
      <w:lvlJc w:val="left"/>
      <w:pPr>
        <w:ind w:left="4319"/>
      </w:pPr>
      <w:rPr>
        <w:rFonts w:ascii="Segoe UI Symbol" w:eastAsia="Times New Roman" w:hAnsi="Segoe UI Symbol"/>
        <w:b w:val="0"/>
        <w:i w:val="0"/>
        <w:strike w:val="0"/>
        <w:dstrike w:val="0"/>
        <w:color w:val="000000"/>
        <w:sz w:val="24"/>
        <w:u w:val="none" w:color="000000"/>
        <w:vertAlign w:val="baseline"/>
      </w:rPr>
    </w:lvl>
    <w:lvl w:ilvl="6" w:tplc="493C0D62">
      <w:start w:val="1"/>
      <w:numFmt w:val="bullet"/>
      <w:lvlText w:val="•"/>
      <w:lvlJc w:val="left"/>
      <w:pPr>
        <w:ind w:left="5039"/>
      </w:pPr>
      <w:rPr>
        <w:rFonts w:ascii="Arial" w:eastAsia="Times New Roman" w:hAnsi="Arial"/>
        <w:b w:val="0"/>
        <w:i w:val="0"/>
        <w:strike w:val="0"/>
        <w:dstrike w:val="0"/>
        <w:color w:val="000000"/>
        <w:sz w:val="24"/>
        <w:u w:val="none" w:color="000000"/>
        <w:vertAlign w:val="baseline"/>
      </w:rPr>
    </w:lvl>
    <w:lvl w:ilvl="7" w:tplc="BBF2B8EC">
      <w:start w:val="1"/>
      <w:numFmt w:val="bullet"/>
      <w:lvlText w:val="o"/>
      <w:lvlJc w:val="left"/>
      <w:pPr>
        <w:ind w:left="5759"/>
      </w:pPr>
      <w:rPr>
        <w:rFonts w:ascii="Segoe UI Symbol" w:eastAsia="Times New Roman" w:hAnsi="Segoe UI Symbol"/>
        <w:b w:val="0"/>
        <w:i w:val="0"/>
        <w:strike w:val="0"/>
        <w:dstrike w:val="0"/>
        <w:color w:val="000000"/>
        <w:sz w:val="24"/>
        <w:u w:val="none" w:color="000000"/>
        <w:vertAlign w:val="baseline"/>
      </w:rPr>
    </w:lvl>
    <w:lvl w:ilvl="8" w:tplc="BB9A8C8A">
      <w:start w:val="1"/>
      <w:numFmt w:val="bullet"/>
      <w:lvlText w:val="▪"/>
      <w:lvlJc w:val="left"/>
      <w:pPr>
        <w:ind w:left="6479"/>
      </w:pPr>
      <w:rPr>
        <w:rFonts w:ascii="Segoe UI Symbol" w:eastAsia="Times New Roman" w:hAnsi="Segoe UI Symbol"/>
        <w:b w:val="0"/>
        <w:i w:val="0"/>
        <w:strike w:val="0"/>
        <w:dstrike w:val="0"/>
        <w:color w:val="000000"/>
        <w:sz w:val="24"/>
        <w:u w:val="none" w:color="000000"/>
        <w:vertAlign w:val="baseline"/>
      </w:rPr>
    </w:lvl>
  </w:abstractNum>
  <w:abstractNum w:abstractNumId="16">
    <w:nsid w:val="52CA5827"/>
    <w:multiLevelType w:val="hybridMultilevel"/>
    <w:tmpl w:val="0F466C58"/>
    <w:lvl w:ilvl="0" w:tplc="FC502F72">
      <w:start w:val="1"/>
      <w:numFmt w:val="bullet"/>
      <w:lvlText w:val="-"/>
      <w:lvlJc w:val="left"/>
      <w:pPr>
        <w:ind w:left="994"/>
      </w:pPr>
      <w:rPr>
        <w:rFonts w:ascii="Times New Roman" w:eastAsia="Times New Roman" w:hAnsi="Times New Roman"/>
        <w:b w:val="0"/>
        <w:i w:val="0"/>
        <w:strike w:val="0"/>
        <w:dstrike w:val="0"/>
        <w:color w:val="000000"/>
        <w:sz w:val="24"/>
        <w:u w:val="none" w:color="000000"/>
        <w:vertAlign w:val="baseline"/>
      </w:rPr>
    </w:lvl>
    <w:lvl w:ilvl="1" w:tplc="8DB49C0E">
      <w:start w:val="1"/>
      <w:numFmt w:val="bullet"/>
      <w:lvlText w:val="o"/>
      <w:lvlJc w:val="left"/>
      <w:pPr>
        <w:ind w:left="1428"/>
      </w:pPr>
      <w:rPr>
        <w:rFonts w:ascii="Times New Roman" w:eastAsia="Times New Roman" w:hAnsi="Times New Roman"/>
        <w:b w:val="0"/>
        <w:i w:val="0"/>
        <w:strike w:val="0"/>
        <w:dstrike w:val="0"/>
        <w:color w:val="000000"/>
        <w:sz w:val="24"/>
        <w:u w:val="none" w:color="000000"/>
        <w:vertAlign w:val="baseline"/>
      </w:rPr>
    </w:lvl>
    <w:lvl w:ilvl="2" w:tplc="69BE2EC8">
      <w:start w:val="1"/>
      <w:numFmt w:val="bullet"/>
      <w:lvlText w:val="▪"/>
      <w:lvlJc w:val="left"/>
      <w:pPr>
        <w:ind w:left="2148"/>
      </w:pPr>
      <w:rPr>
        <w:rFonts w:ascii="Times New Roman" w:eastAsia="Times New Roman" w:hAnsi="Times New Roman"/>
        <w:b w:val="0"/>
        <w:i w:val="0"/>
        <w:strike w:val="0"/>
        <w:dstrike w:val="0"/>
        <w:color w:val="000000"/>
        <w:sz w:val="24"/>
        <w:u w:val="none" w:color="000000"/>
        <w:vertAlign w:val="baseline"/>
      </w:rPr>
    </w:lvl>
    <w:lvl w:ilvl="3" w:tplc="1F5A06AE">
      <w:start w:val="1"/>
      <w:numFmt w:val="bullet"/>
      <w:lvlText w:val="•"/>
      <w:lvlJc w:val="left"/>
      <w:pPr>
        <w:ind w:left="2868"/>
      </w:pPr>
      <w:rPr>
        <w:rFonts w:ascii="Times New Roman" w:eastAsia="Times New Roman" w:hAnsi="Times New Roman"/>
        <w:b w:val="0"/>
        <w:i w:val="0"/>
        <w:strike w:val="0"/>
        <w:dstrike w:val="0"/>
        <w:color w:val="000000"/>
        <w:sz w:val="24"/>
        <w:u w:val="none" w:color="000000"/>
        <w:vertAlign w:val="baseline"/>
      </w:rPr>
    </w:lvl>
    <w:lvl w:ilvl="4" w:tplc="B23C53C4">
      <w:start w:val="1"/>
      <w:numFmt w:val="bullet"/>
      <w:lvlText w:val="o"/>
      <w:lvlJc w:val="left"/>
      <w:pPr>
        <w:ind w:left="3588"/>
      </w:pPr>
      <w:rPr>
        <w:rFonts w:ascii="Times New Roman" w:eastAsia="Times New Roman" w:hAnsi="Times New Roman"/>
        <w:b w:val="0"/>
        <w:i w:val="0"/>
        <w:strike w:val="0"/>
        <w:dstrike w:val="0"/>
        <w:color w:val="000000"/>
        <w:sz w:val="24"/>
        <w:u w:val="none" w:color="000000"/>
        <w:vertAlign w:val="baseline"/>
      </w:rPr>
    </w:lvl>
    <w:lvl w:ilvl="5" w:tplc="F6326634">
      <w:start w:val="1"/>
      <w:numFmt w:val="bullet"/>
      <w:lvlText w:val="▪"/>
      <w:lvlJc w:val="left"/>
      <w:pPr>
        <w:ind w:left="4308"/>
      </w:pPr>
      <w:rPr>
        <w:rFonts w:ascii="Times New Roman" w:eastAsia="Times New Roman" w:hAnsi="Times New Roman"/>
        <w:b w:val="0"/>
        <w:i w:val="0"/>
        <w:strike w:val="0"/>
        <w:dstrike w:val="0"/>
        <w:color w:val="000000"/>
        <w:sz w:val="24"/>
        <w:u w:val="none" w:color="000000"/>
        <w:vertAlign w:val="baseline"/>
      </w:rPr>
    </w:lvl>
    <w:lvl w:ilvl="6" w:tplc="6352D69A">
      <w:start w:val="1"/>
      <w:numFmt w:val="bullet"/>
      <w:lvlText w:val="•"/>
      <w:lvlJc w:val="left"/>
      <w:pPr>
        <w:ind w:left="5028"/>
      </w:pPr>
      <w:rPr>
        <w:rFonts w:ascii="Times New Roman" w:eastAsia="Times New Roman" w:hAnsi="Times New Roman"/>
        <w:b w:val="0"/>
        <w:i w:val="0"/>
        <w:strike w:val="0"/>
        <w:dstrike w:val="0"/>
        <w:color w:val="000000"/>
        <w:sz w:val="24"/>
        <w:u w:val="none" w:color="000000"/>
        <w:vertAlign w:val="baseline"/>
      </w:rPr>
    </w:lvl>
    <w:lvl w:ilvl="7" w:tplc="8034C370">
      <w:start w:val="1"/>
      <w:numFmt w:val="bullet"/>
      <w:lvlText w:val="o"/>
      <w:lvlJc w:val="left"/>
      <w:pPr>
        <w:ind w:left="5748"/>
      </w:pPr>
      <w:rPr>
        <w:rFonts w:ascii="Times New Roman" w:eastAsia="Times New Roman" w:hAnsi="Times New Roman"/>
        <w:b w:val="0"/>
        <w:i w:val="0"/>
        <w:strike w:val="0"/>
        <w:dstrike w:val="0"/>
        <w:color w:val="000000"/>
        <w:sz w:val="24"/>
        <w:u w:val="none" w:color="000000"/>
        <w:vertAlign w:val="baseline"/>
      </w:rPr>
    </w:lvl>
    <w:lvl w:ilvl="8" w:tplc="4D7E63B8">
      <w:start w:val="1"/>
      <w:numFmt w:val="bullet"/>
      <w:lvlText w:val="▪"/>
      <w:lvlJc w:val="left"/>
      <w:pPr>
        <w:ind w:left="6468"/>
      </w:pPr>
      <w:rPr>
        <w:rFonts w:ascii="Times New Roman" w:eastAsia="Times New Roman" w:hAnsi="Times New Roman"/>
        <w:b w:val="0"/>
        <w:i w:val="0"/>
        <w:strike w:val="0"/>
        <w:dstrike w:val="0"/>
        <w:color w:val="000000"/>
        <w:sz w:val="24"/>
        <w:u w:val="none" w:color="000000"/>
        <w:vertAlign w:val="baseline"/>
      </w:rPr>
    </w:lvl>
  </w:abstractNum>
  <w:abstractNum w:abstractNumId="17">
    <w:nsid w:val="54CE2509"/>
    <w:multiLevelType w:val="hybridMultilevel"/>
    <w:tmpl w:val="093E149A"/>
    <w:lvl w:ilvl="0" w:tplc="CC3CCCB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vertAlign w:val="baseline"/>
      </w:rPr>
    </w:lvl>
    <w:lvl w:ilvl="1" w:tplc="7EECB3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A8985E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892CC4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FA7049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A65495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7DB650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9A94BA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C07008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8">
    <w:nsid w:val="59294D7D"/>
    <w:multiLevelType w:val="hybridMultilevel"/>
    <w:tmpl w:val="F7621124"/>
    <w:lvl w:ilvl="0" w:tplc="E5FA6776">
      <w:start w:val="1774"/>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vertAlign w:val="baseline"/>
      </w:rPr>
    </w:lvl>
    <w:lvl w:ilvl="1" w:tplc="A2422C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17EAE4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0C3837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9E8E50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843A0D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EE5CE4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6598E9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F5B6CC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9">
    <w:nsid w:val="703C6C65"/>
    <w:multiLevelType w:val="hybridMultilevel"/>
    <w:tmpl w:val="7F1A97EA"/>
    <w:lvl w:ilvl="0" w:tplc="75C22EE4">
      <w:start w:val="1"/>
      <w:numFmt w:val="bullet"/>
      <w:lvlText w:val="-"/>
      <w:lvlJc w:val="left"/>
      <w:pPr>
        <w:ind w:left="286"/>
      </w:pPr>
      <w:rPr>
        <w:rFonts w:ascii="Times New Roman" w:eastAsia="Times New Roman" w:hAnsi="Times New Roman"/>
        <w:b w:val="0"/>
        <w:i w:val="0"/>
        <w:strike w:val="0"/>
        <w:dstrike w:val="0"/>
        <w:color w:val="000000"/>
        <w:sz w:val="24"/>
        <w:u w:val="none" w:color="000000"/>
        <w:vertAlign w:val="baseline"/>
      </w:rPr>
    </w:lvl>
    <w:lvl w:ilvl="1" w:tplc="61DE1554">
      <w:start w:val="1"/>
      <w:numFmt w:val="bullet"/>
      <w:lvlText w:val="o"/>
      <w:lvlJc w:val="left"/>
      <w:pPr>
        <w:ind w:left="1364"/>
      </w:pPr>
      <w:rPr>
        <w:rFonts w:ascii="Times New Roman" w:eastAsia="Times New Roman" w:hAnsi="Times New Roman"/>
        <w:b w:val="0"/>
        <w:i w:val="0"/>
        <w:strike w:val="0"/>
        <w:dstrike w:val="0"/>
        <w:color w:val="000000"/>
        <w:sz w:val="24"/>
        <w:u w:val="none" w:color="000000"/>
        <w:vertAlign w:val="baseline"/>
      </w:rPr>
    </w:lvl>
    <w:lvl w:ilvl="2" w:tplc="8B34B7A2">
      <w:start w:val="1"/>
      <w:numFmt w:val="bullet"/>
      <w:lvlText w:val="▪"/>
      <w:lvlJc w:val="left"/>
      <w:pPr>
        <w:ind w:left="2084"/>
      </w:pPr>
      <w:rPr>
        <w:rFonts w:ascii="Times New Roman" w:eastAsia="Times New Roman" w:hAnsi="Times New Roman"/>
        <w:b w:val="0"/>
        <w:i w:val="0"/>
        <w:strike w:val="0"/>
        <w:dstrike w:val="0"/>
        <w:color w:val="000000"/>
        <w:sz w:val="24"/>
        <w:u w:val="none" w:color="000000"/>
        <w:vertAlign w:val="baseline"/>
      </w:rPr>
    </w:lvl>
    <w:lvl w:ilvl="3" w:tplc="62BA099A">
      <w:start w:val="1"/>
      <w:numFmt w:val="bullet"/>
      <w:lvlText w:val="•"/>
      <w:lvlJc w:val="left"/>
      <w:pPr>
        <w:ind w:left="2804"/>
      </w:pPr>
      <w:rPr>
        <w:rFonts w:ascii="Times New Roman" w:eastAsia="Times New Roman" w:hAnsi="Times New Roman"/>
        <w:b w:val="0"/>
        <w:i w:val="0"/>
        <w:strike w:val="0"/>
        <w:dstrike w:val="0"/>
        <w:color w:val="000000"/>
        <w:sz w:val="24"/>
        <w:u w:val="none" w:color="000000"/>
        <w:vertAlign w:val="baseline"/>
      </w:rPr>
    </w:lvl>
    <w:lvl w:ilvl="4" w:tplc="B83A0C38">
      <w:start w:val="1"/>
      <w:numFmt w:val="bullet"/>
      <w:lvlText w:val="o"/>
      <w:lvlJc w:val="left"/>
      <w:pPr>
        <w:ind w:left="3524"/>
      </w:pPr>
      <w:rPr>
        <w:rFonts w:ascii="Times New Roman" w:eastAsia="Times New Roman" w:hAnsi="Times New Roman"/>
        <w:b w:val="0"/>
        <w:i w:val="0"/>
        <w:strike w:val="0"/>
        <w:dstrike w:val="0"/>
        <w:color w:val="000000"/>
        <w:sz w:val="24"/>
        <w:u w:val="none" w:color="000000"/>
        <w:vertAlign w:val="baseline"/>
      </w:rPr>
    </w:lvl>
    <w:lvl w:ilvl="5" w:tplc="45B6DED4">
      <w:start w:val="1"/>
      <w:numFmt w:val="bullet"/>
      <w:lvlText w:val="▪"/>
      <w:lvlJc w:val="left"/>
      <w:pPr>
        <w:ind w:left="4244"/>
      </w:pPr>
      <w:rPr>
        <w:rFonts w:ascii="Times New Roman" w:eastAsia="Times New Roman" w:hAnsi="Times New Roman"/>
        <w:b w:val="0"/>
        <w:i w:val="0"/>
        <w:strike w:val="0"/>
        <w:dstrike w:val="0"/>
        <w:color w:val="000000"/>
        <w:sz w:val="24"/>
        <w:u w:val="none" w:color="000000"/>
        <w:vertAlign w:val="baseline"/>
      </w:rPr>
    </w:lvl>
    <w:lvl w:ilvl="6" w:tplc="10A00876">
      <w:start w:val="1"/>
      <w:numFmt w:val="bullet"/>
      <w:lvlText w:val="•"/>
      <w:lvlJc w:val="left"/>
      <w:pPr>
        <w:ind w:left="4964"/>
      </w:pPr>
      <w:rPr>
        <w:rFonts w:ascii="Times New Roman" w:eastAsia="Times New Roman" w:hAnsi="Times New Roman"/>
        <w:b w:val="0"/>
        <w:i w:val="0"/>
        <w:strike w:val="0"/>
        <w:dstrike w:val="0"/>
        <w:color w:val="000000"/>
        <w:sz w:val="24"/>
        <w:u w:val="none" w:color="000000"/>
        <w:vertAlign w:val="baseline"/>
      </w:rPr>
    </w:lvl>
    <w:lvl w:ilvl="7" w:tplc="007AB858">
      <w:start w:val="1"/>
      <w:numFmt w:val="bullet"/>
      <w:lvlText w:val="o"/>
      <w:lvlJc w:val="left"/>
      <w:pPr>
        <w:ind w:left="5684"/>
      </w:pPr>
      <w:rPr>
        <w:rFonts w:ascii="Times New Roman" w:eastAsia="Times New Roman" w:hAnsi="Times New Roman"/>
        <w:b w:val="0"/>
        <w:i w:val="0"/>
        <w:strike w:val="0"/>
        <w:dstrike w:val="0"/>
        <w:color w:val="000000"/>
        <w:sz w:val="24"/>
        <w:u w:val="none" w:color="000000"/>
        <w:vertAlign w:val="baseline"/>
      </w:rPr>
    </w:lvl>
    <w:lvl w:ilvl="8" w:tplc="86C6C594">
      <w:start w:val="1"/>
      <w:numFmt w:val="bullet"/>
      <w:lvlText w:val="▪"/>
      <w:lvlJc w:val="left"/>
      <w:pPr>
        <w:ind w:left="6404"/>
      </w:pPr>
      <w:rPr>
        <w:rFonts w:ascii="Times New Roman" w:eastAsia="Times New Roman" w:hAnsi="Times New Roman"/>
        <w:b w:val="0"/>
        <w:i w:val="0"/>
        <w:strike w:val="0"/>
        <w:dstrike w:val="0"/>
        <w:color w:val="000000"/>
        <w:sz w:val="24"/>
        <w:u w:val="none" w:color="000000"/>
        <w:vertAlign w:val="baseline"/>
      </w:rPr>
    </w:lvl>
  </w:abstractNum>
  <w:abstractNum w:abstractNumId="20">
    <w:nsid w:val="78FB7F70"/>
    <w:multiLevelType w:val="hybridMultilevel"/>
    <w:tmpl w:val="5B38DE22"/>
    <w:lvl w:ilvl="0" w:tplc="5810E15C">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4704F70C">
      <w:start w:val="1"/>
      <w:numFmt w:val="bullet"/>
      <w:lvlText w:val="o"/>
      <w:lvlJc w:val="left"/>
      <w:pPr>
        <w:ind w:left="1534"/>
      </w:pPr>
      <w:rPr>
        <w:rFonts w:ascii="Times New Roman" w:eastAsia="Times New Roman" w:hAnsi="Times New Roman"/>
        <w:b w:val="0"/>
        <w:i w:val="0"/>
        <w:strike w:val="0"/>
        <w:dstrike w:val="0"/>
        <w:color w:val="000000"/>
        <w:sz w:val="24"/>
        <w:u w:val="none" w:color="000000"/>
        <w:vertAlign w:val="baseline"/>
      </w:rPr>
    </w:lvl>
    <w:lvl w:ilvl="2" w:tplc="52308E40">
      <w:start w:val="1"/>
      <w:numFmt w:val="bullet"/>
      <w:lvlText w:val="▪"/>
      <w:lvlJc w:val="left"/>
      <w:pPr>
        <w:ind w:left="2254"/>
      </w:pPr>
      <w:rPr>
        <w:rFonts w:ascii="Times New Roman" w:eastAsia="Times New Roman" w:hAnsi="Times New Roman"/>
        <w:b w:val="0"/>
        <w:i w:val="0"/>
        <w:strike w:val="0"/>
        <w:dstrike w:val="0"/>
        <w:color w:val="000000"/>
        <w:sz w:val="24"/>
        <w:u w:val="none" w:color="000000"/>
        <w:vertAlign w:val="baseline"/>
      </w:rPr>
    </w:lvl>
    <w:lvl w:ilvl="3" w:tplc="CD362DE8">
      <w:start w:val="1"/>
      <w:numFmt w:val="bullet"/>
      <w:lvlText w:val="•"/>
      <w:lvlJc w:val="left"/>
      <w:pPr>
        <w:ind w:left="2974"/>
      </w:pPr>
      <w:rPr>
        <w:rFonts w:ascii="Times New Roman" w:eastAsia="Times New Roman" w:hAnsi="Times New Roman"/>
        <w:b w:val="0"/>
        <w:i w:val="0"/>
        <w:strike w:val="0"/>
        <w:dstrike w:val="0"/>
        <w:color w:val="000000"/>
        <w:sz w:val="24"/>
        <w:u w:val="none" w:color="000000"/>
        <w:vertAlign w:val="baseline"/>
      </w:rPr>
    </w:lvl>
    <w:lvl w:ilvl="4" w:tplc="61321FC0">
      <w:start w:val="1"/>
      <w:numFmt w:val="bullet"/>
      <w:lvlText w:val="o"/>
      <w:lvlJc w:val="left"/>
      <w:pPr>
        <w:ind w:left="3694"/>
      </w:pPr>
      <w:rPr>
        <w:rFonts w:ascii="Times New Roman" w:eastAsia="Times New Roman" w:hAnsi="Times New Roman"/>
        <w:b w:val="0"/>
        <w:i w:val="0"/>
        <w:strike w:val="0"/>
        <w:dstrike w:val="0"/>
        <w:color w:val="000000"/>
        <w:sz w:val="24"/>
        <w:u w:val="none" w:color="000000"/>
        <w:vertAlign w:val="baseline"/>
      </w:rPr>
    </w:lvl>
    <w:lvl w:ilvl="5" w:tplc="828A8B04">
      <w:start w:val="1"/>
      <w:numFmt w:val="bullet"/>
      <w:lvlText w:val="▪"/>
      <w:lvlJc w:val="left"/>
      <w:pPr>
        <w:ind w:left="4414"/>
      </w:pPr>
      <w:rPr>
        <w:rFonts w:ascii="Times New Roman" w:eastAsia="Times New Roman" w:hAnsi="Times New Roman"/>
        <w:b w:val="0"/>
        <w:i w:val="0"/>
        <w:strike w:val="0"/>
        <w:dstrike w:val="0"/>
        <w:color w:val="000000"/>
        <w:sz w:val="24"/>
        <w:u w:val="none" w:color="000000"/>
        <w:vertAlign w:val="baseline"/>
      </w:rPr>
    </w:lvl>
    <w:lvl w:ilvl="6" w:tplc="896A3FCC">
      <w:start w:val="1"/>
      <w:numFmt w:val="bullet"/>
      <w:lvlText w:val="•"/>
      <w:lvlJc w:val="left"/>
      <w:pPr>
        <w:ind w:left="5134"/>
      </w:pPr>
      <w:rPr>
        <w:rFonts w:ascii="Times New Roman" w:eastAsia="Times New Roman" w:hAnsi="Times New Roman"/>
        <w:b w:val="0"/>
        <w:i w:val="0"/>
        <w:strike w:val="0"/>
        <w:dstrike w:val="0"/>
        <w:color w:val="000000"/>
        <w:sz w:val="24"/>
        <w:u w:val="none" w:color="000000"/>
        <w:vertAlign w:val="baseline"/>
      </w:rPr>
    </w:lvl>
    <w:lvl w:ilvl="7" w:tplc="01EC3248">
      <w:start w:val="1"/>
      <w:numFmt w:val="bullet"/>
      <w:lvlText w:val="o"/>
      <w:lvlJc w:val="left"/>
      <w:pPr>
        <w:ind w:left="5854"/>
      </w:pPr>
      <w:rPr>
        <w:rFonts w:ascii="Times New Roman" w:eastAsia="Times New Roman" w:hAnsi="Times New Roman"/>
        <w:b w:val="0"/>
        <w:i w:val="0"/>
        <w:strike w:val="0"/>
        <w:dstrike w:val="0"/>
        <w:color w:val="000000"/>
        <w:sz w:val="24"/>
        <w:u w:val="none" w:color="000000"/>
        <w:vertAlign w:val="baseline"/>
      </w:rPr>
    </w:lvl>
    <w:lvl w:ilvl="8" w:tplc="4C4A0A52">
      <w:start w:val="1"/>
      <w:numFmt w:val="bullet"/>
      <w:lvlText w:val="▪"/>
      <w:lvlJc w:val="left"/>
      <w:pPr>
        <w:ind w:left="6574"/>
      </w:pPr>
      <w:rPr>
        <w:rFonts w:ascii="Times New Roman" w:eastAsia="Times New Roman" w:hAnsi="Times New Roman"/>
        <w:b w:val="0"/>
        <w:i w:val="0"/>
        <w:strike w:val="0"/>
        <w:dstrike w:val="0"/>
        <w:color w:val="000000"/>
        <w:sz w:val="24"/>
        <w:u w:val="none" w:color="000000"/>
        <w:vertAlign w:val="baseline"/>
      </w:rPr>
    </w:lvl>
  </w:abstractNum>
  <w:abstractNum w:abstractNumId="21">
    <w:nsid w:val="7ADE5FA0"/>
    <w:multiLevelType w:val="hybridMultilevel"/>
    <w:tmpl w:val="81561DCE"/>
    <w:lvl w:ilvl="0" w:tplc="DBE46A0A">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vertAlign w:val="baseline"/>
      </w:rPr>
    </w:lvl>
    <w:lvl w:ilvl="1" w:tplc="958E04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EA021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2F82D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4FA4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984B7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F448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B2ED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B1EB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5"/>
  </w:num>
  <w:num w:numId="2">
    <w:abstractNumId w:val="11"/>
  </w:num>
  <w:num w:numId="3">
    <w:abstractNumId w:val="14"/>
  </w:num>
  <w:num w:numId="4">
    <w:abstractNumId w:val="20"/>
  </w:num>
  <w:num w:numId="5">
    <w:abstractNumId w:val="3"/>
  </w:num>
  <w:num w:numId="6">
    <w:abstractNumId w:val="8"/>
  </w:num>
  <w:num w:numId="7">
    <w:abstractNumId w:val="4"/>
  </w:num>
  <w:num w:numId="8">
    <w:abstractNumId w:val="18"/>
  </w:num>
  <w:num w:numId="9">
    <w:abstractNumId w:val="13"/>
  </w:num>
  <w:num w:numId="10">
    <w:abstractNumId w:val="17"/>
  </w:num>
  <w:num w:numId="11">
    <w:abstractNumId w:val="10"/>
  </w:num>
  <w:num w:numId="12">
    <w:abstractNumId w:val="9"/>
  </w:num>
  <w:num w:numId="13">
    <w:abstractNumId w:val="7"/>
  </w:num>
  <w:num w:numId="14">
    <w:abstractNumId w:val="2"/>
  </w:num>
  <w:num w:numId="15">
    <w:abstractNumId w:val="15"/>
  </w:num>
  <w:num w:numId="16">
    <w:abstractNumId w:val="21"/>
  </w:num>
  <w:num w:numId="17">
    <w:abstractNumId w:val="6"/>
  </w:num>
  <w:num w:numId="18">
    <w:abstractNumId w:val="12"/>
  </w:num>
  <w:num w:numId="19">
    <w:abstractNumId w:val="1"/>
  </w:num>
  <w:num w:numId="20">
    <w:abstractNumId w:val="16"/>
  </w:num>
  <w:num w:numId="21">
    <w:abstractNumId w:val="1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65B"/>
    <w:rsid w:val="00015FC9"/>
    <w:rsid w:val="0010121D"/>
    <w:rsid w:val="0010346E"/>
    <w:rsid w:val="00165068"/>
    <w:rsid w:val="0017765B"/>
    <w:rsid w:val="001A5ED4"/>
    <w:rsid w:val="00210924"/>
    <w:rsid w:val="002730C9"/>
    <w:rsid w:val="002833CE"/>
    <w:rsid w:val="002B22B3"/>
    <w:rsid w:val="002C5B36"/>
    <w:rsid w:val="002D04F4"/>
    <w:rsid w:val="003B148E"/>
    <w:rsid w:val="003F68CF"/>
    <w:rsid w:val="005A2DDA"/>
    <w:rsid w:val="00625CFC"/>
    <w:rsid w:val="00692C25"/>
    <w:rsid w:val="006B2B5A"/>
    <w:rsid w:val="00712E47"/>
    <w:rsid w:val="007301F3"/>
    <w:rsid w:val="007615F0"/>
    <w:rsid w:val="007A37A2"/>
    <w:rsid w:val="007A5C5A"/>
    <w:rsid w:val="00820DA4"/>
    <w:rsid w:val="008C1BC5"/>
    <w:rsid w:val="00904260"/>
    <w:rsid w:val="009E472E"/>
    <w:rsid w:val="00A044F3"/>
    <w:rsid w:val="00A67CB2"/>
    <w:rsid w:val="00AA6E71"/>
    <w:rsid w:val="00AD031D"/>
    <w:rsid w:val="00B20412"/>
    <w:rsid w:val="00BA2628"/>
    <w:rsid w:val="00BE08E8"/>
    <w:rsid w:val="00BE64D9"/>
    <w:rsid w:val="00CD6223"/>
    <w:rsid w:val="00D301F3"/>
    <w:rsid w:val="00E914C7"/>
    <w:rsid w:val="00EB34B5"/>
    <w:rsid w:val="00EC11F9"/>
    <w:rsid w:val="00F65E1E"/>
    <w:rsid w:val="00F92219"/>
    <w:rsid w:val="00FF2E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2E"/>
    <w:pPr>
      <w:spacing w:after="160" w:line="259" w:lineRule="auto"/>
    </w:pPr>
    <w:rPr>
      <w:rFonts w:cs="Calibri"/>
      <w:color w:val="000000"/>
    </w:rPr>
  </w:style>
  <w:style w:type="paragraph" w:styleId="Heading1">
    <w:name w:val="heading 1"/>
    <w:basedOn w:val="Normal"/>
    <w:next w:val="Normal"/>
    <w:link w:val="Heading1Char"/>
    <w:uiPriority w:val="99"/>
    <w:qFormat/>
    <w:rsid w:val="009E472E"/>
    <w:pPr>
      <w:keepNext/>
      <w:keepLines/>
      <w:spacing w:after="0" w:line="240" w:lineRule="auto"/>
      <w:ind w:right="689"/>
      <w:jc w:val="center"/>
      <w:outlineLvl w:val="0"/>
    </w:pPr>
    <w:rPr>
      <w:rFonts w:ascii="Monotype Corsiva" w:hAnsi="Monotype Corsiva" w:cs="Times New Roman"/>
      <w:i/>
      <w:sz w:val="44"/>
      <w:u w:val="single" w:color="000000"/>
    </w:rPr>
  </w:style>
  <w:style w:type="paragraph" w:styleId="Heading2">
    <w:name w:val="heading 2"/>
    <w:basedOn w:val="Normal"/>
    <w:next w:val="Normal"/>
    <w:link w:val="Heading2Char"/>
    <w:uiPriority w:val="99"/>
    <w:qFormat/>
    <w:rsid w:val="00EB34B5"/>
    <w:pPr>
      <w:keepNext/>
      <w:keepLines/>
      <w:spacing w:before="40" w:after="0"/>
      <w:outlineLvl w:val="1"/>
    </w:pPr>
    <w:rPr>
      <w:rFonts w:ascii="Calibri Light" w:hAnsi="Calibri Light" w:cs="Times New Roman"/>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72E"/>
    <w:rPr>
      <w:rFonts w:ascii="Monotype Corsiva" w:eastAsia="Times New Roman" w:hAnsi="Monotype Corsiva"/>
      <w:i/>
      <w:color w:val="000000"/>
      <w:sz w:val="22"/>
      <w:u w:val="single" w:color="000000"/>
    </w:rPr>
  </w:style>
  <w:style w:type="character" w:customStyle="1" w:styleId="Heading2Char">
    <w:name w:val="Heading 2 Char"/>
    <w:basedOn w:val="DefaultParagraphFont"/>
    <w:link w:val="Heading2"/>
    <w:uiPriority w:val="99"/>
    <w:locked/>
    <w:rsid w:val="00EB34B5"/>
    <w:rPr>
      <w:rFonts w:ascii="Calibri Light" w:hAnsi="Calibri Light" w:cs="Times New Roman"/>
      <w:color w:val="2E74B5"/>
      <w:sz w:val="26"/>
      <w:szCs w:val="26"/>
    </w:rPr>
  </w:style>
  <w:style w:type="table" w:customStyle="1" w:styleId="TableGrid">
    <w:name w:val="TableGrid"/>
    <w:uiPriority w:val="99"/>
    <w:rsid w:val="009E472E"/>
    <w:tblPr>
      <w:tblCellMar>
        <w:top w:w="0" w:type="dxa"/>
        <w:left w:w="0" w:type="dxa"/>
        <w:bottom w:w="0" w:type="dxa"/>
        <w:right w:w="0" w:type="dxa"/>
      </w:tblCellMar>
    </w:tblPr>
  </w:style>
  <w:style w:type="paragraph" w:styleId="Header">
    <w:name w:val="header"/>
    <w:basedOn w:val="Normal"/>
    <w:link w:val="HeaderChar"/>
    <w:uiPriority w:val="99"/>
    <w:rsid w:val="008C1BC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C1BC5"/>
    <w:rPr>
      <w:rFonts w:ascii="Calibri" w:eastAsia="Times New Roman" w:hAnsi="Calibri" w:cs="Calibri"/>
      <w:color w:val="000000"/>
    </w:rPr>
  </w:style>
  <w:style w:type="paragraph" w:styleId="Footer">
    <w:name w:val="footer"/>
    <w:basedOn w:val="Normal"/>
    <w:link w:val="FooterChar"/>
    <w:uiPriority w:val="99"/>
    <w:rsid w:val="008C1BC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C1BC5"/>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dysseus.msk.ru/" TargetMode="External"/><Relationship Id="rId18" Type="http://schemas.openxmlformats.org/officeDocument/2006/relationships/hyperlink" Target="http://www.scepsis.ru/library/" TargetMode="External"/><Relationship Id="rId26" Type="http://schemas.openxmlformats.org/officeDocument/2006/relationships/hyperlink" Target="http://it-n.ru/" TargetMode="External"/><Relationship Id="rId39" Type="http://schemas.openxmlformats.org/officeDocument/2006/relationships/hyperlink" Target="http://www.school.edu.ru/" TargetMode="External"/><Relationship Id="rId21" Type="http://schemas.openxmlformats.org/officeDocument/2006/relationships/hyperlink" Target="http://www.nivestnik.ru/" TargetMode="External"/><Relationship Id="rId34" Type="http://schemas.openxmlformats.org/officeDocument/2006/relationships/hyperlink" Target="http://festival/" TargetMode="External"/><Relationship Id="rId42" Type="http://schemas.openxmlformats.org/officeDocument/2006/relationships/hyperlink" Target="http://school-/" TargetMode="External"/><Relationship Id="rId47" Type="http://schemas.openxmlformats.org/officeDocument/2006/relationships/hyperlink" Target="http://www.nlr.ru/res/inv/kray/" TargetMode="External"/><Relationship Id="rId50" Type="http://schemas.openxmlformats.org/officeDocument/2006/relationships/hyperlink" Target="http://&#1084;&#1080;&#1085;&#1086;&#1073;&#1088;&#1085;&#1072;&#1091;&#1082;&#1080;.&#1088;&#1092;/&#1076;&#1086;&#1082;&#1091;&#1084;&#1077;&#1085;&#1090;&#1099;/3483" TargetMode="External"/><Relationship Id="rId55" Type="http://schemas.openxmlformats.org/officeDocument/2006/relationships/hyperlink" Target="http://fcior.edu.ru/" TargetMode="External"/><Relationship Id="rId63" Type="http://schemas.openxmlformats.org/officeDocument/2006/relationships/hyperlink" Target="http://www.google.com/url?q=http%3A%2F%2Fwww.km-school.ru%2Fr1%2Fmedia%2Fa1.asp&amp;sa=D&amp;sntz=1&amp;usg=AFQjCNFWzoAztbPuSspHTwqu5wtN-hrCMA" TargetMode="External"/><Relationship Id="rId7" Type="http://schemas.openxmlformats.org/officeDocument/2006/relationships/hyperlink" Target="http://&#1084;&#1080;&#1085;&#1086;&#1073;&#1088;&#1085;&#1072;&#1091;&#1082;&#1080;.&#1088;&#1092;/&#1076;&#1086;&#1082;&#1091;&#1084;&#1077;&#1085;&#1090;&#1099;/3483" TargetMode="External"/><Relationship Id="rId2" Type="http://schemas.openxmlformats.org/officeDocument/2006/relationships/styles" Target="styles.xml"/><Relationship Id="rId16" Type="http://schemas.openxmlformats.org/officeDocument/2006/relationships/hyperlink" Target="http://www/" TargetMode="External"/><Relationship Id="rId29" Type="http://schemas.openxmlformats.org/officeDocument/2006/relationships/hyperlink" Target="http://it-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80;&#1085;&#1086;&#1073;&#1088;&#1085;&#1072;&#1091;&#1082;&#1080;.&#1088;&#1092;/&#1076;&#1086;&#1082;&#1091;&#1084;&#1077;&#1085;&#1090;&#1099;/3483" TargetMode="External"/><Relationship Id="rId24" Type="http://schemas.openxmlformats.org/officeDocument/2006/relationships/hyperlink" Target="http://pish.ru/" TargetMode="External"/><Relationship Id="rId32" Type="http://schemas.openxmlformats.org/officeDocument/2006/relationships/hyperlink" Target="http://his.1september.ru/" TargetMode="External"/><Relationship Id="rId37" Type="http://schemas.openxmlformats.org/officeDocument/2006/relationships/hyperlink" Target="http://edu.ru/" TargetMode="External"/><Relationship Id="rId40" Type="http://schemas.openxmlformats.org/officeDocument/2006/relationships/hyperlink" Target="http://fcior.edu.ru/" TargetMode="External"/><Relationship Id="rId45" Type="http://schemas.openxmlformats.org/officeDocument/2006/relationships/hyperlink" Target="http://window.edu/" TargetMode="External"/><Relationship Id="rId53" Type="http://schemas.openxmlformats.org/officeDocument/2006/relationships/hyperlink" Target="http://&#1084;&#1080;&#1085;&#1086;&#1073;&#1088;&#1085;&#1072;&#1091;&#1082;&#1080;.&#1088;&#1092;/&#1076;&#1086;&#1082;&#1091;&#1084;&#1077;&#1085;&#1090;&#1099;/3483" TargetMode="External"/><Relationship Id="rId58" Type="http://schemas.openxmlformats.org/officeDocument/2006/relationships/hyperlink" Target="http://school-collection.edu.ru/"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istoria.ru/" TargetMode="External"/><Relationship Id="rId23" Type="http://schemas.openxmlformats.org/officeDocument/2006/relationships/hyperlink" Target="http://www/" TargetMode="External"/><Relationship Id="rId28" Type="http://schemas.openxmlformats.org/officeDocument/2006/relationships/hyperlink" Target="http://it-n.ru/" TargetMode="External"/><Relationship Id="rId36" Type="http://schemas.openxmlformats.org/officeDocument/2006/relationships/hyperlink" Target="http://edu.ru/" TargetMode="External"/><Relationship Id="rId49" Type="http://schemas.openxmlformats.org/officeDocument/2006/relationships/hyperlink" Target="http://&#1084;&#1080;&#1085;&#1086;&#1073;&#1088;&#1085;&#1072;&#1091;&#1082;&#1080;.&#1088;&#1092;/&#1076;&#1086;&#1082;&#1091;&#1084;&#1077;&#1085;&#1090;&#1099;/3483" TargetMode="External"/><Relationship Id="rId57" Type="http://schemas.openxmlformats.org/officeDocument/2006/relationships/hyperlink" Target="http://school-collection.edu.ru/" TargetMode="External"/><Relationship Id="rId61" Type="http://schemas.openxmlformats.org/officeDocument/2006/relationships/hyperlink" Target="http://www.google.com/url?q=http%3A%2F%2Fwww.km-school.ru%2Fr1%2Fmedia%2Fa1.asp&amp;sa=D&amp;sntz=1&amp;usg=AFQjCNFWzoAztbPuSspHTwqu5wtN-hrCMA" TargetMode="External"/><Relationship Id="rId10" Type="http://schemas.openxmlformats.org/officeDocument/2006/relationships/hyperlink" Target="http://&#1084;&#1080;&#1085;&#1086;&#1073;&#1088;&#1085;&#1072;&#1091;&#1082;&#1080;.&#1088;&#1092;/&#1076;&#1086;&#1082;&#1091;&#1084;&#1077;&#1085;&#1090;&#1099;/3483" TargetMode="External"/><Relationship Id="rId19" Type="http://schemas.openxmlformats.org/officeDocument/2006/relationships/hyperlink" Target="http://www.scepsis.ru/library/" TargetMode="External"/><Relationship Id="rId31" Type="http://schemas.openxmlformats.org/officeDocument/2006/relationships/hyperlink" Target="http://www.proshkolu.ru/" TargetMode="External"/><Relationship Id="rId44" Type="http://schemas.openxmlformats.org/officeDocument/2006/relationships/hyperlink" Target="http://school-/" TargetMode="External"/><Relationship Id="rId52" Type="http://schemas.openxmlformats.org/officeDocument/2006/relationships/hyperlink" Target="http://&#1084;&#1080;&#1085;&#1086;&#1073;&#1088;&#1085;&#1072;&#1091;&#1082;&#1080;.&#1088;&#1092;/&#1076;&#1086;&#1082;&#1091;&#1084;&#1077;&#1085;&#1090;&#1099;/3483" TargetMode="External"/><Relationship Id="rId60" Type="http://schemas.openxmlformats.org/officeDocument/2006/relationships/hyperlink" Target="http://www.google.com/url?q=http%3A%2F%2Fwww.km-school.ru%2Fr1%2Fmedia%2Fa1.asp&amp;sa=D&amp;sntz=1&amp;usg=AFQjCNFWzoAztbPuSspHTwqu5wtN-hrCMA" TargetMode="External"/><Relationship Id="rId65" Type="http://schemas.openxmlformats.org/officeDocument/2006/relationships/hyperlink" Target="http://www.google.com/url?q=http%3A%2F%2Fwww.hrono.info%2Fbiograf%2Findex.php&amp;sa=D&amp;sntz=1&amp;usg=AFQjCNEzt-uVngIOfDbCfdUgeXstGV3rEg"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hyperlink" Target="http://www.historia.ru/" TargetMode="External"/><Relationship Id="rId22" Type="http://schemas.openxmlformats.org/officeDocument/2006/relationships/hyperlink" Target="http://www/" TargetMode="External"/><Relationship Id="rId27" Type="http://schemas.openxmlformats.org/officeDocument/2006/relationships/hyperlink" Target="http://it-n.ru/" TargetMode="External"/><Relationship Id="rId30" Type="http://schemas.openxmlformats.org/officeDocument/2006/relationships/hyperlink" Target="http://www.proshkolu.ru/" TargetMode="External"/><Relationship Id="rId35" Type="http://schemas.openxmlformats.org/officeDocument/2006/relationships/hyperlink" Target="http://festival/" TargetMode="External"/><Relationship Id="rId43" Type="http://schemas.openxmlformats.org/officeDocument/2006/relationships/hyperlink" Target="http://school-/" TargetMode="External"/><Relationship Id="rId48" Type="http://schemas.openxmlformats.org/officeDocument/2006/relationships/hyperlink" Target="http://www.nlr.ru/res/inv/kray/" TargetMode="External"/><Relationship Id="rId56" Type="http://schemas.openxmlformats.org/officeDocument/2006/relationships/hyperlink" Target="http://school-collection.edu.ru/" TargetMode="External"/><Relationship Id="rId64" Type="http://schemas.openxmlformats.org/officeDocument/2006/relationships/hyperlink" Target="http://www.google.com/url?q=http%3A%2F%2Fwww.hrono.info%2Fbiograf%2Findex.php&amp;sa=D&amp;sntz=1&amp;usg=AFQjCNEzt-uVngIOfDbCfdUgeXstGV3rEg" TargetMode="External"/><Relationship Id="rId8" Type="http://schemas.openxmlformats.org/officeDocument/2006/relationships/hyperlink" Target="http://&#1084;&#1080;&#1085;&#1086;&#1073;&#1088;&#1085;&#1072;&#1091;&#1082;&#1080;.&#1088;&#1092;/&#1076;&#1086;&#1082;&#1091;&#1084;&#1077;&#1085;&#1090;&#1099;/3483" TargetMode="External"/><Relationship Id="rId51" Type="http://schemas.openxmlformats.org/officeDocument/2006/relationships/hyperlink" Target="http://&#1084;&#1080;&#1085;&#1086;&#1073;&#1088;&#1085;&#1072;&#1091;&#1082;&#1080;.&#1088;&#1092;/&#1076;&#1086;&#1082;&#1091;&#1084;&#1077;&#1085;&#1090;&#1099;/3483" TargetMode="External"/><Relationship Id="rId3" Type="http://schemas.openxmlformats.org/officeDocument/2006/relationships/settings" Target="settings.xml"/><Relationship Id="rId12" Type="http://schemas.openxmlformats.org/officeDocument/2006/relationships/hyperlink" Target="http://www.odysseus.msk.ru/" TargetMode="External"/><Relationship Id="rId17" Type="http://schemas.openxmlformats.org/officeDocument/2006/relationships/hyperlink" Target="http://www/" TargetMode="External"/><Relationship Id="rId25" Type="http://schemas.openxmlformats.org/officeDocument/2006/relationships/hyperlink" Target="http://pish.ru/" TargetMode="External"/><Relationship Id="rId33" Type="http://schemas.openxmlformats.org/officeDocument/2006/relationships/hyperlink" Target="http://his.1september.ru/" TargetMode="External"/><Relationship Id="rId38" Type="http://schemas.openxmlformats.org/officeDocument/2006/relationships/hyperlink" Target="http://www.school.edu.ru/" TargetMode="External"/><Relationship Id="rId46" Type="http://schemas.openxmlformats.org/officeDocument/2006/relationships/hyperlink" Target="http://window.edu/" TargetMode="External"/><Relationship Id="rId59" Type="http://schemas.openxmlformats.org/officeDocument/2006/relationships/hyperlink" Target="http://school-collection.edu.ru/" TargetMode="External"/><Relationship Id="rId67" Type="http://schemas.openxmlformats.org/officeDocument/2006/relationships/theme" Target="theme/theme1.xml"/><Relationship Id="rId20" Type="http://schemas.openxmlformats.org/officeDocument/2006/relationships/hyperlink" Target="http://www.nivestnik.ru/" TargetMode="External"/><Relationship Id="rId41" Type="http://schemas.openxmlformats.org/officeDocument/2006/relationships/hyperlink" Target="http://fcior.edu.ru/" TargetMode="External"/><Relationship Id="rId54" Type="http://schemas.openxmlformats.org/officeDocument/2006/relationships/hyperlink" Target="http://fcior.edu.ru/" TargetMode="External"/><Relationship Id="rId62" Type="http://schemas.openxmlformats.org/officeDocument/2006/relationships/hyperlink" Target="http://www.google.com/url?q=http%3A%2F%2Fwww.km-school.ru%2Fr1%2Fmedia%2Fa1.asp&amp;sa=D&amp;sntz=1&amp;usg=AFQjCNFWzoAztbPuSspHTwqu5wtN-hrC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53</Pages>
  <Words>14600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Flyleo</cp:lastModifiedBy>
  <cp:revision>12</cp:revision>
  <dcterms:created xsi:type="dcterms:W3CDTF">2018-10-10T03:06:00Z</dcterms:created>
  <dcterms:modified xsi:type="dcterms:W3CDTF">2021-05-05T17:20:00Z</dcterms:modified>
</cp:coreProperties>
</file>