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C6" w:rsidRDefault="00137B59" w:rsidP="00EC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F20AA3" wp14:editId="138EDE44">
            <wp:simplePos x="0" y="0"/>
            <wp:positionH relativeFrom="column">
              <wp:posOffset>1682116</wp:posOffset>
            </wp:positionH>
            <wp:positionV relativeFrom="paragraph">
              <wp:posOffset>-1720215</wp:posOffset>
            </wp:positionV>
            <wp:extent cx="2057400" cy="6924675"/>
            <wp:effectExtent l="2438400" t="0" r="2419350" b="0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88">
        <w:rPr>
          <w:rFonts w:ascii="Times New Roman" w:hAnsi="Times New Roman" w:cs="Times New Roman"/>
          <w:b/>
          <w:sz w:val="28"/>
          <w:szCs w:val="28"/>
        </w:rPr>
        <w:t>г</w:t>
      </w:r>
      <w:r w:rsidR="00EC05C6">
        <w:rPr>
          <w:rFonts w:ascii="Times New Roman" w:hAnsi="Times New Roman" w:cs="Times New Roman"/>
          <w:b/>
          <w:sz w:val="28"/>
          <w:szCs w:val="28"/>
        </w:rPr>
        <w:t>осударственное бюджетное общеобразовательное учреждение</w:t>
      </w:r>
    </w:p>
    <w:p w:rsidR="00EC05C6" w:rsidRDefault="00EC05C6" w:rsidP="00EC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EC05C6" w:rsidRDefault="00EC05C6" w:rsidP="00EC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3»</w:t>
      </w:r>
    </w:p>
    <w:p w:rsidR="00EC05C6" w:rsidRDefault="00EC05C6" w:rsidP="00EC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C6" w:rsidRDefault="00EC05C6" w:rsidP="00EC05C6">
      <w:pPr>
        <w:suppressAutoHyphens/>
        <w:ind w:left="-567"/>
        <w:jc w:val="center"/>
        <w:rPr>
          <w:rFonts w:ascii="Times New Roman" w:hAnsi="Times New Roman"/>
          <w:b/>
        </w:rPr>
      </w:pPr>
    </w:p>
    <w:p w:rsidR="00137B59" w:rsidRDefault="00137B59" w:rsidP="00EC05C6">
      <w:pPr>
        <w:suppressAutoHyphens/>
        <w:ind w:left="-567"/>
        <w:jc w:val="center"/>
        <w:rPr>
          <w:rFonts w:ascii="Times New Roman" w:hAnsi="Times New Roman"/>
          <w:b/>
        </w:rPr>
      </w:pPr>
    </w:p>
    <w:p w:rsidR="00137B59" w:rsidRDefault="00137B59" w:rsidP="00EC05C6">
      <w:pPr>
        <w:suppressAutoHyphens/>
        <w:ind w:left="-567"/>
        <w:jc w:val="center"/>
        <w:rPr>
          <w:rFonts w:ascii="Times New Roman" w:hAnsi="Times New Roman"/>
          <w:b/>
        </w:rPr>
      </w:pPr>
    </w:p>
    <w:p w:rsidR="00137B59" w:rsidRDefault="00137B59" w:rsidP="00EC05C6">
      <w:pPr>
        <w:suppressAutoHyphens/>
        <w:ind w:left="-567"/>
        <w:jc w:val="center"/>
        <w:rPr>
          <w:rFonts w:ascii="Times New Roman" w:hAnsi="Times New Roman"/>
          <w:b/>
        </w:rPr>
      </w:pPr>
    </w:p>
    <w:p w:rsidR="00EC05C6" w:rsidRDefault="00EC05C6" w:rsidP="00EC05C6">
      <w:pPr>
        <w:suppressAutoHyphens/>
        <w:ind w:left="-567"/>
        <w:jc w:val="center"/>
        <w:rPr>
          <w:rFonts w:ascii="Times New Roman" w:hAnsi="Times New Roman"/>
          <w:b/>
        </w:rPr>
      </w:pPr>
    </w:p>
    <w:p w:rsidR="00EC05C6" w:rsidRDefault="00EC05C6" w:rsidP="008749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05C6" w:rsidRDefault="00EC05C6" w:rsidP="00EC05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05C6" w:rsidRPr="00F0576C" w:rsidRDefault="00EC05C6" w:rsidP="00EC05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 образовательная программа</w:t>
      </w:r>
    </w:p>
    <w:p w:rsidR="00874988" w:rsidRDefault="00874988" w:rsidP="00EC05C6">
      <w:pPr>
        <w:suppressAutoHyphens/>
        <w:ind w:left="-567"/>
        <w:jc w:val="center"/>
        <w:rPr>
          <w:rFonts w:ascii="Times New Roman" w:hAnsi="Times New Roman"/>
          <w:b/>
          <w:u w:val="single"/>
        </w:rPr>
      </w:pPr>
    </w:p>
    <w:p w:rsidR="00EC05C6" w:rsidRDefault="00EC05C6" w:rsidP="00EC05C6">
      <w:pPr>
        <w:suppressAutoHyphens/>
        <w:ind w:left="-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РУДАКОВОЙ ОКСАНЫ НИКОЛАЕВНЫ   </w:t>
      </w:r>
    </w:p>
    <w:p w:rsidR="00EC05C6" w:rsidRDefault="00EC05C6" w:rsidP="00EC05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05C6" w:rsidRPr="00F0576C" w:rsidRDefault="00EC05C6" w:rsidP="00EC05C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Основы финансовой грамотности</w:t>
      </w:r>
    </w:p>
    <w:p w:rsidR="00874988" w:rsidRDefault="00874988" w:rsidP="00EC0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Pr="00F0576C" w:rsidRDefault="00874988" w:rsidP="00EC0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="00EC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 учащихся 5-8 классов</w:t>
      </w:r>
    </w:p>
    <w:p w:rsidR="00EC05C6" w:rsidRDefault="00EC05C6" w:rsidP="00EC0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76C" w:rsidRPr="00F0576C" w:rsidRDefault="00F0576C" w:rsidP="00F057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4988" w:rsidRDefault="00874988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B59" w:rsidRDefault="00137B59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B59" w:rsidRDefault="00137B59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B59" w:rsidRDefault="00137B59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B59" w:rsidRDefault="00137B59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74988" w:rsidRDefault="00874988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4988" w:rsidRDefault="00874988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5C6" w:rsidRDefault="00874988" w:rsidP="0087498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гг</w:t>
      </w:r>
      <w:proofErr w:type="spellEnd"/>
    </w:p>
    <w:p w:rsidR="00EC05C6" w:rsidRDefault="00EC05C6" w:rsidP="00F057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B59" w:rsidRDefault="00137B59" w:rsidP="0087498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5E59" w:rsidRPr="00E85E59" w:rsidRDefault="00E85E59" w:rsidP="0087498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Много звезд на свете, да высоко,</w:t>
      </w:r>
    </w:p>
    <w:p w:rsidR="00E85E59" w:rsidRPr="00E85E59" w:rsidRDefault="00E85E59" w:rsidP="0087498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золота в земле, да глубоко,</w:t>
      </w:r>
    </w:p>
    <w:p w:rsidR="00E85E59" w:rsidRPr="00F0576C" w:rsidRDefault="00E85E59" w:rsidP="0087498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пазухой грош на всякое время хорош.</w:t>
      </w:r>
    </w:p>
    <w:p w:rsidR="00E85E59" w:rsidRPr="00E85E59" w:rsidRDefault="00E85E59" w:rsidP="00E85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представляют собой «Основы финансовой грамотности?» Это некие знания, которые заложены в принципы и рассчитанные на людей, знакомых только косвенно с деньгами и их оборотом.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каждый день сталкивается с решением денежных вопросов, из-за недостаточности знаний, умений и навыков правильного распределения своего бюджета, возникают колоссальные проблемы.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Новизна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данной программы заключается в направленности курса</w:t>
      </w:r>
      <w:r w:rsidRPr="00F057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на 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финансовой грамотности подрастающего поколения на основе получаемых </w:t>
      </w:r>
      <w:r w:rsidR="00E85E59" w:rsidRPr="00E8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знаний 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их практическим применением, пониманием и использованием финансовой информации </w:t>
      </w:r>
      <w:r w:rsidR="00E85E59" w:rsidRPr="00E85E5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современной жизни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долгосрочном периоде</w:t>
      </w:r>
      <w:r w:rsidR="00E85E59" w:rsidRPr="00E8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Программа 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ориентирует на формирование ответственности у </w:t>
      </w:r>
      <w:r w:rsidR="00E85E59" w:rsidRPr="00E85E5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финансовые решения с учетом личной безопасности и благополучия.</w:t>
      </w:r>
    </w:p>
    <w:p w:rsidR="00E85E59" w:rsidRPr="00E85E59" w:rsidRDefault="00F0576C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данной программы заключается в том, что в нынешнее время финансовая грамотность в стране положило начало своему развитию. Опросы, проведенные социологами, показывают, что финансовая грамотность в России находится на низком уровне. Важно учесть то, что сегодняшние учащиеся – это завтрашние вкладчики, кредиторы, акционеры и т.д. </w:t>
      </w:r>
    </w:p>
    <w:p w:rsidR="00F0576C" w:rsidRPr="00F0576C" w:rsidRDefault="00E85E59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</w:t>
      </w:r>
      <w:r w:rsidR="00F0576C"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ели</w:t>
      </w:r>
      <w:r w:rsidR="00F0576C"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дополнительной образовательной программы: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Arial" w:eastAsia="Times New Roman" w:hAnsi="Arial" w:cs="Arial"/>
          <w:sz w:val="21"/>
          <w:szCs w:val="21"/>
          <w:lang w:eastAsia="ru-RU"/>
        </w:rPr>
        <w:t>– 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формирования коммуникативных учебных действий в ходе реализации данной образовательной программы;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научиться получать и критически осмысливать экономическую информацию, анализировать, систематизировать полученные данные;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ответственность за принятие финансовых решений.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Отличительной 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особенностью 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данного курса является то, что она охватывает нюансы, которые должен освоить каждый учащийся, развивать необходимые умения, компетенции, личные характеристики и установки.</w:t>
      </w:r>
    </w:p>
    <w:p w:rsidR="004E1A9B" w:rsidRDefault="004E1A9B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17F61" w:rsidRDefault="00417F61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F61" w:rsidRDefault="00417F61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Дополнительная образовательная программа рассчитана для учащихся 5-</w:t>
      </w:r>
      <w:r w:rsidR="004E1A9B" w:rsidRPr="004E1A9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классов.</w:t>
      </w:r>
    </w:p>
    <w:p w:rsidR="0040768E" w:rsidRDefault="0040768E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реализации программы – </w:t>
      </w:r>
      <w:r w:rsidR="004E1A9B" w:rsidRPr="0040768E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октябрь-май (8 месяцев)</w:t>
      </w:r>
      <w:r w:rsidR="000B1D4D">
        <w:rPr>
          <w:rFonts w:ascii="Times New Roman" w:eastAsia="Times New Roman" w:hAnsi="Times New Roman" w:cs="Times New Roman"/>
          <w:sz w:val="27"/>
          <w:szCs w:val="27"/>
          <w:lang w:eastAsia="ru-RU"/>
        </w:rPr>
        <w:t>: 1 час в неделю (3</w:t>
      </w:r>
      <w:r w:rsidR="00790C0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B1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</w:t>
      </w:r>
      <w:r w:rsidR="00790C03">
        <w:rPr>
          <w:rFonts w:ascii="Times New Roman" w:eastAsia="Times New Roman" w:hAnsi="Times New Roman" w:cs="Times New Roman"/>
          <w:sz w:val="27"/>
          <w:szCs w:val="27"/>
          <w:lang w:eastAsia="ru-RU"/>
        </w:rPr>
        <w:t>са</w:t>
      </w:r>
      <w:r w:rsidR="000B1D4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768E" w:rsidRDefault="0040768E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поставленных целей предлагаются следующие 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учебного процесса: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Познавательная беседа, дискуссия, проектно-исследовательская деятельность учащихся, деловая игра, практическая работа, мини-проект, мини-исследование, ролевая игра, выступления учащихся с показом презентаций, конкурсы, ярмарка</w:t>
      </w:r>
      <w:r w:rsidR="000B1D4D" w:rsidRPr="000B1D4D">
        <w:rPr>
          <w:rFonts w:ascii="Times New Roman" w:eastAsia="Times New Roman" w:hAnsi="Times New Roman" w:cs="Times New Roman"/>
          <w:sz w:val="27"/>
          <w:szCs w:val="27"/>
          <w:lang w:eastAsia="ru-RU"/>
        </w:rPr>
        <w:t>, экскурсии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B1D4D" w:rsidRDefault="000B1D4D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F0576C" w:rsidRPr="00F0576C" w:rsidRDefault="00F0576C" w:rsidP="00536A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536AB9" w:rsidRDefault="00536AB9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16"/>
        <w:gridCol w:w="4016"/>
        <w:gridCol w:w="1140"/>
        <w:gridCol w:w="1099"/>
      </w:tblGrid>
      <w:tr w:rsidR="00646D0C" w:rsidRPr="00536AB9" w:rsidTr="00E35386">
        <w:tc>
          <w:tcPr>
            <w:tcW w:w="3316" w:type="dxa"/>
          </w:tcPr>
          <w:p w:rsidR="00536AB9" w:rsidRPr="00536AB9" w:rsidRDefault="00536AB9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536AB9" w:rsidRPr="00536AB9" w:rsidRDefault="00536AB9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536AB9" w:rsidRPr="00536AB9" w:rsidRDefault="00536AB9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0" w:type="dxa"/>
          </w:tcPr>
          <w:p w:rsidR="00536AB9" w:rsidRPr="00536AB9" w:rsidRDefault="00536AB9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36AB9" w:rsidRPr="00536AB9" w:rsidRDefault="00536AB9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99" w:type="dxa"/>
          </w:tcPr>
          <w:p w:rsidR="00536AB9" w:rsidRPr="00536AB9" w:rsidRDefault="00536AB9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46D0C" w:rsidRPr="00536AB9" w:rsidTr="00E35386">
        <w:tc>
          <w:tcPr>
            <w:tcW w:w="3316" w:type="dxa"/>
            <w:vMerge w:val="restart"/>
          </w:tcPr>
          <w:p w:rsidR="00646D0C" w:rsidRPr="000E4EF6" w:rsidRDefault="00646D0C" w:rsidP="003034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016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646D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536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беседа </w:t>
            </w:r>
          </w:p>
          <w:p w:rsidR="00646D0C" w:rsidRPr="000E4EF6" w:rsidRDefault="00646D0C" w:rsidP="00536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так важно</w:t>
            </w:r>
          </w:p>
          <w:p w:rsidR="00646D0C" w:rsidRPr="000E4EF6" w:rsidRDefault="00646D0C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изучать финансовую грамотность?» </w:t>
            </w:r>
            <w:r w:rsidRPr="000E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994EEA" w:rsidP="00994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06.10.20</w:t>
            </w: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646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714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Практикум-игра «</w:t>
            </w:r>
            <w:r w:rsidR="0071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Знатоки финансовой грамотности</w:t>
            </w:r>
            <w:r w:rsidRPr="000E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994EE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13.10.20</w:t>
            </w:r>
          </w:p>
        </w:tc>
      </w:tr>
      <w:tr w:rsidR="00646D0C" w:rsidRPr="00536AB9" w:rsidTr="00E35386">
        <w:tc>
          <w:tcPr>
            <w:tcW w:w="3316" w:type="dxa"/>
            <w:vMerge w:val="restart"/>
          </w:tcPr>
          <w:p w:rsidR="00646D0C" w:rsidRPr="00F0576C" w:rsidRDefault="00646D0C" w:rsidP="00536A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1: Доходы и расходы семьи</w:t>
            </w:r>
          </w:p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46D0C" w:rsidRPr="000E4EF6" w:rsidRDefault="00646D0C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«Деньги»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044D53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20.10.20</w:t>
            </w: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«Что такое кредитная история заемщика?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044D53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23.10.20</w:t>
            </w: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«Доходы семьи»</w:t>
            </w:r>
          </w:p>
        </w:tc>
        <w:tc>
          <w:tcPr>
            <w:tcW w:w="1140" w:type="dxa"/>
          </w:tcPr>
          <w:p w:rsidR="00646D0C" w:rsidRPr="000E4EF6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«Онлайн урок «С деньгами на «Ты» или «Зачем быть финансово грамотным?»»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«Расходы семьи»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«Как сократить расходы семьи»</w:t>
            </w:r>
          </w:p>
        </w:tc>
        <w:tc>
          <w:tcPr>
            <w:tcW w:w="1140" w:type="dxa"/>
          </w:tcPr>
          <w:p w:rsidR="00646D0C" w:rsidRPr="000E4EF6" w:rsidRDefault="00646D0C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игра «Доходы и расходы»</w:t>
            </w:r>
          </w:p>
        </w:tc>
        <w:tc>
          <w:tcPr>
            <w:tcW w:w="1140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«Семейный бюджет»</w:t>
            </w:r>
          </w:p>
        </w:tc>
        <w:tc>
          <w:tcPr>
            <w:tcW w:w="1140" w:type="dxa"/>
          </w:tcPr>
          <w:p w:rsidR="00646D0C" w:rsidRPr="000E4EF6" w:rsidRDefault="00646D0C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«Рациональная покупка» </w:t>
            </w:r>
          </w:p>
        </w:tc>
        <w:tc>
          <w:tcPr>
            <w:tcW w:w="1140" w:type="dxa"/>
          </w:tcPr>
          <w:p w:rsidR="00646D0C" w:rsidRPr="000E4EF6" w:rsidRDefault="00646D0C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A64C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«Услуги. Коммунальные услуги»</w:t>
            </w:r>
          </w:p>
        </w:tc>
        <w:tc>
          <w:tcPr>
            <w:tcW w:w="1140" w:type="dxa"/>
          </w:tcPr>
          <w:p w:rsidR="00646D0C" w:rsidRPr="000E4EF6" w:rsidRDefault="00646D0C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646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экономическая игра «</w:t>
            </w:r>
            <w:proofErr w:type="spellStart"/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ПРЕДПРИНИМАЙка</w:t>
            </w:r>
            <w:proofErr w:type="spellEnd"/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</w:tcPr>
          <w:p w:rsidR="00646D0C" w:rsidRPr="000E4EF6" w:rsidRDefault="00646D0C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D0C" w:rsidRPr="00536AB9" w:rsidTr="00E35386">
        <w:tc>
          <w:tcPr>
            <w:tcW w:w="3316" w:type="dxa"/>
            <w:vMerge/>
          </w:tcPr>
          <w:p w:rsidR="00646D0C" w:rsidRPr="000E4EF6" w:rsidRDefault="00646D0C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646D0C" w:rsidRPr="000E4EF6" w:rsidRDefault="00646D0C" w:rsidP="00534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«Почему нужно планировать семейный бюджет?»</w:t>
            </w:r>
          </w:p>
        </w:tc>
        <w:tc>
          <w:tcPr>
            <w:tcW w:w="1140" w:type="dxa"/>
          </w:tcPr>
          <w:p w:rsidR="00646D0C" w:rsidRPr="000E4EF6" w:rsidRDefault="00646D0C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46D0C" w:rsidRPr="000E4EF6" w:rsidRDefault="00646D0C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EF6" w:rsidRPr="00536AB9" w:rsidTr="00E35386">
        <w:tc>
          <w:tcPr>
            <w:tcW w:w="3316" w:type="dxa"/>
            <w:vMerge w:val="restart"/>
          </w:tcPr>
          <w:p w:rsidR="000E4EF6" w:rsidRPr="00F0576C" w:rsidRDefault="000E4EF6" w:rsidP="000E4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2: Риски потери денег и имущества и как </w:t>
            </w: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может от этого защититься</w:t>
            </w:r>
          </w:p>
          <w:p w:rsidR="000E4EF6" w:rsidRPr="000E4EF6" w:rsidRDefault="000E4EF6" w:rsidP="000E4E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E4EF6" w:rsidRPr="000E4EF6" w:rsidRDefault="000E4EF6" w:rsidP="00534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0E4EF6" w:rsidRPr="000E4EF6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0E4EF6" w:rsidRPr="000E4EF6" w:rsidRDefault="000E4EF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EF6" w:rsidRPr="00536AB9" w:rsidTr="00E35386">
        <w:tc>
          <w:tcPr>
            <w:tcW w:w="3316" w:type="dxa"/>
            <w:vMerge/>
          </w:tcPr>
          <w:p w:rsidR="000E4EF6" w:rsidRPr="000E4EF6" w:rsidRDefault="000E4EF6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E4EF6" w:rsidRPr="000E4EF6" w:rsidRDefault="000E4EF6" w:rsidP="000E4E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«Особые жизненные </w:t>
            </w: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и как с ними справиться»</w:t>
            </w:r>
          </w:p>
        </w:tc>
        <w:tc>
          <w:tcPr>
            <w:tcW w:w="1140" w:type="dxa"/>
          </w:tcPr>
          <w:p w:rsidR="000E4EF6" w:rsidRPr="000E4EF6" w:rsidRDefault="000E4EF6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:rsidR="000E4EF6" w:rsidRPr="000E4EF6" w:rsidRDefault="000E4EF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EF6" w:rsidRPr="00536AB9" w:rsidTr="00E35386">
        <w:tc>
          <w:tcPr>
            <w:tcW w:w="3316" w:type="dxa"/>
            <w:vMerge/>
          </w:tcPr>
          <w:p w:rsidR="000E4EF6" w:rsidRPr="000E4EF6" w:rsidRDefault="000E4EF6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E4EF6" w:rsidRPr="000E4EF6" w:rsidRDefault="000E4EF6" w:rsidP="000E4E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Мошенничество. Виды финансового мошенничества. Мошенничества с банковскими картами.</w:t>
            </w:r>
          </w:p>
        </w:tc>
        <w:tc>
          <w:tcPr>
            <w:tcW w:w="1140" w:type="dxa"/>
          </w:tcPr>
          <w:p w:rsidR="000E4EF6" w:rsidRPr="000E4EF6" w:rsidRDefault="000E4EF6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E4EF6" w:rsidRPr="00536AB9" w:rsidRDefault="000E4EF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4EF6" w:rsidRPr="00536AB9" w:rsidTr="00E35386">
        <w:tc>
          <w:tcPr>
            <w:tcW w:w="3316" w:type="dxa"/>
            <w:vMerge/>
          </w:tcPr>
          <w:p w:rsidR="000E4EF6" w:rsidRPr="000E4EF6" w:rsidRDefault="000E4EF6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E4EF6" w:rsidRPr="000E4EF6" w:rsidRDefault="000E4EF6" w:rsidP="000E4E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 </w:t>
            </w: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компания. Страховой полис».</w:t>
            </w:r>
          </w:p>
        </w:tc>
        <w:tc>
          <w:tcPr>
            <w:tcW w:w="1140" w:type="dxa"/>
          </w:tcPr>
          <w:p w:rsidR="000E4EF6" w:rsidRPr="000E4EF6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0E4EF6" w:rsidRPr="00536AB9" w:rsidRDefault="000E4EF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4EF6" w:rsidRPr="00536AB9" w:rsidTr="00E35386">
        <w:tc>
          <w:tcPr>
            <w:tcW w:w="3316" w:type="dxa"/>
            <w:vMerge/>
          </w:tcPr>
          <w:p w:rsidR="000E4EF6" w:rsidRPr="000E4EF6" w:rsidRDefault="000E4EF6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E4EF6" w:rsidRPr="000E4EF6" w:rsidRDefault="000E4EF6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</w:t>
            </w:r>
            <w:r w:rsidRPr="000E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</w:tcPr>
          <w:p w:rsidR="000E4EF6" w:rsidRPr="000E4EF6" w:rsidRDefault="000E4EF6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0E4EF6" w:rsidRPr="00536AB9" w:rsidRDefault="000E4EF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C3473" w:rsidRPr="00536AB9" w:rsidTr="00E35386">
        <w:tc>
          <w:tcPr>
            <w:tcW w:w="3316" w:type="dxa"/>
            <w:vMerge w:val="restart"/>
          </w:tcPr>
          <w:p w:rsidR="007C3473" w:rsidRPr="007C3473" w:rsidRDefault="007C3473" w:rsidP="007C3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3: Семья и государство: как они взаимодействуют</w:t>
            </w:r>
          </w:p>
        </w:tc>
        <w:tc>
          <w:tcPr>
            <w:tcW w:w="4016" w:type="dxa"/>
          </w:tcPr>
          <w:p w:rsidR="007C3473" w:rsidRPr="007C3473" w:rsidRDefault="007C3473" w:rsidP="00534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C3473" w:rsidRPr="007C3473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7C3473" w:rsidRPr="007C3473" w:rsidRDefault="007C3473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473" w:rsidRPr="00536AB9" w:rsidTr="00E35386">
        <w:tc>
          <w:tcPr>
            <w:tcW w:w="3316" w:type="dxa"/>
            <w:vMerge/>
          </w:tcPr>
          <w:p w:rsidR="007C3473" w:rsidRPr="007C3473" w:rsidRDefault="007C3473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7C3473" w:rsidRPr="007C3473" w:rsidRDefault="007C3473" w:rsidP="007C3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«Налоги»</w:t>
            </w:r>
          </w:p>
        </w:tc>
        <w:tc>
          <w:tcPr>
            <w:tcW w:w="1140" w:type="dxa"/>
          </w:tcPr>
          <w:p w:rsidR="007C3473" w:rsidRPr="007C3473" w:rsidRDefault="007C3473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7C3473" w:rsidRPr="007C3473" w:rsidRDefault="007C3473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473" w:rsidRPr="00536AB9" w:rsidTr="00E35386">
        <w:tc>
          <w:tcPr>
            <w:tcW w:w="3316" w:type="dxa"/>
            <w:vMerge/>
          </w:tcPr>
          <w:p w:rsidR="007C3473" w:rsidRPr="007C3473" w:rsidRDefault="007C3473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7C3473" w:rsidRPr="007C3473" w:rsidRDefault="007C3473" w:rsidP="007C3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«Что такое налоги и зачем их платить»</w:t>
            </w:r>
          </w:p>
        </w:tc>
        <w:tc>
          <w:tcPr>
            <w:tcW w:w="1140" w:type="dxa"/>
          </w:tcPr>
          <w:p w:rsidR="007C3473" w:rsidRPr="007C3473" w:rsidRDefault="007C3473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7C3473" w:rsidRPr="007C3473" w:rsidRDefault="007C3473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473" w:rsidRPr="00536AB9" w:rsidTr="00E35386">
        <w:tc>
          <w:tcPr>
            <w:tcW w:w="3316" w:type="dxa"/>
            <w:vMerge/>
          </w:tcPr>
          <w:p w:rsidR="007C3473" w:rsidRPr="007C3473" w:rsidRDefault="007C3473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7C3473" w:rsidRPr="007C3473" w:rsidRDefault="003034AA" w:rsidP="007C3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пособия. </w:t>
            </w:r>
            <w:r w:rsidR="007C3473"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пенсия. Как работает пенсионная система в РФ. Что такое накопительная и страховая пенсия.</w:t>
            </w:r>
          </w:p>
        </w:tc>
        <w:tc>
          <w:tcPr>
            <w:tcW w:w="1140" w:type="dxa"/>
          </w:tcPr>
          <w:p w:rsidR="007C3473" w:rsidRPr="007C3473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7C3473" w:rsidRPr="007C3473" w:rsidRDefault="007C3473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 w:val="restart"/>
          </w:tcPr>
          <w:p w:rsidR="003034AA" w:rsidRPr="00F0576C" w:rsidRDefault="003034AA" w:rsidP="007C347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4: Финансовый бизнес: чем он может помочь семье</w:t>
            </w:r>
          </w:p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534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3034AA" w:rsidRPr="003034AA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E35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«Банковские услуги»</w:t>
            </w:r>
          </w:p>
        </w:tc>
        <w:tc>
          <w:tcPr>
            <w:tcW w:w="1140" w:type="dxa"/>
          </w:tcPr>
          <w:p w:rsidR="003034AA" w:rsidRPr="003034AA" w:rsidRDefault="003034AA" w:rsidP="00303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7C34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Pr="003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(Нарьян-Мар)</w:t>
            </w:r>
          </w:p>
        </w:tc>
        <w:tc>
          <w:tcPr>
            <w:tcW w:w="1140" w:type="dxa"/>
          </w:tcPr>
          <w:p w:rsidR="003034AA" w:rsidRPr="003034AA" w:rsidRDefault="003034AA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E35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«Банковские услуги».</w:t>
            </w:r>
          </w:p>
        </w:tc>
        <w:tc>
          <w:tcPr>
            <w:tcW w:w="1140" w:type="dxa"/>
          </w:tcPr>
          <w:p w:rsidR="003034AA" w:rsidRPr="003034AA" w:rsidRDefault="007C5E8B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«Собственный бизнес»</w:t>
            </w:r>
          </w:p>
        </w:tc>
        <w:tc>
          <w:tcPr>
            <w:tcW w:w="1140" w:type="dxa"/>
          </w:tcPr>
          <w:p w:rsidR="003034AA" w:rsidRPr="003034AA" w:rsidRDefault="003034AA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1140" w:type="dxa"/>
          </w:tcPr>
          <w:p w:rsidR="003034AA" w:rsidRPr="003034AA" w:rsidRDefault="003034AA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  <w:vMerge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бизнес-плана «Я – предприниматель»</w:t>
            </w:r>
          </w:p>
        </w:tc>
        <w:tc>
          <w:tcPr>
            <w:tcW w:w="1140" w:type="dxa"/>
          </w:tcPr>
          <w:p w:rsidR="003034AA" w:rsidRPr="003034AA" w:rsidRDefault="003034AA" w:rsidP="00303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34AA" w:rsidRPr="00536AB9" w:rsidTr="00E35386">
        <w:tc>
          <w:tcPr>
            <w:tcW w:w="3316" w:type="dxa"/>
          </w:tcPr>
          <w:p w:rsidR="003034AA" w:rsidRPr="003034AA" w:rsidRDefault="003034AA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3034AA" w:rsidRPr="003034AA" w:rsidRDefault="003034AA" w:rsidP="00591E4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F0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XXI в.»</w:t>
            </w:r>
          </w:p>
        </w:tc>
        <w:tc>
          <w:tcPr>
            <w:tcW w:w="1140" w:type="dxa"/>
          </w:tcPr>
          <w:p w:rsidR="003034AA" w:rsidRPr="003034AA" w:rsidRDefault="003034AA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3034AA" w:rsidRPr="00536AB9" w:rsidRDefault="003034AA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35386" w:rsidRPr="00536AB9" w:rsidTr="00E35386">
        <w:tc>
          <w:tcPr>
            <w:tcW w:w="3316" w:type="dxa"/>
          </w:tcPr>
          <w:p w:rsidR="00591E4E" w:rsidRPr="00F0576C" w:rsidRDefault="00591E4E" w:rsidP="00591E4E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5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5: </w:t>
            </w:r>
            <w:r w:rsidRPr="00F0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  <w:p w:rsidR="00E35386" w:rsidRPr="003034AA" w:rsidRDefault="00E35386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E35386" w:rsidRPr="003034AA" w:rsidRDefault="00E35386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E35386" w:rsidRPr="003034AA" w:rsidRDefault="003034AA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E35386" w:rsidRPr="00536AB9" w:rsidRDefault="00E3538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35386" w:rsidRPr="00536AB9" w:rsidTr="00E35386">
        <w:tc>
          <w:tcPr>
            <w:tcW w:w="3316" w:type="dxa"/>
          </w:tcPr>
          <w:p w:rsidR="00E35386" w:rsidRPr="003034AA" w:rsidRDefault="00E35386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E35386" w:rsidRPr="003034AA" w:rsidRDefault="003034AA" w:rsidP="00303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Ярмарка-2020</w:t>
            </w:r>
            <w:r w:rsidRPr="003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</w:tcPr>
          <w:p w:rsidR="00E35386" w:rsidRPr="003034AA" w:rsidRDefault="003034AA" w:rsidP="0053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E35386" w:rsidRPr="00536AB9" w:rsidRDefault="00E3538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35386" w:rsidRPr="00536AB9" w:rsidTr="00E35386">
        <w:tc>
          <w:tcPr>
            <w:tcW w:w="3316" w:type="dxa"/>
          </w:tcPr>
          <w:p w:rsidR="00E35386" w:rsidRPr="003034AA" w:rsidRDefault="00E35386" w:rsidP="00E85E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E35386" w:rsidRPr="003034AA" w:rsidRDefault="003034AA" w:rsidP="0053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E35386" w:rsidRPr="003034AA" w:rsidRDefault="003034AA" w:rsidP="007C5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C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E35386" w:rsidRPr="00536AB9" w:rsidRDefault="00E35386" w:rsidP="00536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0576C" w:rsidRDefault="00F0576C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17F61" w:rsidRPr="00F0576C" w:rsidRDefault="00417F61" w:rsidP="00E85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0576C" w:rsidRPr="00F0576C" w:rsidRDefault="00F0576C" w:rsidP="008060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 программы</w:t>
      </w:r>
    </w:p>
    <w:p w:rsidR="00F0576C" w:rsidRPr="00F0576C" w:rsidRDefault="00F0576C" w:rsidP="008060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Вводное занятие (</w:t>
      </w:r>
      <w:r w:rsidR="00C85E5F" w:rsidRPr="00C85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</w:t>
      </w:r>
      <w:r w:rsidR="00C85E5F" w:rsidRPr="00C85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Теория</w:t>
      </w:r>
      <w:r w:rsidR="00C85E5F" w:rsidRPr="00C85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1 час - </w:t>
      </w:r>
      <w:r w:rsidRPr="00F057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Познавательная беседа «Почему так важно изучать «Основы финансовой грамотности»?»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Практика </w:t>
      </w:r>
      <w:r w:rsidR="00C85E5F" w:rsidRPr="00C85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1 час - 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Практикум-игра «</w:t>
      </w:r>
      <w:r w:rsidR="00B011E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Знатоки финансовой грамотности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1: Доходы и расходы семьи (1</w:t>
      </w:r>
      <w:r w:rsidR="007C5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часов)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 «Онлайн урок «С деньгами на «Ты» или «Зачем быть финансово грамотным?»»</w:t>
      </w:r>
    </w:p>
    <w:p w:rsidR="0079658A" w:rsidRPr="0079658A" w:rsidRDefault="0079658A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2: Риски потери денег и имущества и как человек может от этого защититься </w:t>
      </w:r>
      <w:r w:rsidR="007C5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(5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</w:t>
      </w:r>
      <w:r w:rsidR="007C5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ов)</w:t>
      </w:r>
    </w:p>
    <w:p w:rsidR="006472E5" w:rsidRPr="00DC131E" w:rsidRDefault="00F0576C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 Познавательная беседа «Страховая компания. Страховой полис».</w:t>
      </w:r>
      <w:r w:rsidRPr="00F0576C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3: Семья и государство: как они взаимодействуют (</w:t>
      </w:r>
      <w:r w:rsidR="007C5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</w:t>
      </w:r>
      <w:r w:rsidR="00E162B5" w:rsidRPr="00DC1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того, что государство собирает налоги для выполнения своих функций и социальной поддержки. Что такое пенсия. Как работает пенсионная система в РФ. Что такое накопительная и страховая пенсия.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Деловая игра «Что такое налоги и зачем их платить».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4: Финансовый бизнес: чем он может помочь семье </w:t>
      </w:r>
      <w:r w:rsidR="007C5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(9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часов)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Экскурсия в </w:t>
      </w:r>
      <w:r w:rsidR="006472E5" w:rsidRPr="00DC131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(г. </w:t>
      </w:r>
      <w:r w:rsidR="006472E5" w:rsidRPr="00DC13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Нарьян-Мар)</w:t>
      </w:r>
      <w:r w:rsidRPr="00F0576C">
        <w:rPr>
          <w:rFonts w:ascii="Times New Roman" w:eastAsia="Times New Roman" w:hAnsi="Times New Roman" w:cs="Times New Roman"/>
          <w:sz w:val="27"/>
          <w:szCs w:val="27"/>
          <w:lang w:eastAsia="ru-RU"/>
        </w:rPr>
        <w:t>; творческое задание «Банковские услуги»; сюжетно-ролевая игра «Примеры бизнеса, которым занимаются подростки»; деловая игра «Безработные и предприниматели», разработка бизнес-плана «Я – предприниматель»</w:t>
      </w:r>
      <w:r w:rsidR="006472E5" w:rsidRPr="00DC13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Презентация «Профессии </w:t>
      </w:r>
      <w:r w:rsidR="006472E5" w:rsidRPr="00DC13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XXI</w:t>
      </w:r>
      <w:r w:rsidR="006472E5" w:rsidRPr="00DC13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века»</w:t>
      </w:r>
    </w:p>
    <w:p w:rsidR="006472E5" w:rsidRPr="00DC131E" w:rsidRDefault="006472E5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Итоговое мероприятие «</w:t>
      </w:r>
      <w:r w:rsidR="006472E5" w:rsidRPr="00DC1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рмарка – 20</w:t>
      </w:r>
      <w:r w:rsidR="006472E5" w:rsidRPr="00DC1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Pr="00F0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г.» (1 час)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рекомендуемой литературы и интернет-источников для проведения кружка «Основы финансовой грамотности» для педагогов и для учащихся: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F0576C" w:rsidRPr="00F0576C" w:rsidRDefault="00F0576C" w:rsidP="00E85E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Вигдорчик. – М., ВИТА-ПРЕСС, 2015;</w:t>
      </w: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пособия для учителя:</w:t>
      </w: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05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Вигдорчик Е., 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Финансовая грамотность. 5-7 классы: методические рекомендации для учителя. - М.: ВИТА-ПРЕСС, 2014.</w:t>
      </w: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Вигдорчик Е., 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Финансовая грамотность. 5-7 классы: материалы для родителей. - М.: ВИТА-ПРЕСС, 2014.</w:t>
      </w: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3.Липсиц И., Вигдорчик Е. Финансовая грамотность. 5–7 классы: материалы для учащихся. - М.: ВИТА-ПРЕСС, 2014.</w:t>
      </w: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4.Корлюгова Ю., Вигдорчик Е., 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Финансовая грамотность. 5–7 классы: контрольные измерительные материалы. – М.: ВИТА-ПРЕСС, 2014.</w:t>
      </w: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6C" w:rsidRPr="00F0576C" w:rsidRDefault="00F0576C" w:rsidP="00E85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F0576C" w:rsidRPr="00F0576C" w:rsidRDefault="00F0576C" w:rsidP="00E85E5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копилка учителя, воспитателя, родителя [Электронный ресурс] URL: </w:t>
      </w:r>
      <w:hyperlink r:id="rId6" w:history="1">
        <w:r w:rsidRPr="00D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http://zanimatika.narod.ru/</w:t>
        </w:r>
      </w:hyperlink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обращения:01.10.2017)</w:t>
      </w:r>
    </w:p>
    <w:p w:rsidR="00F0576C" w:rsidRPr="00F0576C" w:rsidRDefault="00F0576C" w:rsidP="00E85E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[Электронный ресурс] URL:https://www.minfin.ru/ru/ (дата обращения: 01.10.2017)</w:t>
      </w:r>
    </w:p>
    <w:p w:rsidR="00F0576C" w:rsidRPr="00F0576C" w:rsidRDefault="00F0576C" w:rsidP="00E85E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 [Электронный ресурс] URL:http://basic.economicus.ru (дата обращения: 01.10.2017)</w:t>
      </w:r>
    </w:p>
    <w:p w:rsidR="00F0576C" w:rsidRPr="00F0576C" w:rsidRDefault="00F0576C" w:rsidP="00E85E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Банк методических разработок [Электронный ресурс] URL:http://niu.ranepa.ru/dopolnitelnoe-obrazovanie/finansovaya-gramotnost/bank-metodicheskikh-razrabotok/ (дата обращения: 01.10.2017)</w:t>
      </w:r>
    </w:p>
    <w:p w:rsidR="00F0576C" w:rsidRPr="00F0576C" w:rsidRDefault="00F0576C" w:rsidP="00E85E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образовательный портал ЭСМ [Электронный ресурс] URL:http://ecsocman.hse.ru/comp/16000682/index.html (дата обращения: 01.10.2017)</w:t>
      </w:r>
    </w:p>
    <w:p w:rsidR="00F0576C" w:rsidRPr="00F0576C" w:rsidRDefault="00F0576C" w:rsidP="00E85E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[Электронный ресурс] URL:http://homeclass.ru/finansovaya-gramotnost-kak-upravlyat-dengami/finansovaya-gramotnost.html (дата обращения: 01.10.2017)</w:t>
      </w:r>
    </w:p>
    <w:p w:rsidR="00F0576C" w:rsidRPr="00F0576C" w:rsidRDefault="00F0576C" w:rsidP="00E85E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76C" w:rsidRPr="00F0576C" w:rsidSect="00FF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2126"/>
    <w:multiLevelType w:val="multilevel"/>
    <w:tmpl w:val="6E92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04A6F"/>
    <w:multiLevelType w:val="multilevel"/>
    <w:tmpl w:val="8824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76C"/>
    <w:rsid w:val="000277D7"/>
    <w:rsid w:val="00044D53"/>
    <w:rsid w:val="00054619"/>
    <w:rsid w:val="000B1D4D"/>
    <w:rsid w:val="000E4EF6"/>
    <w:rsid w:val="00137B59"/>
    <w:rsid w:val="001A40E4"/>
    <w:rsid w:val="003034AA"/>
    <w:rsid w:val="0040768E"/>
    <w:rsid w:val="00417F61"/>
    <w:rsid w:val="004E1A9B"/>
    <w:rsid w:val="00536AB9"/>
    <w:rsid w:val="00591E4E"/>
    <w:rsid w:val="0059329B"/>
    <w:rsid w:val="00646D0C"/>
    <w:rsid w:val="006472E5"/>
    <w:rsid w:val="00714D10"/>
    <w:rsid w:val="0073390E"/>
    <w:rsid w:val="00790C03"/>
    <w:rsid w:val="0079658A"/>
    <w:rsid w:val="007B30B6"/>
    <w:rsid w:val="007C3473"/>
    <w:rsid w:val="007C5E8B"/>
    <w:rsid w:val="0080605B"/>
    <w:rsid w:val="00830D6C"/>
    <w:rsid w:val="00874988"/>
    <w:rsid w:val="00994EEA"/>
    <w:rsid w:val="009C4AFF"/>
    <w:rsid w:val="00A64CE0"/>
    <w:rsid w:val="00B011EF"/>
    <w:rsid w:val="00C85E5F"/>
    <w:rsid w:val="00D63E41"/>
    <w:rsid w:val="00DC131E"/>
    <w:rsid w:val="00E162B5"/>
    <w:rsid w:val="00E35386"/>
    <w:rsid w:val="00E85E59"/>
    <w:rsid w:val="00EC05C6"/>
    <w:rsid w:val="00F0576C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8577"/>
  <w15:docId w15:val="{231E933E-69E9-42F4-AE3F-BAD0934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6C"/>
    <w:rPr>
      <w:color w:val="0000FF"/>
      <w:u w:val="single"/>
    </w:rPr>
  </w:style>
  <w:style w:type="table" w:styleId="a5">
    <w:name w:val="Table Grid"/>
    <w:basedOn w:val="a1"/>
    <w:uiPriority w:val="59"/>
    <w:rsid w:val="0053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zanimatika.narod.ru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2020-09-16T10:59:00Z</cp:lastPrinted>
  <dcterms:created xsi:type="dcterms:W3CDTF">2020-09-16T06:34:00Z</dcterms:created>
  <dcterms:modified xsi:type="dcterms:W3CDTF">2020-12-29T12:33:00Z</dcterms:modified>
</cp:coreProperties>
</file>