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F9D5" w14:textId="77777777" w:rsidR="00321796" w:rsidRDefault="004919A7" w:rsidP="0032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Форма согласия на обработку и размещение </w:t>
      </w:r>
    </w:p>
    <w:p w14:paraId="301D6796" w14:textId="0AB00EC3" w:rsidR="00321796" w:rsidRDefault="004919A7" w:rsidP="0032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9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персональных данных сотрудников </w:t>
      </w:r>
    </w:p>
    <w:p w14:paraId="7369FAF4" w14:textId="2373E4CE" w:rsidR="004919A7" w:rsidRPr="004919A7" w:rsidRDefault="004919A7" w:rsidP="0032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Консультативного центра «Поддержка семей, имеющих детей»</w:t>
      </w:r>
    </w:p>
    <w:p w14:paraId="43CD5E0C" w14:textId="77777777" w:rsidR="004919A7" w:rsidRPr="004919A7" w:rsidRDefault="004919A7" w:rsidP="004919A7">
      <w:pPr>
        <w:tabs>
          <w:tab w:val="left" w:pos="46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6188"/>
      </w:tblGrid>
      <w:tr w:rsidR="004919A7" w:rsidRPr="004919A7" w14:paraId="485C599C" w14:textId="77777777" w:rsidTr="00321796">
        <w:tc>
          <w:tcPr>
            <w:tcW w:w="4018" w:type="dxa"/>
          </w:tcPr>
          <w:p w14:paraId="389DD27E" w14:textId="77777777" w:rsidR="004919A7" w:rsidRPr="004919A7" w:rsidRDefault="004919A7" w:rsidP="004919A7">
            <w:pPr>
              <w:jc w:val="right"/>
              <w:rPr>
                <w:rFonts w:ascii="Consolas" w:hAnsi="Consolas" w:cs="Consolas"/>
              </w:rPr>
            </w:pPr>
          </w:p>
        </w:tc>
        <w:tc>
          <w:tcPr>
            <w:tcW w:w="6188" w:type="dxa"/>
          </w:tcPr>
          <w:p w14:paraId="19A10757" w14:textId="77777777" w:rsidR="004919A7" w:rsidRPr="004919A7" w:rsidRDefault="004919A7" w:rsidP="004919A7">
            <w:pPr>
              <w:jc w:val="right"/>
              <w:rPr>
                <w:rFonts w:ascii="Consolas" w:hAnsi="Consolas" w:cs="Consolas"/>
              </w:rPr>
            </w:pPr>
          </w:p>
          <w:p w14:paraId="51A346BB" w14:textId="77777777" w:rsidR="004919A7" w:rsidRPr="004919A7" w:rsidRDefault="004919A7" w:rsidP="004919A7">
            <w:pPr>
              <w:jc w:val="right"/>
              <w:rPr>
                <w:rFonts w:ascii="Consolas" w:hAnsi="Consolas" w:cs="Consolas"/>
              </w:rPr>
            </w:pPr>
            <w:r w:rsidRPr="004919A7">
              <w:rPr>
                <w:rFonts w:ascii="Consolas" w:hAnsi="Consolas" w:cs="Consolas"/>
              </w:rPr>
              <w:t xml:space="preserve">Директору </w:t>
            </w:r>
          </w:p>
          <w:p w14:paraId="7FDD61A0" w14:textId="77777777" w:rsidR="004919A7" w:rsidRPr="004919A7" w:rsidRDefault="004919A7" w:rsidP="004919A7">
            <w:pPr>
              <w:jc w:val="right"/>
              <w:rPr>
                <w:rFonts w:ascii="Consolas" w:hAnsi="Consolas" w:cs="Consolas"/>
              </w:rPr>
            </w:pPr>
          </w:p>
          <w:p w14:paraId="6AF73454" w14:textId="77777777" w:rsidR="004919A7" w:rsidRPr="004919A7" w:rsidRDefault="004919A7" w:rsidP="004919A7">
            <w:pPr>
              <w:pBdr>
                <w:bottom w:val="single" w:sz="4" w:space="1" w:color="auto"/>
              </w:pBdr>
              <w:rPr>
                <w:rFonts w:ascii="Consolas" w:hAnsi="Consolas" w:cs="Consolas"/>
              </w:rPr>
            </w:pPr>
            <w:r w:rsidRPr="004919A7">
              <w:rPr>
                <w:rFonts w:ascii="Consolas" w:hAnsi="Consolas" w:cs="Consolas"/>
              </w:rPr>
              <w:t xml:space="preserve">от                            </w:t>
            </w:r>
          </w:p>
          <w:p w14:paraId="289F6870" w14:textId="77777777" w:rsidR="004919A7" w:rsidRPr="004919A7" w:rsidRDefault="004919A7" w:rsidP="004919A7">
            <w:pPr>
              <w:jc w:val="center"/>
              <w:rPr>
                <w:rFonts w:ascii="Consolas" w:hAnsi="Consolas" w:cs="Consolas"/>
                <w:vertAlign w:val="superscript"/>
              </w:rPr>
            </w:pPr>
            <w:r w:rsidRPr="004919A7">
              <w:rPr>
                <w:rFonts w:ascii="Consolas" w:hAnsi="Consolas" w:cs="Consolas"/>
                <w:vertAlign w:val="superscript"/>
              </w:rPr>
              <w:t xml:space="preserve">   ФИО субъекта персональных данных</w:t>
            </w:r>
          </w:p>
          <w:p w14:paraId="06765626" w14:textId="77777777" w:rsidR="004919A7" w:rsidRPr="004919A7" w:rsidRDefault="004919A7" w:rsidP="004919A7">
            <w:pPr>
              <w:pBdr>
                <w:bottom w:val="single" w:sz="4" w:space="1" w:color="auto"/>
              </w:pBdr>
              <w:jc w:val="right"/>
              <w:rPr>
                <w:rFonts w:ascii="Consolas" w:hAnsi="Consolas" w:cs="Consolas"/>
              </w:rPr>
            </w:pPr>
          </w:p>
          <w:p w14:paraId="04D3B1E5" w14:textId="77777777" w:rsidR="004919A7" w:rsidRPr="004919A7" w:rsidRDefault="004919A7" w:rsidP="004919A7">
            <w:pPr>
              <w:jc w:val="center"/>
              <w:rPr>
                <w:rFonts w:ascii="Consolas" w:hAnsi="Consolas" w:cs="Consolas"/>
                <w:vertAlign w:val="superscript"/>
              </w:rPr>
            </w:pPr>
            <w:r w:rsidRPr="004919A7">
              <w:rPr>
                <w:rFonts w:ascii="Consolas" w:hAnsi="Consolas" w:cs="Consolas"/>
                <w:vertAlign w:val="superscript"/>
              </w:rPr>
              <w:t xml:space="preserve">     должность субъекта персональных данных</w:t>
            </w:r>
          </w:p>
        </w:tc>
      </w:tr>
    </w:tbl>
    <w:p w14:paraId="19E69116" w14:textId="77777777" w:rsidR="004919A7" w:rsidRPr="004919A7" w:rsidRDefault="004919A7" w:rsidP="004919A7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lang w:eastAsia="ru-RU"/>
        </w:rPr>
      </w:pPr>
    </w:p>
    <w:p w14:paraId="3D58C38C" w14:textId="77777777" w:rsidR="004919A7" w:rsidRPr="004919A7" w:rsidRDefault="004919A7" w:rsidP="004919A7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lang w:eastAsia="ru-RU"/>
        </w:rPr>
      </w:pPr>
      <w:r w:rsidRPr="004919A7">
        <w:rPr>
          <w:rFonts w:ascii="Consolas" w:eastAsia="Times New Roman" w:hAnsi="Consolas" w:cs="Consolas"/>
          <w:b/>
          <w:bCs/>
          <w:color w:val="222222"/>
          <w:lang w:eastAsia="ru-RU"/>
        </w:rPr>
        <w:t xml:space="preserve">СОГЛАСИЕ </w:t>
      </w:r>
    </w:p>
    <w:p w14:paraId="1152A170" w14:textId="77777777" w:rsidR="004919A7" w:rsidRPr="004919A7" w:rsidRDefault="004919A7" w:rsidP="004919A7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lang w:eastAsia="ru-RU"/>
        </w:rPr>
      </w:pPr>
      <w:r w:rsidRPr="004919A7">
        <w:rPr>
          <w:rFonts w:ascii="Consolas" w:eastAsia="Times New Roman" w:hAnsi="Consolas" w:cs="Consolas"/>
          <w:bCs/>
          <w:color w:val="222222"/>
          <w:lang w:eastAsia="ru-RU"/>
        </w:rPr>
        <w:t>на обработку и размещение в сети «Интернет» персональных данных сотрудников Консультативного центра «Поддержка семей, имеющих детей»</w:t>
      </w:r>
    </w:p>
    <w:p w14:paraId="2A07F56B" w14:textId="77777777" w:rsidR="004919A7" w:rsidRPr="004919A7" w:rsidRDefault="004919A7" w:rsidP="004919A7">
      <w:pPr>
        <w:shd w:val="clear" w:color="auto" w:fill="FFFFFF"/>
        <w:spacing w:after="0" w:line="240" w:lineRule="auto"/>
        <w:textAlignment w:val="baseline"/>
        <w:rPr>
          <w:rFonts w:ascii="Consolas" w:eastAsia="Times New Roman" w:hAnsi="Consolas" w:cs="Consolas"/>
          <w:b/>
          <w:bCs/>
          <w:color w:val="222222"/>
          <w:lang w:eastAsia="ru-RU"/>
        </w:rPr>
      </w:pPr>
    </w:p>
    <w:p w14:paraId="0E5ED866" w14:textId="77777777" w:rsidR="004919A7" w:rsidRPr="004919A7" w:rsidRDefault="004919A7" w:rsidP="004919A7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proofErr w:type="gramStart"/>
      <w:r w:rsidRPr="004919A7">
        <w:rPr>
          <w:rFonts w:ascii="Consolas" w:eastAsia="Times New Roman" w:hAnsi="Consolas" w:cs="Consolas"/>
          <w:color w:val="222222"/>
          <w:lang w:eastAsia="ru-RU"/>
        </w:rPr>
        <w:t xml:space="preserve">Я,   </w:t>
      </w:r>
      <w:proofErr w:type="gramEnd"/>
      <w:r w:rsidRPr="004919A7">
        <w:rPr>
          <w:rFonts w:ascii="Consolas" w:eastAsia="Times New Roman" w:hAnsi="Consolas" w:cs="Consolas"/>
          <w:color w:val="222222"/>
          <w:lang w:eastAsia="ru-RU"/>
        </w:rPr>
        <w:t xml:space="preserve">                                                                ,</w:t>
      </w:r>
    </w:p>
    <w:p w14:paraId="67A08251" w14:textId="77777777" w:rsidR="004919A7" w:rsidRPr="004919A7" w:rsidRDefault="004919A7" w:rsidP="0049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nsolas" w:eastAsia="Times New Roman" w:hAnsi="Consolas" w:cs="Consolas"/>
          <w:color w:val="222222"/>
          <w:vertAlign w:val="superscript"/>
          <w:lang w:eastAsia="ru-RU"/>
        </w:rPr>
      </w:pPr>
      <w:r w:rsidRPr="004919A7">
        <w:rPr>
          <w:rFonts w:ascii="Consolas" w:eastAsia="Times New Roman" w:hAnsi="Consolas" w:cs="Consolas"/>
          <w:color w:val="222222"/>
          <w:vertAlign w:val="superscript"/>
          <w:lang w:eastAsia="ru-RU"/>
        </w:rPr>
        <w:t>фамилия, имя, отчество субъекта персональных данных в именительном падеже</w:t>
      </w:r>
    </w:p>
    <w:p w14:paraId="13B43F49" w14:textId="77777777" w:rsidR="004919A7" w:rsidRPr="004919A7" w:rsidRDefault="004919A7" w:rsidP="0049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в соответствии с частью 4 статьи 9 Федерального закона от 27 июля 2006 г. № 152-ФЗ «О персональных данных» свободно, своей волей и в своих интересах даю согласие ____________________ (далее – Оператор), расположенному по адресу: ____________________________________________</w:t>
      </w:r>
    </w:p>
    <w:p w14:paraId="04EC8F8B" w14:textId="77777777" w:rsidR="004919A7" w:rsidRPr="004919A7" w:rsidRDefault="004919A7" w:rsidP="0049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на обработку, размещение в информационно-телекоммуникационной сети «Интернет» на официальном сайте Оператора и информационных стендах Оператора моих персональных данных, а также биометрических данных (фотографий), а именно на совершение действий, предусмотренных пунктом 3 части  1 статьи 3 Федерального закона от 27 июля 2006 г. №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 получателям Услуг), блокирование, удаление, уничтожение персональных данных), в объеме:</w:t>
      </w:r>
    </w:p>
    <w:p w14:paraId="024B6792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фамилия, имя, отчество;</w:t>
      </w:r>
    </w:p>
    <w:p w14:paraId="21D0F5A0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должность;</w:t>
      </w:r>
    </w:p>
    <w:p w14:paraId="686BCDB2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сведения об образовании (специальность, квалификация);</w:t>
      </w:r>
    </w:p>
    <w:p w14:paraId="0ABF1CF4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квалификационная категория;</w:t>
      </w:r>
    </w:p>
    <w:p w14:paraId="60C676B5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сведения о прохождении за последние пять лет повышения квалификации или профессиональной переподготовки, или стажировки;</w:t>
      </w:r>
    </w:p>
    <w:p w14:paraId="38C4F531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номера контактных телефонов;</w:t>
      </w:r>
    </w:p>
    <w:p w14:paraId="76FF20CE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адрес электронной почты;</w:t>
      </w:r>
    </w:p>
    <w:p w14:paraId="349A6E08" w14:textId="77777777" w:rsidR="004919A7" w:rsidRPr="004919A7" w:rsidRDefault="004919A7" w:rsidP="004919A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фотоизображение.</w:t>
      </w:r>
    </w:p>
    <w:p w14:paraId="237BF1AA" w14:textId="77777777" w:rsidR="004919A7" w:rsidRPr="004919A7" w:rsidRDefault="004919A7" w:rsidP="0049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Я проинформирован (а), о том, что:</w:t>
      </w:r>
    </w:p>
    <w:p w14:paraId="64F2C88B" w14:textId="77777777" w:rsidR="004919A7" w:rsidRPr="004919A7" w:rsidRDefault="004919A7" w:rsidP="004919A7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Оператор гарантирует обработку персональных данных в соответствии с действующим законодательством РФ.</w:t>
      </w:r>
    </w:p>
    <w:p w14:paraId="510468C4" w14:textId="77777777" w:rsidR="004919A7" w:rsidRPr="004919A7" w:rsidRDefault="004919A7" w:rsidP="004919A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Оператор будет обрабатывать персональные данные как неавтоматизированным, так и автоматизированным способом обработки.</w:t>
      </w:r>
    </w:p>
    <w:p w14:paraId="3134131A" w14:textId="77777777" w:rsidR="004919A7" w:rsidRPr="004919A7" w:rsidRDefault="004919A7" w:rsidP="004919A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 xml:space="preserve"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3-х (трех) рабочих дней с момента получения указанного отзыва. </w:t>
      </w:r>
    </w:p>
    <w:p w14:paraId="35CD9580" w14:textId="77777777" w:rsidR="004919A7" w:rsidRPr="004919A7" w:rsidRDefault="004919A7" w:rsidP="004919A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настоящее Согласие действует со дня его подписания и в течение срока действия Трудового договора или Договора на оказание услуг между Оператором и субъектом персональных данных.</w:t>
      </w:r>
    </w:p>
    <w:p w14:paraId="2AED2D29" w14:textId="77777777" w:rsidR="004919A7" w:rsidRPr="004919A7" w:rsidRDefault="004919A7" w:rsidP="004919A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19A7">
        <w:rPr>
          <w:rFonts w:ascii="Consolas" w:eastAsia="Times New Roman" w:hAnsi="Consolas" w:cs="Consolas"/>
          <w:color w:val="222222"/>
          <w:lang w:eastAsia="ru-RU"/>
        </w:rPr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67EA59AE" w14:textId="77777777" w:rsidR="004919A7" w:rsidRPr="004919A7" w:rsidRDefault="004919A7" w:rsidP="0049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</w:p>
    <w:tbl>
      <w:tblPr>
        <w:tblStyle w:val="1"/>
        <w:tblpPr w:leftFromText="180" w:rightFromText="180" w:vertAnchor="text" w:horzAnchor="margin" w:tblpY="13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919A7" w:rsidRPr="004919A7" w14:paraId="61C872C6" w14:textId="77777777" w:rsidTr="00AB65B4">
        <w:trPr>
          <w:trHeight w:val="327"/>
        </w:trPr>
        <w:tc>
          <w:tcPr>
            <w:tcW w:w="3794" w:type="dxa"/>
          </w:tcPr>
          <w:p w14:paraId="247F559C" w14:textId="77777777" w:rsidR="004919A7" w:rsidRPr="004919A7" w:rsidRDefault="004919A7" w:rsidP="004919A7">
            <w:pPr>
              <w:rPr>
                <w:rFonts w:ascii="Consolas" w:eastAsia="Times New Roman" w:hAnsi="Consolas" w:cs="Consolas"/>
                <w:color w:val="222222"/>
                <w:lang w:eastAsia="ru-RU"/>
              </w:rPr>
            </w:pPr>
            <w:r w:rsidRPr="004919A7">
              <w:rPr>
                <w:rFonts w:ascii="Consolas" w:eastAsia="Times New Roman" w:hAnsi="Consolas" w:cs="Consolas"/>
                <w:color w:val="222222"/>
                <w:lang w:eastAsia="ru-RU"/>
              </w:rPr>
              <w:t>«___» ___________ 202__ год</w:t>
            </w:r>
          </w:p>
        </w:tc>
        <w:tc>
          <w:tcPr>
            <w:tcW w:w="5670" w:type="dxa"/>
          </w:tcPr>
          <w:p w14:paraId="4403FCA4" w14:textId="77777777" w:rsidR="004919A7" w:rsidRPr="004919A7" w:rsidRDefault="004919A7" w:rsidP="004919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onsolas" w:eastAsia="Times New Roman" w:hAnsi="Consolas" w:cs="Consolas"/>
                <w:color w:val="222222"/>
                <w:vertAlign w:val="superscript"/>
                <w:lang w:eastAsia="ru-RU"/>
              </w:rPr>
            </w:pPr>
            <w:r w:rsidRPr="004919A7">
              <w:rPr>
                <w:rFonts w:ascii="Consolas" w:eastAsia="Times New Roman" w:hAnsi="Consolas" w:cs="Consolas"/>
                <w:color w:val="222222"/>
                <w:vertAlign w:val="superscript"/>
                <w:lang w:eastAsia="ru-RU"/>
              </w:rPr>
              <w:t xml:space="preserve">       ________________________/_________________________/</w:t>
            </w:r>
          </w:p>
          <w:p w14:paraId="67FFF78B" w14:textId="77777777" w:rsidR="004919A7" w:rsidRPr="004919A7" w:rsidRDefault="004919A7" w:rsidP="004919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onsolas" w:eastAsia="Times New Roman" w:hAnsi="Consolas" w:cs="Consolas"/>
                <w:color w:val="222222"/>
                <w:vertAlign w:val="superscript"/>
                <w:lang w:eastAsia="ru-RU"/>
              </w:rPr>
            </w:pPr>
            <w:r w:rsidRPr="004919A7">
              <w:rPr>
                <w:rFonts w:ascii="Consolas" w:eastAsia="Times New Roman" w:hAnsi="Consolas" w:cs="Consolas"/>
                <w:color w:val="222222"/>
                <w:vertAlign w:val="superscript"/>
                <w:lang w:eastAsia="ru-RU"/>
              </w:rPr>
              <w:t xml:space="preserve">              Подпись                  расшифровка </w:t>
            </w:r>
          </w:p>
        </w:tc>
      </w:tr>
    </w:tbl>
    <w:p w14:paraId="08BD515C" w14:textId="77777777" w:rsidR="00AE36D4" w:rsidRDefault="00AE36D4"/>
    <w:sectPr w:rsidR="00AE36D4" w:rsidSect="0032179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760"/>
    <w:multiLevelType w:val="hybridMultilevel"/>
    <w:tmpl w:val="B05AED22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EFF"/>
    <w:multiLevelType w:val="hybridMultilevel"/>
    <w:tmpl w:val="28FCD11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4E63"/>
    <w:multiLevelType w:val="hybridMultilevel"/>
    <w:tmpl w:val="EE249B3E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0"/>
    <w:rsid w:val="00321796"/>
    <w:rsid w:val="004919A7"/>
    <w:rsid w:val="00AE36D4"/>
    <w:rsid w:val="00E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5C3"/>
  <w15:chartTrackingRefBased/>
  <w15:docId w15:val="{CE07187F-3BF6-49EF-A12C-443C6E2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19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91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2022-01-18T07:18:00Z</dcterms:created>
  <dcterms:modified xsi:type="dcterms:W3CDTF">2022-01-18T07:34:00Z</dcterms:modified>
</cp:coreProperties>
</file>