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FC31" w14:textId="77777777" w:rsidR="00496EB9" w:rsidRPr="00496EB9" w:rsidRDefault="00496EB9" w:rsidP="00496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6E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Форма заявления-согласия </w:t>
      </w:r>
    </w:p>
    <w:p w14:paraId="216ABD0B" w14:textId="77777777" w:rsidR="00496EB9" w:rsidRPr="00496EB9" w:rsidRDefault="00496EB9" w:rsidP="00496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6E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обработку персональных данных </w:t>
      </w:r>
    </w:p>
    <w:p w14:paraId="16E30F4A" w14:textId="77777777" w:rsidR="00496EB9" w:rsidRPr="00496EB9" w:rsidRDefault="00496EB9" w:rsidP="00496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6E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родителя (законного представителя), </w:t>
      </w:r>
    </w:p>
    <w:p w14:paraId="1FCE3784" w14:textId="77777777" w:rsidR="00496EB9" w:rsidRPr="00496EB9" w:rsidRDefault="00496EB9" w:rsidP="00496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6E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обратившегося за услугами психолого-педагогической, </w:t>
      </w:r>
    </w:p>
    <w:p w14:paraId="45348E2E" w14:textId="77777777" w:rsidR="00496EB9" w:rsidRPr="00496EB9" w:rsidRDefault="00496EB9" w:rsidP="00496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96E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методической и консультативной помощью</w:t>
      </w:r>
      <w:r w:rsidRPr="00496E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0C3F62A4" w14:textId="77777777" w:rsidR="00496EB9" w:rsidRPr="00496EB9" w:rsidRDefault="00496EB9" w:rsidP="00496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B7DE94" w14:textId="77777777" w:rsidR="00496EB9" w:rsidRPr="00496EB9" w:rsidRDefault="00496EB9" w:rsidP="00496EB9">
      <w:pPr>
        <w:shd w:val="clear" w:color="auto" w:fill="FFFFFF"/>
        <w:spacing w:after="0" w:line="240" w:lineRule="auto"/>
        <w:textAlignment w:val="baseline"/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</w:pPr>
    </w:p>
    <w:p w14:paraId="06E2CC08" w14:textId="77777777" w:rsidR="00496EB9" w:rsidRPr="00496EB9" w:rsidRDefault="00496EB9" w:rsidP="00496EB9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45B9F08D" w14:textId="77777777" w:rsidR="00496EB9" w:rsidRPr="00496EB9" w:rsidRDefault="00496EB9" w:rsidP="00496EB9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  <w:t xml:space="preserve">родителя (законного представителя), обратившегося за услугами </w:t>
      </w:r>
    </w:p>
    <w:p w14:paraId="094E1A0E" w14:textId="77777777" w:rsidR="00496EB9" w:rsidRPr="00496EB9" w:rsidRDefault="00496EB9" w:rsidP="00496EB9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/>
          <w:bCs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bCs/>
          <w:color w:val="222222"/>
          <w:sz w:val="24"/>
          <w:szCs w:val="24"/>
          <w:lang w:eastAsia="ru-RU"/>
        </w:rPr>
        <w:t xml:space="preserve">психолого-педагогической, методической и консультативной помощью </w:t>
      </w:r>
    </w:p>
    <w:p w14:paraId="144A53D8" w14:textId="77777777" w:rsidR="00496EB9" w:rsidRPr="00496EB9" w:rsidRDefault="00496EB9" w:rsidP="00496EB9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/>
          <w:bCs/>
          <w:color w:val="222222"/>
          <w:sz w:val="16"/>
          <w:szCs w:val="16"/>
          <w:lang w:eastAsia="ru-RU"/>
        </w:rPr>
      </w:pPr>
    </w:p>
    <w:p w14:paraId="027F4743" w14:textId="77777777" w:rsidR="00496EB9" w:rsidRPr="00496EB9" w:rsidRDefault="00496EB9" w:rsidP="00496EB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Я,                                                                                                                                                               </w:t>
      </w:r>
    </w:p>
    <w:p w14:paraId="67DD74E2" w14:textId="77777777" w:rsidR="00496EB9" w:rsidRPr="00496EB9" w:rsidRDefault="00496EB9" w:rsidP="00496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  <w:t>фамилия, имя, отчество субъекта персональных данных в именительном падеже</w:t>
      </w:r>
    </w:p>
    <w:p w14:paraId="35D9EE00" w14:textId="77777777" w:rsidR="00496EB9" w:rsidRPr="00496EB9" w:rsidRDefault="00496EB9" w:rsidP="00496EB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Calibri" w:hAnsi="Consolas" w:cs="Consolas"/>
          <w:b/>
          <w:sz w:val="24"/>
          <w:szCs w:val="24"/>
        </w:rPr>
        <w:t>фактический адрес проживания</w:t>
      </w:r>
      <w:r w:rsidRPr="00496EB9">
        <w:rPr>
          <w:rFonts w:ascii="Consolas" w:eastAsia="Calibri" w:hAnsi="Consolas" w:cs="Consolas"/>
          <w:sz w:val="24"/>
          <w:szCs w:val="24"/>
        </w:rPr>
        <w:t xml:space="preserve">: </w:t>
      </w:r>
    </w:p>
    <w:p w14:paraId="048C5610" w14:textId="77777777" w:rsidR="00496EB9" w:rsidRPr="00496EB9" w:rsidRDefault="00496EB9" w:rsidP="00496EB9">
      <w:pPr>
        <w:spacing w:after="0" w:line="240" w:lineRule="auto"/>
        <w:jc w:val="center"/>
        <w:rPr>
          <w:rFonts w:ascii="Consolas" w:eastAsia="Calibri" w:hAnsi="Consolas" w:cs="Consolas"/>
          <w:sz w:val="24"/>
          <w:szCs w:val="24"/>
          <w:vertAlign w:val="superscript"/>
        </w:rPr>
      </w:pPr>
      <w:r w:rsidRPr="00496EB9">
        <w:rPr>
          <w:rFonts w:ascii="Consolas" w:eastAsia="Calibri" w:hAnsi="Consolas" w:cs="Consolas"/>
          <w:sz w:val="24"/>
          <w:szCs w:val="24"/>
          <w:vertAlign w:val="superscript"/>
        </w:rPr>
        <w:t>указывается при желании</w:t>
      </w:r>
      <w:r w:rsidRPr="00496EB9">
        <w:rPr>
          <w:rFonts w:ascii="Consolas" w:eastAsia="Calibri" w:hAnsi="Consolas" w:cs="Consolas"/>
          <w:sz w:val="24"/>
          <w:szCs w:val="24"/>
        </w:rPr>
        <w:t xml:space="preserve"> </w:t>
      </w:r>
      <w:r w:rsidRPr="00496EB9">
        <w:rPr>
          <w:rFonts w:ascii="Consolas" w:eastAsia="Calibri" w:hAnsi="Consolas" w:cs="Consolas"/>
          <w:sz w:val="24"/>
          <w:szCs w:val="24"/>
          <w:vertAlign w:val="superscript"/>
        </w:rPr>
        <w:t>субъекта персональных данных, в случае выездной консультации</w:t>
      </w:r>
    </w:p>
    <w:p w14:paraId="16CE520C" w14:textId="77777777" w:rsidR="00496EB9" w:rsidRPr="00496EB9" w:rsidRDefault="00496EB9" w:rsidP="00496EB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b/>
          <w:color w:val="222222"/>
          <w:sz w:val="24"/>
          <w:szCs w:val="24"/>
          <w:lang w:eastAsia="ru-RU"/>
        </w:rPr>
        <w:t>контактный телефон</w:t>
      </w:r>
      <w:r w:rsidRPr="00496EB9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: </w:t>
      </w:r>
    </w:p>
    <w:p w14:paraId="042E4C9D" w14:textId="77777777" w:rsidR="00496EB9" w:rsidRPr="00496EB9" w:rsidRDefault="00496EB9" w:rsidP="00496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7F3DC3A0" w14:textId="77777777" w:rsidR="00496EB9" w:rsidRPr="00496EB9" w:rsidRDefault="00496EB9" w:rsidP="00496EB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Calibri" w:hAnsi="Consolas" w:cs="Consolas"/>
          <w:b/>
          <w:sz w:val="24"/>
          <w:szCs w:val="24"/>
        </w:rPr>
        <w:t>адрес электронной почты</w:t>
      </w:r>
      <w:r w:rsidRPr="00496EB9">
        <w:rPr>
          <w:rFonts w:ascii="Consolas" w:eastAsia="Calibri" w:hAnsi="Consolas" w:cs="Consolas"/>
          <w:sz w:val="24"/>
          <w:szCs w:val="24"/>
        </w:rPr>
        <w:t>:</w:t>
      </w:r>
    </w:p>
    <w:p w14:paraId="7F86D1D9" w14:textId="77777777" w:rsidR="00496EB9" w:rsidRPr="00496EB9" w:rsidRDefault="00496EB9" w:rsidP="00496EB9">
      <w:pPr>
        <w:shd w:val="clear" w:color="auto" w:fill="FFFFFF"/>
        <w:spacing w:after="0" w:line="240" w:lineRule="auto"/>
        <w:jc w:val="center"/>
        <w:textAlignment w:val="baseline"/>
        <w:rPr>
          <w:rFonts w:ascii="Consolas" w:eastAsia="Times New Roman" w:hAnsi="Consolas" w:cs="Consolas"/>
          <w:bCs/>
          <w:color w:val="222222"/>
          <w:sz w:val="24"/>
          <w:szCs w:val="24"/>
          <w:vertAlign w:val="superscript"/>
          <w:lang w:eastAsia="ru-RU"/>
        </w:rPr>
      </w:pPr>
      <w:r w:rsidRPr="00496EB9">
        <w:rPr>
          <w:rFonts w:ascii="Consolas" w:eastAsia="Times New Roman" w:hAnsi="Consolas" w:cs="Consolas"/>
          <w:bCs/>
          <w:color w:val="222222"/>
          <w:sz w:val="24"/>
          <w:szCs w:val="24"/>
          <w:vertAlign w:val="superscript"/>
          <w:lang w:eastAsia="ru-RU"/>
        </w:rPr>
        <w:t>для направления анкеты по оценке качества оказания услуг</w:t>
      </w:r>
    </w:p>
    <w:p w14:paraId="722D746E" w14:textId="77777777" w:rsidR="00496EB9" w:rsidRPr="00496EB9" w:rsidRDefault="00496EB9" w:rsidP="00496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в соответствии с Федеральным законом от 27.07.2006 г. №152-ФЗ «О персональных данных» даю согласие ____________________, расположенному по адресу: ___________________________ на обработку своих персональных данных, к которым относятся: фамилия, имя, отчество; адресная и контактная  информация (номер телефона и адрес электронной почты) в целях индивидуального учета результатов работы; хранения в архивах данных об этих результатах, заполнения анкеты оценки качества услуг психолого-педагогической, методической и консультативной помощи на федеральном сайте «Растим детей». </w:t>
      </w:r>
    </w:p>
    <w:p w14:paraId="54D890E0" w14:textId="77777777" w:rsidR="00496EB9" w:rsidRPr="00496EB9" w:rsidRDefault="00496EB9" w:rsidP="00496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133AD764" w14:textId="77777777" w:rsidR="00496EB9" w:rsidRPr="00496EB9" w:rsidRDefault="00496EB9" w:rsidP="00496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Настоящее согласие предоставляется на осуществление следующих действий в отношении   персональных данных: сбор, систематизацию, накопление, хранение, уточнение (обновление, изменение), обезличивание, блокирование, уничтожение. Я проинформирован (а), о том, что:</w:t>
      </w:r>
    </w:p>
    <w:p w14:paraId="5365CE06" w14:textId="77777777" w:rsidR="00496EB9" w:rsidRPr="00496EB9" w:rsidRDefault="00496EB9" w:rsidP="00496EB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Оператор гарантирует обработку персональных данных в соответствии с действующим законодательством РФ.</w:t>
      </w:r>
    </w:p>
    <w:p w14:paraId="039DACF3" w14:textId="77777777" w:rsidR="00496EB9" w:rsidRPr="00496EB9" w:rsidRDefault="00496EB9" w:rsidP="00496EB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Оператор будет обрабатывать персональные данные как неавтоматизированным, так и автоматизированным способом обработки. </w:t>
      </w:r>
    </w:p>
    <w:p w14:paraId="5300A7EA" w14:textId="77777777" w:rsidR="00496EB9" w:rsidRPr="00496EB9" w:rsidRDefault="00496EB9" w:rsidP="00496EB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 </w:t>
      </w:r>
    </w:p>
    <w:p w14:paraId="5B369A57" w14:textId="77777777" w:rsidR="00496EB9" w:rsidRPr="00496EB9" w:rsidRDefault="00496EB9" w:rsidP="00496EB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Срок действия данного согласия устанавливается в соответствии с архивным законодательством.</w:t>
      </w:r>
    </w:p>
    <w:p w14:paraId="58CBEFBE" w14:textId="77777777" w:rsidR="00496EB9" w:rsidRPr="00496EB9" w:rsidRDefault="00496EB9" w:rsidP="00496EB9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>Подтверждаю, что ознакомлен (а) с документами, устанавливающими порядок обработки персональных данных, а также с моими правами и обязанностями в этой области.</w:t>
      </w:r>
    </w:p>
    <w:p w14:paraId="22B93AB2" w14:textId="77777777" w:rsidR="00496EB9" w:rsidRPr="00496EB9" w:rsidRDefault="00496EB9" w:rsidP="00496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370D7D01" w14:textId="77777777" w:rsidR="00496EB9" w:rsidRPr="00496EB9" w:rsidRDefault="00496EB9" w:rsidP="00496EB9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  <w:t xml:space="preserve">Я, </w:t>
      </w:r>
    </w:p>
    <w:p w14:paraId="1B816E00" w14:textId="77777777" w:rsidR="00496EB9" w:rsidRPr="00496EB9" w:rsidRDefault="00496EB9" w:rsidP="00496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</w:pPr>
      <w:r w:rsidRPr="00496EB9">
        <w:rPr>
          <w:rFonts w:ascii="Consolas" w:eastAsia="Times New Roman" w:hAnsi="Consolas" w:cs="Consolas"/>
          <w:color w:val="222222"/>
          <w:sz w:val="24"/>
          <w:szCs w:val="24"/>
          <w:vertAlign w:val="superscript"/>
          <w:lang w:eastAsia="ru-RU"/>
        </w:rPr>
        <w:t xml:space="preserve">фамилия, имя, отчество субъекта персональных данных (в именительном падеже) </w:t>
      </w:r>
    </w:p>
    <w:p w14:paraId="4F65B949" w14:textId="77777777" w:rsidR="00496EB9" w:rsidRPr="00496EB9" w:rsidRDefault="00496EB9" w:rsidP="00496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lang w:eastAsia="ru-RU"/>
        </w:rPr>
      </w:pPr>
      <w:r w:rsidRPr="00496EB9">
        <w:rPr>
          <w:rFonts w:ascii="Consolas" w:eastAsia="Times New Roman" w:hAnsi="Consolas" w:cs="Consolas"/>
          <w:color w:val="222222"/>
          <w:lang w:eastAsia="ru-RU"/>
        </w:rPr>
        <w:t>подтверждаю, что, давая такое согласие, я действую по собственной воле.</w:t>
      </w:r>
    </w:p>
    <w:p w14:paraId="72D4F697" w14:textId="4760CFBE" w:rsidR="00496EB9" w:rsidRDefault="00496EB9" w:rsidP="00496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p w14:paraId="680E8509" w14:textId="77777777" w:rsidR="00496EB9" w:rsidRPr="00496EB9" w:rsidRDefault="00496EB9" w:rsidP="00496E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nsolas" w:eastAsia="Times New Roman" w:hAnsi="Consolas" w:cs="Consolas"/>
          <w:color w:val="222222"/>
          <w:sz w:val="24"/>
          <w:szCs w:val="24"/>
          <w:lang w:eastAsia="ru-RU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37"/>
      </w:tblGrid>
      <w:tr w:rsidR="00496EB9" w:rsidRPr="00496EB9" w14:paraId="2B395F83" w14:textId="77777777" w:rsidTr="00AB65B4">
        <w:trPr>
          <w:trHeight w:val="327"/>
        </w:trPr>
        <w:tc>
          <w:tcPr>
            <w:tcW w:w="4252" w:type="dxa"/>
          </w:tcPr>
          <w:p w14:paraId="6F04F5C4" w14:textId="77777777" w:rsidR="00496EB9" w:rsidRPr="00496EB9" w:rsidRDefault="00496EB9" w:rsidP="00496EB9">
            <w:pPr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</w:pPr>
            <w:r w:rsidRPr="00496EB9">
              <w:rPr>
                <w:rFonts w:ascii="Consolas" w:eastAsia="Times New Roman" w:hAnsi="Consolas" w:cs="Consolas"/>
                <w:color w:val="222222"/>
                <w:sz w:val="24"/>
                <w:szCs w:val="24"/>
                <w:lang w:eastAsia="ru-RU"/>
              </w:rPr>
              <w:t>«___» ___________ 202__ год</w:t>
            </w:r>
          </w:p>
        </w:tc>
        <w:tc>
          <w:tcPr>
            <w:tcW w:w="5637" w:type="dxa"/>
          </w:tcPr>
          <w:p w14:paraId="2C55443C" w14:textId="77777777" w:rsidR="00496EB9" w:rsidRPr="00496EB9" w:rsidRDefault="00496EB9" w:rsidP="00496E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496EB9"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  <w:t xml:space="preserve">       ________________________/_________________________/</w:t>
            </w:r>
          </w:p>
          <w:p w14:paraId="5E277827" w14:textId="77777777" w:rsidR="00496EB9" w:rsidRPr="00496EB9" w:rsidRDefault="00496EB9" w:rsidP="00496EB9">
            <w:pPr>
              <w:jc w:val="both"/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496EB9">
              <w:rPr>
                <w:rFonts w:ascii="Consolas" w:eastAsia="Times New Roman" w:hAnsi="Consolas" w:cs="Consolas"/>
                <w:color w:val="222222"/>
                <w:sz w:val="24"/>
                <w:szCs w:val="24"/>
                <w:vertAlign w:val="superscript"/>
                <w:lang w:eastAsia="ru-RU"/>
              </w:rPr>
              <w:t xml:space="preserve">              Подпись                  расшифровка </w:t>
            </w:r>
          </w:p>
        </w:tc>
      </w:tr>
    </w:tbl>
    <w:p w14:paraId="316CEDF6" w14:textId="77777777" w:rsidR="00AE36D4" w:rsidRDefault="00AE36D4" w:rsidP="00496EB9"/>
    <w:sectPr w:rsidR="00AE36D4" w:rsidSect="00496EB9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3543"/>
    <w:multiLevelType w:val="hybridMultilevel"/>
    <w:tmpl w:val="0248F4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4A"/>
    <w:rsid w:val="00496EB9"/>
    <w:rsid w:val="00AE36D4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C62"/>
  <w15:chartTrackingRefBased/>
  <w15:docId w15:val="{397B9EF6-1192-4844-9BB6-F303056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96E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9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2022-01-18T07:30:00Z</dcterms:created>
  <dcterms:modified xsi:type="dcterms:W3CDTF">2022-01-18T07:31:00Z</dcterms:modified>
</cp:coreProperties>
</file>