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0D" w:rsidRPr="000546C0" w:rsidRDefault="00F2500D" w:rsidP="000546C0">
      <w:pPr>
        <w:widowControl w:val="0"/>
        <w:overflowPunct/>
        <w:autoSpaceDN w:val="0"/>
        <w:spacing w:line="240" w:lineRule="auto"/>
        <w:ind w:left="900" w:firstLine="709"/>
        <w:jc w:val="center"/>
        <w:textAlignment w:val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TOC_250018"/>
      <w:r w:rsidRPr="000546C0">
        <w:rPr>
          <w:rFonts w:ascii="Times New Roman" w:eastAsia="Calibri" w:hAnsi="Times New Roman" w:cs="Times New Roman"/>
          <w:b/>
          <w:bCs/>
          <w:w w:val="95"/>
          <w:sz w:val="24"/>
          <w:szCs w:val="24"/>
          <w:lang w:eastAsia="en-US"/>
        </w:rPr>
        <w:t>ПОЯСНИТЕЛЬНАЯ</w:t>
      </w:r>
      <w:r w:rsidRPr="000546C0">
        <w:rPr>
          <w:rFonts w:ascii="Times New Roman" w:eastAsia="Calibri" w:hAnsi="Times New Roman" w:cs="Times New Roman"/>
          <w:b/>
          <w:bCs/>
          <w:spacing w:val="106"/>
          <w:sz w:val="24"/>
          <w:szCs w:val="24"/>
          <w:lang w:eastAsia="en-US"/>
        </w:rPr>
        <w:t xml:space="preserve"> </w:t>
      </w:r>
      <w:bookmarkEnd w:id="0"/>
      <w:r w:rsidRPr="000546C0">
        <w:rPr>
          <w:rFonts w:ascii="Times New Roman" w:eastAsia="Calibri" w:hAnsi="Times New Roman" w:cs="Times New Roman"/>
          <w:b/>
          <w:bCs/>
          <w:w w:val="95"/>
          <w:sz w:val="24"/>
          <w:szCs w:val="24"/>
          <w:lang w:eastAsia="en-US"/>
        </w:rPr>
        <w:t>ЗАПИСКА</w:t>
      </w:r>
    </w:p>
    <w:p w:rsidR="000546C0" w:rsidRPr="000546C0" w:rsidRDefault="00F2500D" w:rsidP="000546C0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eastAsia="Bookman Old Style" w:hAnsi="Times New Roman" w:cs="Times New Roman"/>
          <w:w w:val="95"/>
          <w:sz w:val="24"/>
          <w:szCs w:val="24"/>
          <w:lang w:eastAsia="en-US"/>
        </w:rPr>
        <w:t>Программа</w:t>
      </w:r>
      <w:r w:rsidRPr="000546C0">
        <w:rPr>
          <w:rFonts w:ascii="Times New Roman" w:eastAsia="Bookman Old Style" w:hAnsi="Times New Roman" w:cs="Times New Roman"/>
          <w:spacing w:val="1"/>
          <w:w w:val="95"/>
          <w:sz w:val="24"/>
          <w:szCs w:val="24"/>
          <w:lang w:eastAsia="en-US"/>
        </w:rPr>
        <w:t xml:space="preserve"> </w:t>
      </w:r>
      <w:r w:rsidRPr="000546C0">
        <w:rPr>
          <w:rFonts w:ascii="Times New Roman" w:eastAsia="Bookman Old Style" w:hAnsi="Times New Roman" w:cs="Times New Roman"/>
          <w:w w:val="95"/>
          <w:sz w:val="24"/>
          <w:szCs w:val="24"/>
          <w:lang w:eastAsia="en-US"/>
        </w:rPr>
        <w:t>подготовлена</w:t>
      </w:r>
      <w:r w:rsidRPr="000546C0">
        <w:rPr>
          <w:rFonts w:ascii="Times New Roman" w:eastAsia="Bookman Old Style" w:hAnsi="Times New Roman" w:cs="Times New Roman"/>
          <w:spacing w:val="1"/>
          <w:w w:val="95"/>
          <w:sz w:val="24"/>
          <w:szCs w:val="24"/>
          <w:lang w:eastAsia="en-US"/>
        </w:rPr>
        <w:t xml:space="preserve"> </w:t>
      </w:r>
      <w:r w:rsidRPr="000546C0">
        <w:rPr>
          <w:rFonts w:ascii="Times New Roman" w:eastAsia="Bookman Old Style" w:hAnsi="Times New Roman" w:cs="Times New Roman"/>
          <w:w w:val="95"/>
          <w:sz w:val="24"/>
          <w:szCs w:val="24"/>
          <w:lang w:eastAsia="en-US"/>
        </w:rPr>
        <w:t>в соответствии с требованиями Федерального государст</w:t>
      </w:r>
      <w:r w:rsidRPr="000546C0">
        <w:rPr>
          <w:rFonts w:ascii="Times New Roman" w:eastAsia="Bookman Old Style" w:hAnsi="Times New Roman" w:cs="Times New Roman"/>
          <w:sz w:val="24"/>
          <w:szCs w:val="24"/>
          <w:lang w:eastAsia="en-US"/>
        </w:rPr>
        <w:t>венного образовательного стандарта среднего общего образования по ОБЖ. В программе реализованы требования</w:t>
      </w:r>
      <w:r w:rsidRPr="000546C0">
        <w:rPr>
          <w:rFonts w:ascii="Times New Roman" w:eastAsia="Bookman Old Style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0546C0">
        <w:rPr>
          <w:rFonts w:ascii="Times New Roman" w:eastAsia="Bookman Old Style" w:hAnsi="Times New Roman" w:cs="Times New Roman"/>
          <w:sz w:val="24"/>
          <w:szCs w:val="24"/>
          <w:lang w:eastAsia="en-US"/>
        </w:rPr>
        <w:t>Конституции Российской Федерации и Федеральных законов</w:t>
      </w:r>
      <w:r w:rsidRPr="000546C0">
        <w:rPr>
          <w:rFonts w:ascii="Times New Roman" w:eastAsia="Bookman Old Style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0546C0">
        <w:rPr>
          <w:rFonts w:ascii="Times New Roman" w:eastAsia="Bookman Old Style" w:hAnsi="Times New Roman" w:cs="Times New Roman"/>
          <w:sz w:val="24"/>
          <w:szCs w:val="24"/>
          <w:lang w:eastAsia="en-US"/>
        </w:rPr>
        <w:t>Российской</w:t>
      </w:r>
      <w:r w:rsidRPr="000546C0">
        <w:rPr>
          <w:rFonts w:ascii="Times New Roman" w:eastAsia="Bookman Old Style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0546C0">
        <w:rPr>
          <w:rFonts w:ascii="Times New Roman" w:eastAsia="Bookman Old Style" w:hAnsi="Times New Roman" w:cs="Times New Roman"/>
          <w:sz w:val="24"/>
          <w:szCs w:val="24"/>
          <w:lang w:eastAsia="en-US"/>
        </w:rPr>
        <w:t>Федерации</w:t>
      </w:r>
      <w:r w:rsidRPr="000546C0">
        <w:rPr>
          <w:rFonts w:ascii="Times New Roman" w:eastAsia="Bookman Old Style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0546C0">
        <w:rPr>
          <w:rFonts w:ascii="Times New Roman" w:eastAsia="Bookman Old Style" w:hAnsi="Times New Roman" w:cs="Times New Roman"/>
          <w:sz w:val="24"/>
          <w:szCs w:val="24"/>
          <w:lang w:eastAsia="en-US"/>
        </w:rPr>
        <w:t>«О</w:t>
      </w:r>
      <w:r w:rsidRPr="000546C0">
        <w:rPr>
          <w:rFonts w:ascii="Times New Roman" w:eastAsia="Bookman Old Style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0546C0">
        <w:rPr>
          <w:rFonts w:ascii="Times New Roman" w:eastAsia="Bookman Old Style" w:hAnsi="Times New Roman" w:cs="Times New Roman"/>
          <w:sz w:val="24"/>
          <w:szCs w:val="24"/>
          <w:lang w:eastAsia="en-US"/>
        </w:rPr>
        <w:t>безопасности»,</w:t>
      </w:r>
      <w:r w:rsidRPr="000546C0">
        <w:rPr>
          <w:rFonts w:ascii="Times New Roman" w:eastAsia="Bookman Old Style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0546C0">
        <w:rPr>
          <w:rFonts w:ascii="Times New Roman" w:eastAsia="Bookman Old Style" w:hAnsi="Times New Roman" w:cs="Times New Roman"/>
          <w:sz w:val="24"/>
          <w:szCs w:val="24"/>
          <w:lang w:eastAsia="en-US"/>
        </w:rPr>
        <w:t>«О</w:t>
      </w:r>
      <w:r w:rsidRPr="000546C0">
        <w:rPr>
          <w:rFonts w:ascii="Times New Roman" w:eastAsia="Bookman Old Style" w:hAnsi="Times New Roman" w:cs="Times New Roman"/>
          <w:spacing w:val="-12"/>
          <w:sz w:val="24"/>
          <w:szCs w:val="24"/>
          <w:lang w:eastAsia="en-US"/>
        </w:rPr>
        <w:t xml:space="preserve"> </w:t>
      </w:r>
      <w:r w:rsidRPr="000546C0">
        <w:rPr>
          <w:rFonts w:ascii="Times New Roman" w:eastAsia="Bookman Old Style" w:hAnsi="Times New Roman" w:cs="Times New Roman"/>
          <w:sz w:val="24"/>
          <w:szCs w:val="24"/>
          <w:lang w:eastAsia="en-US"/>
        </w:rPr>
        <w:t>защите</w:t>
      </w:r>
      <w:r w:rsidRPr="000546C0">
        <w:rPr>
          <w:rFonts w:ascii="Times New Roman" w:eastAsia="Bookman Old Style" w:hAnsi="Times New Roman" w:cs="Times New Roman"/>
          <w:spacing w:val="-13"/>
          <w:sz w:val="24"/>
          <w:szCs w:val="24"/>
          <w:lang w:eastAsia="en-US"/>
        </w:rPr>
        <w:t xml:space="preserve"> </w:t>
      </w:r>
      <w:r w:rsidRPr="000546C0">
        <w:rPr>
          <w:rFonts w:ascii="Times New Roman" w:eastAsia="Bookman Old Style" w:hAnsi="Times New Roman" w:cs="Times New Roman"/>
          <w:sz w:val="24"/>
          <w:szCs w:val="24"/>
          <w:lang w:eastAsia="en-US"/>
        </w:rPr>
        <w:t>на-</w:t>
      </w:r>
      <w:r w:rsidRPr="000546C0">
        <w:rPr>
          <w:rFonts w:ascii="Times New Roman" w:eastAsia="Bookman Old Style" w:hAnsi="Times New Roman" w:cs="Times New Roman"/>
          <w:spacing w:val="-64"/>
          <w:sz w:val="24"/>
          <w:szCs w:val="24"/>
          <w:lang w:eastAsia="en-US"/>
        </w:rPr>
        <w:t xml:space="preserve"> </w:t>
      </w:r>
      <w:r w:rsidRPr="000546C0">
        <w:rPr>
          <w:rFonts w:ascii="Times New Roman" w:eastAsia="Bookman Old Style" w:hAnsi="Times New Roman" w:cs="Times New Roman"/>
          <w:sz w:val="24"/>
          <w:szCs w:val="24"/>
          <w:lang w:eastAsia="en-US"/>
        </w:rPr>
        <w:t>селения и территорий от чрезвычайных ситуаций природного</w:t>
      </w:r>
      <w:r w:rsidRPr="000546C0">
        <w:rPr>
          <w:rFonts w:ascii="Times New Roman" w:eastAsia="Bookman Old Style" w:hAnsi="Times New Roman" w:cs="Times New Roman"/>
          <w:spacing w:val="7"/>
          <w:sz w:val="24"/>
          <w:szCs w:val="24"/>
          <w:lang w:eastAsia="en-US"/>
        </w:rPr>
        <w:t xml:space="preserve"> </w:t>
      </w:r>
      <w:r w:rsidRPr="000546C0">
        <w:rPr>
          <w:rFonts w:ascii="Times New Roman" w:eastAsia="Bookman Old Style" w:hAnsi="Times New Roman" w:cs="Times New Roman"/>
          <w:sz w:val="24"/>
          <w:szCs w:val="24"/>
          <w:lang w:eastAsia="en-US"/>
        </w:rPr>
        <w:t>и</w:t>
      </w:r>
      <w:r w:rsidRPr="000546C0">
        <w:rPr>
          <w:rFonts w:ascii="Times New Roman" w:eastAsia="Bookman Old Style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0546C0">
        <w:rPr>
          <w:rFonts w:ascii="Times New Roman" w:eastAsia="Bookman Old Style" w:hAnsi="Times New Roman" w:cs="Times New Roman"/>
          <w:sz w:val="24"/>
          <w:szCs w:val="24"/>
          <w:lang w:eastAsia="en-US"/>
        </w:rPr>
        <w:t>техногенного</w:t>
      </w:r>
      <w:r w:rsidRPr="000546C0">
        <w:rPr>
          <w:rFonts w:ascii="Times New Roman" w:eastAsia="Bookman Old Style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0546C0">
        <w:rPr>
          <w:rFonts w:ascii="Times New Roman" w:eastAsia="Bookman Old Style" w:hAnsi="Times New Roman" w:cs="Times New Roman"/>
          <w:sz w:val="24"/>
          <w:szCs w:val="24"/>
          <w:lang w:eastAsia="en-US"/>
        </w:rPr>
        <w:t>характера»,</w:t>
      </w:r>
      <w:r w:rsidRPr="000546C0">
        <w:rPr>
          <w:rFonts w:ascii="Times New Roman" w:eastAsia="Bookman Old Style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0546C0">
        <w:rPr>
          <w:rFonts w:ascii="Times New Roman" w:eastAsia="Bookman Old Style" w:hAnsi="Times New Roman" w:cs="Times New Roman"/>
          <w:sz w:val="24"/>
          <w:szCs w:val="24"/>
          <w:lang w:eastAsia="en-US"/>
        </w:rPr>
        <w:t>«О</w:t>
      </w:r>
      <w:r w:rsidRPr="000546C0">
        <w:rPr>
          <w:rFonts w:ascii="Times New Roman" w:eastAsia="Bookman Old Style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0546C0">
        <w:rPr>
          <w:rFonts w:ascii="Times New Roman" w:eastAsia="Bookman Old Style" w:hAnsi="Times New Roman" w:cs="Times New Roman"/>
          <w:sz w:val="24"/>
          <w:szCs w:val="24"/>
          <w:lang w:eastAsia="en-US"/>
        </w:rPr>
        <w:t>гражданской</w:t>
      </w:r>
      <w:r w:rsidRPr="000546C0">
        <w:rPr>
          <w:rFonts w:ascii="Times New Roman" w:eastAsia="Bookman Old Style" w:hAnsi="Times New Roman" w:cs="Times New Roman"/>
          <w:spacing w:val="8"/>
          <w:sz w:val="24"/>
          <w:szCs w:val="24"/>
          <w:lang w:eastAsia="en-US"/>
        </w:rPr>
        <w:t xml:space="preserve"> </w:t>
      </w:r>
      <w:r w:rsidRPr="000546C0">
        <w:rPr>
          <w:rFonts w:ascii="Times New Roman" w:eastAsia="Bookman Old Style" w:hAnsi="Times New Roman" w:cs="Times New Roman"/>
          <w:sz w:val="24"/>
          <w:szCs w:val="24"/>
          <w:lang w:eastAsia="en-US"/>
        </w:rPr>
        <w:t>обороне», «О противодействии терроризму», «Об обороне», «О воинской обязанности и военной службе», «О санитарно-эпидемиологическом благополучии населения», «Основы законо</w:t>
      </w:r>
      <w:r w:rsidRPr="000546C0">
        <w:rPr>
          <w:rFonts w:ascii="Times New Roman" w:eastAsia="Bookman Old Style" w:hAnsi="Times New Roman" w:cs="Times New Roman"/>
          <w:w w:val="95"/>
          <w:sz w:val="24"/>
          <w:szCs w:val="24"/>
          <w:lang w:eastAsia="en-US"/>
        </w:rPr>
        <w:t>дательства Российской Федерации об охране здоровья граждан», Стратегии национальной безопасности Российской Фе</w:t>
      </w:r>
      <w:r w:rsidRPr="000546C0">
        <w:rPr>
          <w:rFonts w:ascii="Times New Roman" w:eastAsia="Bookman Old Style" w:hAnsi="Times New Roman" w:cs="Times New Roman"/>
          <w:sz w:val="24"/>
          <w:szCs w:val="24"/>
          <w:lang w:eastAsia="en-US"/>
        </w:rPr>
        <w:t>дерации.</w:t>
      </w:r>
      <w:r w:rsidR="005F6C5B" w:rsidRPr="000546C0">
        <w:rPr>
          <w:rFonts w:ascii="Times New Roman" w:eastAsia="Bookman Old Style" w:hAnsi="Times New Roman" w:cs="Times New Roman"/>
          <w:sz w:val="24"/>
          <w:szCs w:val="24"/>
          <w:lang w:eastAsia="en-US"/>
        </w:rPr>
        <w:t xml:space="preserve"> </w:t>
      </w:r>
      <w:r w:rsidR="005F6C5B" w:rsidRPr="000546C0">
        <w:rPr>
          <w:rFonts w:ascii="Times New Roman" w:eastAsia="Bookman Old Style" w:hAnsi="Times New Roman" w:cs="Times New Roman"/>
          <w:sz w:val="24"/>
          <w:szCs w:val="24"/>
        </w:rPr>
        <w:t>Рабочая программа по ОБЖ для 7-9 классов разработана в соответствии с Положением о рабочей программе ГБОУ НАО «Средняя школа № 3», годовым календарным графиком и учебным планом школы, ориентирована на работу по учебно-методическому комплекту: ОБЖ</w:t>
      </w:r>
      <w:proofErr w:type="gramStart"/>
      <w:r w:rsidR="005F6C5B" w:rsidRPr="000546C0">
        <w:rPr>
          <w:rFonts w:ascii="Times New Roman" w:eastAsia="Bookman Old Style" w:hAnsi="Times New Roman" w:cs="Times New Roman"/>
          <w:sz w:val="24"/>
          <w:szCs w:val="24"/>
        </w:rPr>
        <w:t>/</w:t>
      </w:r>
      <w:r w:rsidR="005F6C5B" w:rsidRPr="000546C0">
        <w:rPr>
          <w:rFonts w:ascii="Times New Roman" w:hAnsi="Times New Roman" w:cs="Times New Roman"/>
          <w:sz w:val="24"/>
          <w:szCs w:val="24"/>
        </w:rPr>
        <w:t xml:space="preserve">  С.Н.</w:t>
      </w:r>
      <w:proofErr w:type="gramEnd"/>
      <w:r w:rsidR="005F6C5B" w:rsidRPr="000546C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F6C5B" w:rsidRPr="000546C0">
        <w:rPr>
          <w:rFonts w:ascii="Times New Roman" w:hAnsi="Times New Roman" w:cs="Times New Roman"/>
          <w:sz w:val="24"/>
          <w:szCs w:val="24"/>
        </w:rPr>
        <w:t>Вангородский</w:t>
      </w:r>
      <w:proofErr w:type="spellEnd"/>
      <w:r w:rsidR="005F6C5B" w:rsidRPr="000546C0">
        <w:rPr>
          <w:rFonts w:ascii="Times New Roman" w:hAnsi="Times New Roman" w:cs="Times New Roman"/>
          <w:sz w:val="24"/>
          <w:szCs w:val="24"/>
        </w:rPr>
        <w:t>, М.И. Кузнецов.</w:t>
      </w:r>
    </w:p>
    <w:p w:rsidR="000546C0" w:rsidRPr="000546C0" w:rsidRDefault="000546C0" w:rsidP="000546C0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0546C0">
        <w:rPr>
          <w:rFonts w:ascii="Times New Roman" w:hAnsi="Times New Roman" w:cs="Times New Roman"/>
          <w:sz w:val="24"/>
          <w:szCs w:val="24"/>
        </w:rPr>
        <w:t xml:space="preserve">В программе на изучение предмета ОБЖ в </w:t>
      </w:r>
      <w:r w:rsidRPr="000546C0">
        <w:rPr>
          <w:rFonts w:ascii="Times New Roman" w:hAnsi="Times New Roman" w:cs="Times New Roman"/>
          <w:sz w:val="24"/>
          <w:szCs w:val="24"/>
        </w:rPr>
        <w:t>9</w:t>
      </w:r>
      <w:r w:rsidRPr="000546C0">
        <w:rPr>
          <w:rFonts w:ascii="Times New Roman" w:hAnsi="Times New Roman" w:cs="Times New Roman"/>
          <w:sz w:val="24"/>
          <w:szCs w:val="24"/>
        </w:rPr>
        <w:t xml:space="preserve"> классе отведено 34 часа. В целом рабочая программа придерживается рекомендаций составителей. </w:t>
      </w:r>
    </w:p>
    <w:p w:rsidR="000546C0" w:rsidRPr="000546C0" w:rsidRDefault="000546C0" w:rsidP="000546C0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</w:p>
    <w:p w:rsidR="00F2500D" w:rsidRPr="000546C0" w:rsidRDefault="00F2500D" w:rsidP="000546C0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ОБЩАЯ ХАРАКТЕРИСТИКА УЧЕБНОГО ПРЕДМЕТА ОБЖ</w:t>
      </w:r>
    </w:p>
    <w:p w:rsidR="00F2500D" w:rsidRPr="000546C0" w:rsidRDefault="00F2500D" w:rsidP="000546C0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Учебный предмет «Основы безопасности жизнедеятельности в основной школе (7-9 классы) предназначен для:</w:t>
      </w:r>
    </w:p>
    <w:p w:rsidR="00F2500D" w:rsidRPr="000546C0" w:rsidRDefault="00F2500D" w:rsidP="000546C0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формирования у учащихся основных понятий об опасных и чрезвычайных ситуациях в повседневной жизни, об их последствиях для здоровья и жизни человека;</w:t>
      </w:r>
    </w:p>
    <w:p w:rsidR="00F2500D" w:rsidRPr="000546C0" w:rsidRDefault="00F2500D" w:rsidP="000546C0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выработки у них сознательного и ответственного отношения к личной безопасности, безопасности окружающих;</w:t>
      </w:r>
    </w:p>
    <w:p w:rsidR="00F2500D" w:rsidRPr="000546C0" w:rsidRDefault="00F2500D" w:rsidP="000546C0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приобретения учащимися способности сохранять жизнь и здоровье в неблагоприятных и угрожающих жизни условиях и умения адекватно реагировать на различные опасные ситуации с учётом своих возможностей;</w:t>
      </w:r>
    </w:p>
    <w:p w:rsidR="00F2500D" w:rsidRPr="000546C0" w:rsidRDefault="00F2500D" w:rsidP="000546C0">
      <w:pPr>
        <w:spacing w:line="240" w:lineRule="auto"/>
        <w:ind w:left="284"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 xml:space="preserve">формирования у учащихся </w:t>
      </w:r>
      <w:proofErr w:type="spellStart"/>
      <w:r w:rsidRPr="000546C0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0546C0">
        <w:rPr>
          <w:rFonts w:ascii="Times New Roman" w:hAnsi="Times New Roman" w:cs="Times New Roman"/>
          <w:sz w:val="24"/>
          <w:szCs w:val="24"/>
        </w:rPr>
        <w:t xml:space="preserve"> и антитеррористического поведения, отрицательного отношения к приёму </w:t>
      </w:r>
      <w:proofErr w:type="spellStart"/>
      <w:r w:rsidRPr="000546C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546C0">
        <w:rPr>
          <w:rFonts w:ascii="Times New Roman" w:hAnsi="Times New Roman" w:cs="Times New Roman"/>
          <w:sz w:val="24"/>
          <w:szCs w:val="24"/>
        </w:rPr>
        <w:t xml:space="preserve"> веществ, в том числе наркотиков.</w:t>
      </w:r>
    </w:p>
    <w:p w:rsidR="00FD1732" w:rsidRPr="000546C0" w:rsidRDefault="00FD1732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0546C0">
        <w:rPr>
          <w:rFonts w:ascii="Times New Roman" w:hAnsi="Times New Roman" w:cs="Times New Roman"/>
          <w:b/>
          <w:sz w:val="24"/>
          <w:szCs w:val="24"/>
        </w:rPr>
        <w:t>изучения  учебного</w:t>
      </w:r>
      <w:proofErr w:type="gramEnd"/>
      <w:r w:rsidRPr="000546C0">
        <w:rPr>
          <w:rFonts w:ascii="Times New Roman" w:hAnsi="Times New Roman" w:cs="Times New Roman"/>
          <w:b/>
          <w:sz w:val="24"/>
          <w:szCs w:val="24"/>
        </w:rPr>
        <w:t xml:space="preserve"> предмета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формирование понимания ценности здорового, разумного и безопасного образа жизни;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mallCaps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</w:t>
      </w:r>
      <w:r w:rsidRPr="000546C0">
        <w:rPr>
          <w:rFonts w:ascii="Times New Roman" w:hAnsi="Times New Roman" w:cs="Times New Roman"/>
          <w:smallCaps/>
          <w:sz w:val="24"/>
          <w:szCs w:val="24"/>
        </w:rPr>
        <w:t>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формирование готовности и способности вести диалог с другими людьми и достигать в нем взаимопонимания;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освоение социальных норм, правил и форм поведения в различных группах и сообществах;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lastRenderedPageBreak/>
        <w:t>–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0546C0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0546C0">
        <w:rPr>
          <w:rFonts w:ascii="Times New Roman" w:hAnsi="Times New Roman" w:cs="Times New Roman"/>
          <w:sz w:val="24"/>
          <w:szCs w:val="24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546C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546C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0546C0">
        <w:rPr>
          <w:rFonts w:ascii="Times New Roman" w:hAnsi="Times New Roman" w:cs="Times New Roman"/>
          <w:sz w:val="24"/>
          <w:szCs w:val="24"/>
        </w:rPr>
        <w:t>: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</w:t>
      </w:r>
      <w:r w:rsidRPr="000546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46C0">
        <w:rPr>
          <w:rFonts w:ascii="Times New Roman" w:hAnsi="Times New Roman" w:cs="Times New Roman"/>
          <w:sz w:val="24"/>
          <w:szCs w:val="24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</w:t>
      </w:r>
      <w:r w:rsidRPr="000546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46C0">
        <w:rPr>
          <w:rFonts w:ascii="Times New Roman" w:hAnsi="Times New Roman" w:cs="Times New Roman"/>
          <w:sz w:val="24"/>
          <w:szCs w:val="24"/>
        </w:rPr>
        <w:t>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</w:t>
      </w:r>
      <w:r w:rsidRPr="000546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46C0">
        <w:rPr>
          <w:rFonts w:ascii="Times New Roman" w:hAnsi="Times New Roman" w:cs="Times New Roman"/>
          <w:sz w:val="24"/>
          <w:szCs w:val="24"/>
        </w:rPr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– </w:t>
      </w:r>
      <w:r w:rsidRPr="000546C0">
        <w:rPr>
          <w:rFonts w:ascii="Times New Roman" w:hAnsi="Times New Roman" w:cs="Times New Roman"/>
          <w:sz w:val="24"/>
          <w:szCs w:val="24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формирование убеждения в необходимости безопасного здорового и разумного образа жизни;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понимание значимости современной культуры безопасности жизнедеятельности для личности и общества;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понимание необходимости подготовки граждан к военной службе;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 xml:space="preserve">–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0546C0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0546C0">
        <w:rPr>
          <w:rFonts w:ascii="Times New Roman" w:hAnsi="Times New Roman" w:cs="Times New Roman"/>
          <w:sz w:val="24"/>
          <w:szCs w:val="24"/>
        </w:rPr>
        <w:t xml:space="preserve"> и нанесение иного вреда здоровью;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0546C0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  <w:r w:rsidRPr="000546C0">
        <w:rPr>
          <w:rFonts w:ascii="Times New Roman" w:hAnsi="Times New Roman" w:cs="Times New Roman"/>
          <w:sz w:val="24"/>
          <w:szCs w:val="24"/>
        </w:rPr>
        <w:t xml:space="preserve"> и антитеррористической личностной позиции;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понимание необходимости сохранения природы и окружающей среды для полноценной жизни человека;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знание безопасного поведения в условиях опасных и чрезвычайных ситуаций, умение применять их на практике;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умение оказать первую самопомощь и первую помощь пострадавшим;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–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Основы безопасности личности, общества и государства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Современный комплекс проблем безопасности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Правовые основы обеспечения безопасности личности, общества и государства.</w:t>
      </w:r>
      <w:r w:rsidRPr="000546C0">
        <w:rPr>
          <w:rFonts w:ascii="Times New Roman" w:hAnsi="Times New Roman" w:cs="Times New Roman"/>
          <w:sz w:val="24"/>
          <w:szCs w:val="24"/>
        </w:rPr>
        <w:t xml:space="preserve"> Структура законодательства в сфере безопасности и защиты от чрезвычайных ситуаций. Краткое содержание основных правовых актов.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Изучают положения Конституции Российской Федерации, федеральные законы и подзаконные акты в области обеспечения безопасности личности, общества и государства.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Угрозы национальной безопасности Российской Федерации.</w:t>
      </w:r>
      <w:r w:rsidRPr="000546C0">
        <w:rPr>
          <w:rFonts w:ascii="Times New Roman" w:hAnsi="Times New Roman" w:cs="Times New Roman"/>
          <w:sz w:val="24"/>
          <w:szCs w:val="24"/>
        </w:rPr>
        <w:t xml:space="preserve"> Понятие о национальной безопасности и основные направления ее обеспечения. Угрозы в сфере военной, государственной и общественной безопасности. Меры по защите от этих угроз.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Получают представление об угрозах национальной безопасности РФ, основных направлениях и стратегии ее обеспечения.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Международный терроризм как угроза национальной безопасности.</w:t>
      </w:r>
      <w:r w:rsidRPr="000546C0">
        <w:rPr>
          <w:rFonts w:ascii="Times New Roman" w:hAnsi="Times New Roman" w:cs="Times New Roman"/>
          <w:sz w:val="24"/>
          <w:szCs w:val="24"/>
        </w:rPr>
        <w:t xml:space="preserve"> Понятие о терроризме. Цели террористических организаций. Типы терроризма и их характеристика. Основные направления международного сотрудничества в сфере антитеррористической деятельности. Правовая основа антитеррористической деятельности в России.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lastRenderedPageBreak/>
        <w:t>Получают представление о современном терроризме, его классификации, основных направлениях деятельности по противодействию терроризму.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Наркотизм и национальная безопасность.</w:t>
      </w:r>
      <w:r w:rsidRPr="000546C0">
        <w:rPr>
          <w:rFonts w:ascii="Times New Roman" w:hAnsi="Times New Roman" w:cs="Times New Roman"/>
          <w:sz w:val="24"/>
          <w:szCs w:val="24"/>
        </w:rPr>
        <w:t xml:space="preserve"> Понятие о наркотизме, наркомании, токсикомании. Социальная опасность наркотизма. Правовая основа государственной политики в сфере оборота наркотических и психотропных веществ.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Получают представление о наркотизме, наркомании и токсикомании. Изучают основы государственной политики в отношении оборота наркотических средств и психотропных веществ.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Гражданская оборона как составная часть национальной безопасности.</w:t>
      </w:r>
      <w:r w:rsidRPr="000546C0">
        <w:rPr>
          <w:rFonts w:ascii="Times New Roman" w:hAnsi="Times New Roman" w:cs="Times New Roman"/>
          <w:sz w:val="24"/>
          <w:szCs w:val="24"/>
        </w:rPr>
        <w:t xml:space="preserve"> Понятие о гражданской обороне. Основные задачи в области гражданской обороны и защиты населения. Силы гражданской обороны. Структуры, руководящие гражданской обороной.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Получают представление об основных задачах, силах и средствах гражданской обороны.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Организация единой государственной системы предупреждения и ликвидации чрезвычайных ситуаций (РСЧС)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Цели, задачи и структура РСЧС.</w:t>
      </w:r>
      <w:r w:rsidRPr="000546C0">
        <w:rPr>
          <w:rFonts w:ascii="Times New Roman" w:hAnsi="Times New Roman" w:cs="Times New Roman"/>
          <w:sz w:val="24"/>
          <w:szCs w:val="24"/>
        </w:rPr>
        <w:t xml:space="preserve"> Единая государственная система предупреждения и ликвидации чрезвычайных ситуаций (РСЧС) и причины ее создания. Цели, задачи и структура РСЧС. Координационные органы РСЧС и их характеристика.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Получают представление о функциях и структуре РСЧС.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 xml:space="preserve">Режимы функционирования, силы и средства РСЧС. </w:t>
      </w:r>
      <w:r w:rsidRPr="000546C0">
        <w:rPr>
          <w:rFonts w:ascii="Times New Roman" w:hAnsi="Times New Roman" w:cs="Times New Roman"/>
          <w:sz w:val="24"/>
          <w:szCs w:val="24"/>
        </w:rPr>
        <w:t>Режимы функционирования и основные мероприятия при их введении: в отсутствие чрезвычайной ситуации; при угрозе ее возникновения; при возникновении и ликвидации. Силы и средства РСЧС, их задачи и характеристика.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Получают представление о режимах функционирования, силах и средствах РСЧС.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Международное гуманитарное право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Международное гуманитарное право. Сфера применения и ответственность за нарушение норм.</w:t>
      </w:r>
      <w:r w:rsidRPr="000546C0">
        <w:rPr>
          <w:rFonts w:ascii="Times New Roman" w:hAnsi="Times New Roman" w:cs="Times New Roman"/>
          <w:sz w:val="24"/>
          <w:szCs w:val="24"/>
        </w:rPr>
        <w:t xml:space="preserve"> Понятие о международном гуманитарном праве и сфера его применения. Лица, находящиеся под защитой международного гуманитарного права. Основные документы международного гуманитарного права. Действия, нарушающие нормы международного гуманитарного права, и ответственность за их совершение.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Изучают основные документы международного права.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 xml:space="preserve">Защита раненых, больных, потерпевших кораблекрушение, медицинского и духовного персонала. </w:t>
      </w:r>
      <w:r w:rsidRPr="000546C0">
        <w:rPr>
          <w:rFonts w:ascii="Times New Roman" w:hAnsi="Times New Roman" w:cs="Times New Roman"/>
          <w:sz w:val="24"/>
          <w:szCs w:val="24"/>
        </w:rPr>
        <w:t>Правовая защита раненых, больных и потерпевших кораблекрушение. Обеспечение защиты раненых и больных во время вооруженного конфликта. Основные требования по защите раненых и больных из состава действующей армии и вооруженных сил на море. Защита медицинского и духовного персонала. Состав медицинских формирований и их эмблемы.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Получают представление об основных требованиях международного гуманитарного права по защите раненых, больных, потерпевших кораблекрушение, медицинского и духовного персонала.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 xml:space="preserve">Защита военнопленных и гражданского населения. </w:t>
      </w:r>
      <w:r w:rsidRPr="000546C0">
        <w:rPr>
          <w:rFonts w:ascii="Times New Roman" w:hAnsi="Times New Roman" w:cs="Times New Roman"/>
          <w:sz w:val="24"/>
          <w:szCs w:val="24"/>
        </w:rPr>
        <w:t>Понятие о комбатанте и военнопленном. Основные требования по защите военнопленных. Случаи применения защитных мер в отношении гражданского населения. Основные требования по защите лиц из числа гражданского населения, находящихся во власти противника. Особая защита женщин и детей.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Получают представление об основных требованиях международного гуманитарного права по защите военнопленных и гражданского населения.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Безопасное поведение в криминогенных ситуациях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Защита от мошенников.</w:t>
      </w:r>
      <w:r w:rsidRPr="000546C0">
        <w:rPr>
          <w:rFonts w:ascii="Times New Roman" w:hAnsi="Times New Roman" w:cs="Times New Roman"/>
          <w:sz w:val="24"/>
          <w:szCs w:val="24"/>
        </w:rPr>
        <w:t xml:space="preserve"> Понятие о мошенничестве, обмане, злоупотреблении доверием. Распространенные способы мошенничества. Правила безопасного поведения, если вы подозреваете, что являетесь объектом мошенничества.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Получают представление об основных видах и приемах мошенничества. Осваивают правила защиты от мошенников.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Безопасное поведение девушек.</w:t>
      </w:r>
      <w:r w:rsidRPr="000546C0">
        <w:rPr>
          <w:rFonts w:ascii="Times New Roman" w:hAnsi="Times New Roman" w:cs="Times New Roman"/>
          <w:sz w:val="24"/>
          <w:szCs w:val="24"/>
        </w:rPr>
        <w:t xml:space="preserve"> Понятие о преступлениях на сексуальной почве. Безопасное поведение девушек при столкновении с молодыми и взрослыми хулиганами, уголовниками и лицами, находящимися в нетрезвом состоянии. Правила поведения девушки в обществе мужчины: в незнакомом месте; при возникновении угрозы или опасности насилия. Подручные средства самообороны и способы самозащиты. Наиболее уязвимые части тела.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Получают представление о преступлениях на сексуальной почве. Учатся соблюдать правила безопасного поведения и психологической защиты по предотвращению насильственных действий.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 xml:space="preserve">Психологические основы самозащиты в криминогенных ситуациях. Пути выхода из конфликтных ситуаций. </w:t>
      </w:r>
      <w:r w:rsidRPr="000546C0">
        <w:rPr>
          <w:rFonts w:ascii="Times New Roman" w:hAnsi="Times New Roman" w:cs="Times New Roman"/>
          <w:sz w:val="24"/>
          <w:szCs w:val="24"/>
        </w:rPr>
        <w:t>Самооценка поведения. Признаки потенциальной жертвы. Уверенное и решительное поведение в криминогенных ситуациях. Тренировка уверенности. Правила безопасного поведения при неизбежности конфликта. Поведение при столкновении с хулиганами, похищении, попытке изнасилования.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Развивают у себя качества личности уверенного человека. Учатся соблюдать правила безопасного поведения, помогающие защититься от насильников и хулиганов.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Основы медицинских знаний и правила оказания первой помощи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Профилактика травм в старшем школьном возрасте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i/>
          <w:sz w:val="24"/>
          <w:szCs w:val="24"/>
          <w:u w:val="single"/>
        </w:rPr>
        <w:t>Причины травматизма и</w:t>
      </w:r>
      <w:r w:rsidRPr="000546C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546C0">
        <w:rPr>
          <w:rFonts w:ascii="Times New Roman" w:hAnsi="Times New Roman" w:cs="Times New Roman"/>
          <w:b/>
          <w:i/>
          <w:sz w:val="24"/>
          <w:szCs w:val="24"/>
          <w:u w:val="single"/>
        </w:rPr>
        <w:t>пути их предотвращения</w:t>
      </w:r>
      <w:r w:rsidRPr="000546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46C0">
        <w:rPr>
          <w:rFonts w:ascii="Times New Roman" w:hAnsi="Times New Roman" w:cs="Times New Roman"/>
          <w:sz w:val="24"/>
          <w:szCs w:val="24"/>
        </w:rPr>
        <w:t>Понятие о травматизме. Основные причины травматизма и виды травм в школьном возрасте. Меры по предотвращению различных видов травм.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Изучают причины травматизма школьников и правила безопасного поведения по его предотвращению.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i/>
          <w:sz w:val="24"/>
          <w:szCs w:val="24"/>
          <w:u w:val="single"/>
        </w:rPr>
        <w:t>Безопасное поведение дома и на улице.</w:t>
      </w:r>
      <w:r w:rsidRPr="000546C0">
        <w:rPr>
          <w:rFonts w:ascii="Times New Roman" w:hAnsi="Times New Roman" w:cs="Times New Roman"/>
          <w:sz w:val="24"/>
          <w:szCs w:val="24"/>
        </w:rPr>
        <w:t xml:space="preserve"> Правила безопасного поведения в быту, снижающие риск получения травм в домашних условиях. Меры по снижению опасности на воде. Защита от дорожно-транспортных происшествий. Что делать, если вы оказались свидетелем или участником ДТП.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Учатся соблюдать правила безопасного поведения, помогающие предотвратить травматизм дома и на улице.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Безопасное поведение в школе, на занятиях физкультурой и спортом.</w:t>
      </w:r>
      <w:r w:rsidRPr="000546C0">
        <w:rPr>
          <w:rFonts w:ascii="Times New Roman" w:hAnsi="Times New Roman" w:cs="Times New Roman"/>
          <w:sz w:val="24"/>
          <w:szCs w:val="24"/>
        </w:rPr>
        <w:t xml:space="preserve"> Правила поведения на уроках физики, химии, во время перемен. Причины травматизма на уроках физической культуры и во время занятий спортом. Виды спорта с высокой степенью травматического риска. Профилактика травматизма на уроках физической культуры и на занятиях спортом. Безопасная одежда, обувь и защитное снаряжение.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Учатся соблюдать правила безопасного поведения, помогающие предотвратить травмы.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Основы медицинских знаний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Профилактика осложнений ран. Асептика и антисептика. </w:t>
      </w:r>
      <w:r w:rsidRPr="000546C0">
        <w:rPr>
          <w:rFonts w:ascii="Times New Roman" w:hAnsi="Times New Roman" w:cs="Times New Roman"/>
          <w:sz w:val="24"/>
          <w:szCs w:val="24"/>
        </w:rPr>
        <w:t>Понятие о ране. Виды ран. Понятие об антисептике и ее виды. Основные антисептические средства и порядок их применения. Понятие об асептике. Предупреждение инфицирования ран с помощью асептических средств.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Получают представление об асептике и антисептике.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Травмы головы, позвоночника и спины.</w:t>
      </w:r>
      <w:r w:rsidRPr="000546C0">
        <w:rPr>
          <w:rFonts w:ascii="Times New Roman" w:hAnsi="Times New Roman" w:cs="Times New Roman"/>
          <w:sz w:val="24"/>
          <w:szCs w:val="24"/>
        </w:rPr>
        <w:t xml:space="preserve"> Причины травм головы и позвоночника. Признаки и симптомы травм головы и позвоночника; первая помощь при них. Сотрясение головного мозга: признаки и симптомы; первая помощь. Признаки и симптомы повреждения спины. Предупреждение повреждения спины и первая помощь при болях.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Учатся определять признаки и оказывать первую помощь при травмах головы и позвоночника.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Экстренная реанимационная</w:t>
      </w:r>
      <w:r w:rsidRPr="000546C0">
        <w:rPr>
          <w:rFonts w:ascii="Times New Roman" w:hAnsi="Times New Roman" w:cs="Times New Roman"/>
          <w:sz w:val="24"/>
          <w:szCs w:val="24"/>
        </w:rPr>
        <w:t xml:space="preserve"> </w:t>
      </w:r>
      <w:r w:rsidRPr="000546C0">
        <w:rPr>
          <w:rFonts w:ascii="Times New Roman" w:hAnsi="Times New Roman" w:cs="Times New Roman"/>
          <w:b/>
          <w:sz w:val="24"/>
          <w:szCs w:val="24"/>
        </w:rPr>
        <w:t>помощь.</w:t>
      </w:r>
      <w:r w:rsidRPr="000546C0">
        <w:rPr>
          <w:rFonts w:ascii="Times New Roman" w:hAnsi="Times New Roman" w:cs="Times New Roman"/>
          <w:sz w:val="24"/>
          <w:szCs w:val="24"/>
        </w:rPr>
        <w:t xml:space="preserve"> Понятие о клинической смерти и ее признаки.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</w:t>
      </w:r>
      <w:proofErr w:type="spellStart"/>
      <w:r w:rsidRPr="000546C0">
        <w:rPr>
          <w:rFonts w:ascii="Times New Roman" w:hAnsi="Times New Roman" w:cs="Times New Roman"/>
          <w:sz w:val="24"/>
          <w:szCs w:val="24"/>
        </w:rPr>
        <w:t>прекардиальном</w:t>
      </w:r>
      <w:proofErr w:type="spellEnd"/>
      <w:r w:rsidRPr="000546C0">
        <w:rPr>
          <w:rFonts w:ascii="Times New Roman" w:hAnsi="Times New Roman" w:cs="Times New Roman"/>
          <w:sz w:val="24"/>
          <w:szCs w:val="24"/>
        </w:rPr>
        <w:t xml:space="preserve"> ударе, непрямом массаже сердца, искусственной вентиляции легких. Техника и последовательность действий при выполнении этих реанимационных мероприятий.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Учатся определять признаки клинической смерти и практически осваивают технику и последовательность выполнения реанимационных мероприятий.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Основные неинфекционные заболевания.</w:t>
      </w:r>
      <w:r w:rsidRPr="000546C0">
        <w:rPr>
          <w:rFonts w:ascii="Times New Roman" w:hAnsi="Times New Roman" w:cs="Times New Roman"/>
          <w:sz w:val="24"/>
          <w:szCs w:val="24"/>
        </w:rPr>
        <w:t xml:space="preserve"> Характеристика наиболее распространенных и опасных неинфекционных заболеваний. Причины неинфекционных заболеваний и доступные меры их профилактики.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Получают представление о наиболее распространенных и опасных неинфекционных заболеваниях.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i/>
          <w:sz w:val="24"/>
          <w:szCs w:val="24"/>
        </w:rPr>
        <w:t>Основы здорового образа жизни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Здоровье и здоровый образ жизни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Здоровье человека.</w:t>
      </w:r>
      <w:r w:rsidRPr="000546C0">
        <w:rPr>
          <w:rFonts w:ascii="Times New Roman" w:hAnsi="Times New Roman" w:cs="Times New Roman"/>
          <w:sz w:val="24"/>
          <w:szCs w:val="24"/>
        </w:rPr>
        <w:t xml:space="preserve"> Понятие о здоровье. Физическое, духовное, социальное здоровье. Характеристика групп здоровья детей и подростков. Взаимосвязь между индивидуальным и общественным здоровьем. Факторы, влияющие на здоровье.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Получают представление о составляющих здоровья человека, критериях его оценки, группах здоровья детей и подростков.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Здоровый образ жизни как путь к достижению высокого уровня здоровья и современные методы оздоровления.</w:t>
      </w:r>
      <w:r w:rsidRPr="000546C0">
        <w:rPr>
          <w:rFonts w:ascii="Times New Roman" w:hAnsi="Times New Roman" w:cs="Times New Roman"/>
          <w:sz w:val="24"/>
          <w:szCs w:val="24"/>
        </w:rPr>
        <w:t xml:space="preserve"> Понятие о здоровом образе жизни. Основные компоненты здорового образа жизни: двигательная активность, рациональное питание, закаливание, режим труда и отдыха; их характеристика. Теории оздоровления.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Получают представление об основных элементах здорового образа жизни и его влиянии на формирование личности.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Факторы риска во внешней среде и их влияние на внутреннюю среду организма человека и его здоровье.</w:t>
      </w:r>
      <w:r w:rsidRPr="000546C0">
        <w:rPr>
          <w:rFonts w:ascii="Times New Roman" w:hAnsi="Times New Roman" w:cs="Times New Roman"/>
          <w:sz w:val="24"/>
          <w:szCs w:val="24"/>
        </w:rPr>
        <w:t xml:space="preserve"> Понятие о внешней среде. Факторы риска во внешней среде и их влияние на организм человека. Понятие о внутренней среде организма. Роль внутренней среды организма.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Получают представление о влиянии факторов риска, риска внешней среды на внутреннюю среду организма человека.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i/>
          <w:sz w:val="24"/>
          <w:szCs w:val="24"/>
        </w:rPr>
        <w:t>Личная гигиена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lastRenderedPageBreak/>
        <w:t>Понятие личной гигиены. Гигиена кожи и</w:t>
      </w:r>
      <w:r w:rsidRPr="000546C0">
        <w:rPr>
          <w:rFonts w:ascii="Times New Roman" w:hAnsi="Times New Roman" w:cs="Times New Roman"/>
          <w:sz w:val="24"/>
          <w:szCs w:val="24"/>
        </w:rPr>
        <w:t xml:space="preserve"> </w:t>
      </w:r>
      <w:r w:rsidRPr="000546C0">
        <w:rPr>
          <w:rFonts w:ascii="Times New Roman" w:hAnsi="Times New Roman" w:cs="Times New Roman"/>
          <w:b/>
          <w:sz w:val="24"/>
          <w:szCs w:val="24"/>
        </w:rPr>
        <w:t>одежды.</w:t>
      </w:r>
      <w:r w:rsidRPr="000546C0">
        <w:rPr>
          <w:rFonts w:ascii="Times New Roman" w:hAnsi="Times New Roman" w:cs="Times New Roman"/>
          <w:sz w:val="24"/>
          <w:szCs w:val="24"/>
        </w:rPr>
        <w:t xml:space="preserve"> Понятие о гигиене и личной гигиене. Правила ухода за кожей. Основная функция одежды и гигиенические требования к ней.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Получают представление о гигиене и ее составляющих, гигиенических требованиях к одежде, обуви и головным уборам.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Гигиена питания и воды.</w:t>
      </w:r>
      <w:r w:rsidRPr="000546C0">
        <w:rPr>
          <w:rFonts w:ascii="Times New Roman" w:hAnsi="Times New Roman" w:cs="Times New Roman"/>
          <w:sz w:val="24"/>
          <w:szCs w:val="24"/>
        </w:rPr>
        <w:t xml:space="preserve"> Важность питания в процессе нормальной жизнедеятельности организма. Группы продуктов питания. Рекомендуемый набор пищевых продуктов в рационе взрослого человека и подростка. Суточное распределение пищевого рациона. Гигиена питания. Функции, выполняемые водой в организме человека. Гигиена воды. Способы очистки воды.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Узнают общие сведения о продуктах животного и растительного происхождения и питьевой воде. Учатся соблюдать режим питания, правильно распределять рацион питания в течение дня.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 xml:space="preserve">Гигиена жилища и индивидуального строительства. </w:t>
      </w:r>
      <w:r w:rsidRPr="000546C0">
        <w:rPr>
          <w:rFonts w:ascii="Times New Roman" w:hAnsi="Times New Roman" w:cs="Times New Roman"/>
          <w:sz w:val="24"/>
          <w:szCs w:val="24"/>
        </w:rPr>
        <w:t>Гигиена жилища. Микроклимат помещения. Нормы искусственной освещенности. Гигиена индивидуального строительства.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Получают представление о гигиенических требованиях к современному жилищу и индивидуальному строительству загородных домов.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i/>
          <w:sz w:val="24"/>
          <w:szCs w:val="24"/>
        </w:rPr>
        <w:t>Физиологические и психологические особенности организма подростка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 xml:space="preserve">Физиологическое и психологическое развитие подростков. </w:t>
      </w:r>
      <w:r w:rsidRPr="000546C0">
        <w:rPr>
          <w:rFonts w:ascii="Times New Roman" w:hAnsi="Times New Roman" w:cs="Times New Roman"/>
          <w:sz w:val="24"/>
          <w:szCs w:val="24"/>
        </w:rPr>
        <w:t>Особенности физиологического развития в период полового созревания. Психологическая уравновешенность и ее значение для здоровья человека. Мероприятия, помогающие справиться с чувствами и эмоциями.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Получают представление о физическом и психологическом развитии в подростковом и юношеском возрасте. Учатся учитывать эти особенности при общении с окружающими.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Роль взаимоотношений в формировании репродуктивной функции.</w:t>
      </w:r>
      <w:r w:rsidRPr="000546C0">
        <w:rPr>
          <w:rFonts w:ascii="Times New Roman" w:hAnsi="Times New Roman" w:cs="Times New Roman"/>
          <w:sz w:val="24"/>
          <w:szCs w:val="24"/>
        </w:rPr>
        <w:t xml:space="preserve"> Понятие о влюбленности. Рекомендации по снятию стресса, вызванного безответной любовью. Понятие о «ловушках влюбленности». Нежелательные мотивы вступления в сексуальные отношения.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Получают представление об особенностях отношений юношей и девушек.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Виды конфликтов. Правила поведения в конфликтных ситуациях.</w:t>
      </w:r>
      <w:r w:rsidRPr="000546C0">
        <w:rPr>
          <w:rFonts w:ascii="Times New Roman" w:hAnsi="Times New Roman" w:cs="Times New Roman"/>
          <w:sz w:val="24"/>
          <w:szCs w:val="24"/>
        </w:rPr>
        <w:t xml:space="preserve"> 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Учатся правильно вести себя в конфликтных ситуациях.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 xml:space="preserve">Суицидальное поведение в подростковом возрасте. </w:t>
      </w:r>
      <w:r w:rsidRPr="000546C0">
        <w:rPr>
          <w:rFonts w:ascii="Times New Roman" w:hAnsi="Times New Roman" w:cs="Times New Roman"/>
          <w:sz w:val="24"/>
          <w:szCs w:val="24"/>
        </w:rPr>
        <w:t>Понятие о суициде. Причины и факторы, повышающие вероятность суицида. Признаки, указывающие на возможность суицида. Зависимость числа суицидов от возраста и пола. Суицид среди подростков и молодежи. Причины и признаки эмоционального неблагополучия человека. Угнетенное психическое состояние. Профилактика суицида.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Получают представление о причинах и профилактике суицидов. Учатся преодолевать угнетенное психическое состояние и депрессию.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i/>
          <w:sz w:val="24"/>
          <w:szCs w:val="24"/>
        </w:rPr>
        <w:t>Факторы, разрушающие здоровье человека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lastRenderedPageBreak/>
        <w:t>Употребление табака.</w:t>
      </w:r>
      <w:r w:rsidRPr="000546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46C0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0546C0">
        <w:rPr>
          <w:rFonts w:ascii="Times New Roman" w:hAnsi="Times New Roman" w:cs="Times New Roman"/>
          <w:sz w:val="24"/>
          <w:szCs w:val="24"/>
        </w:rPr>
        <w:t xml:space="preserve"> и его последствия для здоровья курильщика и окружающих его людей. Стадии никотиновой зависимости. Как бросить курить.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 xml:space="preserve">Формируют у себя негативное отношение к </w:t>
      </w:r>
      <w:proofErr w:type="spellStart"/>
      <w:r w:rsidRPr="000546C0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0546C0">
        <w:rPr>
          <w:rFonts w:ascii="Times New Roman" w:hAnsi="Times New Roman" w:cs="Times New Roman"/>
          <w:sz w:val="24"/>
          <w:szCs w:val="24"/>
        </w:rPr>
        <w:t>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Употребление алкоголя.</w:t>
      </w:r>
      <w:r w:rsidRPr="000546C0">
        <w:rPr>
          <w:rFonts w:ascii="Times New Roman" w:hAnsi="Times New Roman" w:cs="Times New Roman"/>
          <w:sz w:val="24"/>
          <w:szCs w:val="24"/>
        </w:rPr>
        <w:t xml:space="preserve"> Алкоголь и его влияние на здоровье человека. Развитие алкоголизма. Профилактика употребления алкогольных напитков. Помощь при алкогольном отравлении.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>Формируют у себя негативное отношение к употреблению алкоголя.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Наркомания и токсикомания.</w:t>
      </w:r>
      <w:r w:rsidRPr="000546C0">
        <w:rPr>
          <w:rFonts w:ascii="Times New Roman" w:hAnsi="Times New Roman" w:cs="Times New Roman"/>
          <w:sz w:val="24"/>
          <w:szCs w:val="24"/>
        </w:rPr>
        <w:t xml:space="preserve"> Понятие о наркомании и токсикомании. Действие наркотических и токсических веществ на организм человека. Три основных признака наркомании и токсикомании. Развитие психической и физической зависимости от наркотика. Признаки наркотического отравления и отравления лекарственными препаратами; оказание первой помощи.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t>Характеристика основных видов учебной деятельности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sz w:val="24"/>
          <w:szCs w:val="24"/>
        </w:rPr>
        <w:t xml:space="preserve">Формируют у себя негативное отношение к употреблению </w:t>
      </w:r>
      <w:proofErr w:type="spellStart"/>
      <w:r w:rsidRPr="000546C0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0546C0">
        <w:rPr>
          <w:rFonts w:ascii="Times New Roman" w:hAnsi="Times New Roman" w:cs="Times New Roman"/>
          <w:sz w:val="24"/>
          <w:szCs w:val="24"/>
        </w:rPr>
        <w:t xml:space="preserve"> веществ. Учатся оказывать первую помощь при отравлении наркотиками и лекарственными препаратами.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7C1655" w:rsidRPr="000546C0" w:rsidSect="000546C0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46C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учебного предмета «ОБЖ»</w:t>
      </w:r>
      <w:r w:rsidR="000546C0">
        <w:rPr>
          <w:rFonts w:ascii="Times New Roman" w:hAnsi="Times New Roman" w:cs="Times New Roman"/>
          <w:b/>
          <w:sz w:val="24"/>
          <w:szCs w:val="24"/>
        </w:rPr>
        <w:t xml:space="preserve"> в 9 классе</w:t>
      </w:r>
      <w:bookmarkStart w:id="1" w:name="_GoBack"/>
      <w:bookmarkEnd w:id="1"/>
      <w:r w:rsidRPr="000546C0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часов, отводимых на освоение каждой темы</w:t>
      </w:r>
    </w:p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23" w:type="dxa"/>
        <w:tblLayout w:type="fixed"/>
        <w:tblLook w:val="0000" w:firstRow="0" w:lastRow="0" w:firstColumn="0" w:lastColumn="0" w:noHBand="0" w:noVBand="0"/>
      </w:tblPr>
      <w:tblGrid>
        <w:gridCol w:w="776"/>
        <w:gridCol w:w="6880"/>
        <w:gridCol w:w="1711"/>
      </w:tblGrid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(темы) программы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655" w:rsidRPr="000546C0" w:rsidRDefault="007C1655" w:rsidP="000546C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7C1655" w:rsidRPr="000546C0" w:rsidTr="00E31D0C">
        <w:trPr>
          <w:trHeight w:val="119"/>
        </w:trPr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655" w:rsidRPr="000546C0" w:rsidRDefault="007C1655" w:rsidP="000546C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Основы безопасности личности, общества и государства (14 ч)</w:t>
            </w:r>
          </w:p>
        </w:tc>
      </w:tr>
      <w:tr w:rsidR="007C1655" w:rsidRPr="000546C0" w:rsidTr="00E31D0C"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комплекс проблем безопасности (5 ч.)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Правовые основы обеспечения безопасности личности, общества и государства.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Угрозы национальной безопасности Российской Федерации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 как угроза национальной безопасности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Наркотизм и национальная безопасность.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как составная часть системы национальной безопасности.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единой государственной системы предупреждения и ликвидации чрезвычайных ситуаций (РСЧС) (3 ч.)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Цели, задачи и структура РСЧС.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Режимы функционирования, силы и средства РСЧС.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Режимы функционирования, силы и средства РСЧС.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гуманитарное право (3 ч.)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право. Сфера применения и ответственность за нарушение норм.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Защита раненных, больных, потерпевших кораблекрушение, медицинского и духовного персонала.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Защита военнопленных и гражданского населения.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Безопасное поведение в криминогенных ситуациях (3 ч.)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Защита от мошенников.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девушек.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самозащиты в криминогенных ситуациях. Пути выхода из конфликтных ситуаций.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Основы медицинских знаний и правила оказания первой помощи</w:t>
            </w: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6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(7 ч.)</w:t>
            </w:r>
          </w:p>
        </w:tc>
      </w:tr>
      <w:tr w:rsidR="007C1655" w:rsidRPr="000546C0" w:rsidTr="00E31D0C"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травм в старшем школьном возрасте (3 ч.)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Причины травматизма и пути их предотвращения.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дома и на улице.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школе, на занятиях физкультурой и спортом.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(4 ч.)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осложнений ран. Асептика и антисептика.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Травмы головы, позвоночника и спины.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Экстренная реанимационная помощь.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Основные неинфекционные заболевания.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Основы здорового образа жизни (14 ч)</w:t>
            </w:r>
          </w:p>
        </w:tc>
      </w:tr>
      <w:tr w:rsidR="007C1655" w:rsidRPr="000546C0" w:rsidTr="00E31D0C"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здоровый образ жизни (3 ч.)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Здоровье человека.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как путь к достижению высокого уровня здоровья и современные методы оздоровления.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Факторы риска во внешней среде и их влияние на внутреннюю среду организма человека и его здоровье.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Личная гигиена (3 ч.)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Понятие личной гигиены. Гигиена кожи и одежды.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Гигиена питания и воды.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Гигиена жилища и индивидуального строительства.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Физиологические и психологические особенности организма подростка (4 ч.)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Физиологическое и психологическое развитие подростков.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Роль взаимоотношений в формировании репродуктивной функции.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Виды конфликтов. Правила поведения в конфликтных ситуациях.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Суицидальное поведение в подростковом возрасте.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Факторы, разрушающие здоровье человека (4 ч.)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Употребление табака.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Употребление алкоголя.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numPr>
                <w:ilvl w:val="0"/>
                <w:numId w:val="1"/>
              </w:numPr>
              <w:snapToGrid w:val="0"/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sz w:val="24"/>
                <w:szCs w:val="24"/>
              </w:rPr>
              <w:t>Наркомания и токсикомания.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C1655" w:rsidRPr="000546C0" w:rsidTr="00E31D0C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napToGrid w:val="0"/>
              <w:spacing w:line="240" w:lineRule="auto"/>
              <w:ind w:left="72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655" w:rsidRPr="000546C0" w:rsidRDefault="007C1655" w:rsidP="000546C0">
            <w:pPr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46C0"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</w:tr>
    </w:tbl>
    <w:p w:rsidR="007C1655" w:rsidRPr="000546C0" w:rsidRDefault="007C1655" w:rsidP="000546C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C1655" w:rsidRPr="000546C0" w:rsidSect="007C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921385E"/>
    <w:multiLevelType w:val="multilevel"/>
    <w:tmpl w:val="35E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AF"/>
    <w:rsid w:val="000546C0"/>
    <w:rsid w:val="004E52AF"/>
    <w:rsid w:val="005F6C5B"/>
    <w:rsid w:val="007C1655"/>
    <w:rsid w:val="00F2500D"/>
    <w:rsid w:val="00FD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BBFAD"/>
  <w15:chartTrackingRefBased/>
  <w15:docId w15:val="{C9490D90-4D09-43DC-8F59-82E36385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655"/>
    <w:pPr>
      <w:overflowPunct w:val="0"/>
      <w:autoSpaceDE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SchoolBookAC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00D"/>
    <w:pPr>
      <w:overflowPunct/>
      <w:autoSpaceDE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3844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Марина</cp:lastModifiedBy>
  <cp:revision>5</cp:revision>
  <dcterms:created xsi:type="dcterms:W3CDTF">2021-10-30T16:26:00Z</dcterms:created>
  <dcterms:modified xsi:type="dcterms:W3CDTF">2021-11-02T06:35:00Z</dcterms:modified>
</cp:coreProperties>
</file>